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57" w:rsidRPr="00B66057" w:rsidRDefault="0016617D" w:rsidP="00B66057">
      <w:pPr>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6479540" cy="9170670"/>
            <wp:effectExtent l="19050" t="0" r="0" b="0"/>
            <wp:docPr id="1" name="Рисунок 0" descr="Скан титульник бо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титульник бокс.JPG"/>
                    <pic:cNvPicPr/>
                  </pic:nvPicPr>
                  <pic:blipFill>
                    <a:blip r:embed="rId8"/>
                    <a:stretch>
                      <a:fillRect/>
                    </a:stretch>
                  </pic:blipFill>
                  <pic:spPr>
                    <a:xfrm>
                      <a:off x="0" y="0"/>
                      <a:ext cx="6479540" cy="9170670"/>
                    </a:xfrm>
                    <a:prstGeom prst="rect">
                      <a:avLst/>
                    </a:prstGeom>
                  </pic:spPr>
                </pic:pic>
              </a:graphicData>
            </a:graphic>
          </wp:inline>
        </w:drawing>
      </w:r>
      <w:r w:rsidR="00B66057" w:rsidRPr="00B66057">
        <w:rPr>
          <w:rFonts w:ascii="Times New Roman" w:hAnsi="Times New Roman" w:cs="Times New Roman"/>
          <w:b/>
          <w:sz w:val="26"/>
          <w:szCs w:val="26"/>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8931"/>
        <w:gridCol w:w="708"/>
      </w:tblGrid>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1.</w:t>
            </w:r>
          </w:p>
        </w:tc>
        <w:tc>
          <w:tcPr>
            <w:tcW w:w="8931" w:type="dxa"/>
            <w:tcBorders>
              <w:bottom w:val="dotted" w:sz="12" w:space="0" w:color="auto"/>
            </w:tcBorders>
            <w:vAlign w:val="center"/>
          </w:tcPr>
          <w:p w:rsidR="00B66057" w:rsidRPr="00076E19" w:rsidRDefault="00B66057" w:rsidP="00076E19">
            <w:pPr>
              <w:spacing w:line="276" w:lineRule="auto"/>
              <w:ind w:left="34" w:right="885"/>
              <w:rPr>
                <w:rFonts w:ascii="Times New Roman" w:hAnsi="Times New Roman" w:cs="Times New Roman"/>
                <w:sz w:val="24"/>
                <w:szCs w:val="24"/>
              </w:rPr>
            </w:pPr>
            <w:r w:rsidRPr="00076E19">
              <w:rPr>
                <w:rFonts w:ascii="Times New Roman" w:hAnsi="Times New Roman" w:cs="Times New Roman"/>
                <w:sz w:val="24"/>
                <w:szCs w:val="24"/>
              </w:rPr>
              <w:t>ПОЯСНИТЕЛЬНАЯ ЗАПИСКА</w:t>
            </w:r>
          </w:p>
        </w:tc>
        <w:tc>
          <w:tcPr>
            <w:tcW w:w="708" w:type="dxa"/>
            <w:vAlign w:val="bottom"/>
          </w:tcPr>
          <w:p w:rsidR="00B66057" w:rsidRPr="00B66057" w:rsidRDefault="00B66057" w:rsidP="00B66057">
            <w:pPr>
              <w:spacing w:line="276" w:lineRule="auto"/>
              <w:jc w:val="right"/>
              <w:rPr>
                <w:rFonts w:ascii="Times New Roman" w:hAnsi="Times New Roman" w:cs="Times New Roman"/>
                <w:sz w:val="24"/>
                <w:szCs w:val="24"/>
              </w:rPr>
            </w:pPr>
            <w:r w:rsidRPr="00B66057">
              <w:rPr>
                <w:rFonts w:ascii="Times New Roman" w:hAnsi="Times New Roman" w:cs="Times New Roman"/>
                <w:sz w:val="24"/>
                <w:szCs w:val="24"/>
              </w:rPr>
              <w:t>4</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1.1.</w:t>
            </w:r>
          </w:p>
        </w:tc>
        <w:tc>
          <w:tcPr>
            <w:tcW w:w="8931" w:type="dxa"/>
            <w:tcBorders>
              <w:top w:val="dotted" w:sz="12" w:space="0" w:color="auto"/>
              <w:bottom w:val="dotted" w:sz="12" w:space="0" w:color="auto"/>
            </w:tcBorders>
            <w:vAlign w:val="center"/>
          </w:tcPr>
          <w:p w:rsidR="00B66057" w:rsidRPr="00076E19" w:rsidRDefault="00992D03" w:rsidP="00076E19">
            <w:pPr>
              <w:pStyle w:val="a9"/>
              <w:spacing w:line="276" w:lineRule="auto"/>
              <w:ind w:left="34" w:right="885"/>
              <w:rPr>
                <w:i/>
              </w:rPr>
            </w:pPr>
            <w:r w:rsidRPr="00076E19">
              <w:rPr>
                <w:rStyle w:val="5"/>
                <w:i w:val="0"/>
                <w:color w:val="000000"/>
                <w:sz w:val="24"/>
                <w:szCs w:val="24"/>
              </w:rPr>
              <w:t>Характеристика бокса как вида спорта и его отличительные особенности</w:t>
            </w:r>
          </w:p>
        </w:tc>
        <w:tc>
          <w:tcPr>
            <w:tcW w:w="708" w:type="dxa"/>
            <w:vAlign w:val="bottom"/>
          </w:tcPr>
          <w:p w:rsidR="00B66057" w:rsidRPr="00B66057" w:rsidRDefault="00B66057" w:rsidP="00B66057">
            <w:pPr>
              <w:spacing w:line="276" w:lineRule="auto"/>
              <w:jc w:val="right"/>
              <w:rPr>
                <w:rFonts w:ascii="Times New Roman" w:hAnsi="Times New Roman" w:cs="Times New Roman"/>
                <w:sz w:val="24"/>
                <w:szCs w:val="24"/>
              </w:rPr>
            </w:pPr>
            <w:r w:rsidRPr="00B66057">
              <w:rPr>
                <w:rFonts w:ascii="Times New Roman" w:hAnsi="Times New Roman" w:cs="Times New Roman"/>
                <w:sz w:val="24"/>
                <w:szCs w:val="24"/>
              </w:rPr>
              <w:t>4</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1.2.</w:t>
            </w:r>
          </w:p>
        </w:tc>
        <w:tc>
          <w:tcPr>
            <w:tcW w:w="8931" w:type="dxa"/>
            <w:tcBorders>
              <w:top w:val="dotted" w:sz="12" w:space="0" w:color="auto"/>
              <w:bottom w:val="dotted" w:sz="12" w:space="0" w:color="auto"/>
            </w:tcBorders>
            <w:vAlign w:val="center"/>
          </w:tcPr>
          <w:p w:rsidR="00B66057" w:rsidRPr="00076E19" w:rsidRDefault="00992D03" w:rsidP="00076E19">
            <w:pPr>
              <w:pStyle w:val="a9"/>
              <w:spacing w:line="276" w:lineRule="auto"/>
              <w:ind w:left="34" w:right="885"/>
              <w:rPr>
                <w:i/>
              </w:rPr>
            </w:pPr>
            <w:r w:rsidRPr="00076E19">
              <w:rPr>
                <w:rStyle w:val="5"/>
                <w:i w:val="0"/>
                <w:color w:val="000000"/>
                <w:sz w:val="24"/>
                <w:szCs w:val="24"/>
              </w:rPr>
              <w:t>Специфика организации тренировочного процесса</w:t>
            </w:r>
          </w:p>
        </w:tc>
        <w:tc>
          <w:tcPr>
            <w:tcW w:w="708" w:type="dxa"/>
            <w:vAlign w:val="bottom"/>
          </w:tcPr>
          <w:p w:rsidR="00B66057" w:rsidRPr="00B66057" w:rsidRDefault="00B66057" w:rsidP="00B66057">
            <w:pPr>
              <w:spacing w:line="276" w:lineRule="auto"/>
              <w:jc w:val="right"/>
              <w:rPr>
                <w:rFonts w:ascii="Times New Roman" w:hAnsi="Times New Roman" w:cs="Times New Roman"/>
                <w:sz w:val="24"/>
                <w:szCs w:val="24"/>
              </w:rPr>
            </w:pPr>
            <w:r w:rsidRPr="00B66057">
              <w:rPr>
                <w:rFonts w:ascii="Times New Roman" w:hAnsi="Times New Roman" w:cs="Times New Roman"/>
                <w:sz w:val="24"/>
                <w:szCs w:val="24"/>
              </w:rPr>
              <w:t>7</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1.3.</w:t>
            </w:r>
          </w:p>
        </w:tc>
        <w:tc>
          <w:tcPr>
            <w:tcW w:w="8931" w:type="dxa"/>
            <w:tcBorders>
              <w:top w:val="dotted" w:sz="12" w:space="0" w:color="auto"/>
              <w:bottom w:val="dotted" w:sz="12" w:space="0" w:color="auto"/>
            </w:tcBorders>
            <w:vAlign w:val="center"/>
          </w:tcPr>
          <w:p w:rsidR="00B66057" w:rsidRPr="00076E19" w:rsidRDefault="00992D03" w:rsidP="00076E19">
            <w:pPr>
              <w:pStyle w:val="51"/>
              <w:shd w:val="clear" w:color="auto" w:fill="auto"/>
              <w:spacing w:line="276" w:lineRule="auto"/>
              <w:ind w:left="13"/>
              <w:jc w:val="left"/>
              <w:rPr>
                <w:sz w:val="24"/>
                <w:szCs w:val="24"/>
              </w:rPr>
            </w:pPr>
            <w:r w:rsidRPr="00076E19">
              <w:rPr>
                <w:rStyle w:val="5"/>
                <w:color w:val="000000"/>
                <w:sz w:val="24"/>
                <w:szCs w:val="24"/>
              </w:rPr>
              <w:t>Структура системы многолетней подготовки (этапы, уровни, дисциплины)</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w:t>
            </w:r>
          </w:p>
        </w:tc>
        <w:tc>
          <w:tcPr>
            <w:tcW w:w="8931" w:type="dxa"/>
            <w:tcBorders>
              <w:top w:val="dotted" w:sz="12" w:space="0" w:color="auto"/>
              <w:bottom w:val="dotted" w:sz="12" w:space="0" w:color="auto"/>
            </w:tcBorders>
            <w:vAlign w:val="center"/>
          </w:tcPr>
          <w:p w:rsidR="00B66057" w:rsidRPr="00076E19" w:rsidRDefault="00992D03" w:rsidP="00076E19">
            <w:pPr>
              <w:spacing w:line="276" w:lineRule="auto"/>
              <w:ind w:left="34" w:right="885"/>
              <w:rPr>
                <w:rFonts w:ascii="Times New Roman" w:hAnsi="Times New Roman" w:cs="Times New Roman"/>
                <w:sz w:val="24"/>
                <w:szCs w:val="24"/>
              </w:rPr>
            </w:pPr>
            <w:r w:rsidRPr="00076E19">
              <w:rPr>
                <w:rFonts w:ascii="Times New Roman" w:hAnsi="Times New Roman" w:cs="Times New Roman"/>
                <w:sz w:val="24"/>
                <w:szCs w:val="24"/>
              </w:rPr>
              <w:t>НОРМАТИВНАЯ ЧАСТЬ</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2.1.</w:t>
            </w:r>
          </w:p>
        </w:tc>
        <w:tc>
          <w:tcPr>
            <w:tcW w:w="8931" w:type="dxa"/>
            <w:tcBorders>
              <w:top w:val="dotted" w:sz="12" w:space="0" w:color="auto"/>
              <w:bottom w:val="dotted" w:sz="12" w:space="0" w:color="auto"/>
            </w:tcBorders>
            <w:vAlign w:val="center"/>
          </w:tcPr>
          <w:p w:rsidR="00B66057" w:rsidRPr="00076E19" w:rsidRDefault="00992D03" w:rsidP="00076E19">
            <w:pPr>
              <w:rPr>
                <w:rFonts w:ascii="Times New Roman" w:hAnsi="Times New Roman" w:cs="Times New Roman"/>
                <w:sz w:val="24"/>
                <w:szCs w:val="24"/>
              </w:rPr>
            </w:pPr>
            <w:r w:rsidRPr="00076E19">
              <w:rPr>
                <w:rFonts w:ascii="Times New Roman" w:hAnsi="Times New Roman" w:cs="Times New Roman"/>
                <w:sz w:val="24"/>
                <w:szCs w:val="24"/>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«бокс»</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2.2.</w:t>
            </w:r>
          </w:p>
        </w:tc>
        <w:tc>
          <w:tcPr>
            <w:tcW w:w="8931" w:type="dxa"/>
            <w:tcBorders>
              <w:top w:val="dotted" w:sz="12" w:space="0" w:color="auto"/>
              <w:bottom w:val="dotted" w:sz="12" w:space="0" w:color="auto"/>
            </w:tcBorders>
            <w:vAlign w:val="center"/>
          </w:tcPr>
          <w:p w:rsidR="00B66057" w:rsidRPr="00076E19" w:rsidRDefault="00992D03" w:rsidP="00076E19">
            <w:pPr>
              <w:rPr>
                <w:rFonts w:ascii="Times New Roman" w:hAnsi="Times New Roman" w:cs="Times New Roman"/>
                <w:sz w:val="24"/>
                <w:szCs w:val="24"/>
              </w:rPr>
            </w:pPr>
            <w:r w:rsidRPr="00076E19">
              <w:rPr>
                <w:rFonts w:ascii="Times New Roman" w:hAnsi="Times New Roman" w:cs="Times New Roman"/>
                <w:sz w:val="24"/>
                <w:szCs w:val="24"/>
              </w:rPr>
              <w:t>Соотношение объемов тренировочного процесса по видам спортивной подготовки на этапах спортивной подготовки по виду спорта «бокс»</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2.3.</w:t>
            </w:r>
          </w:p>
        </w:tc>
        <w:tc>
          <w:tcPr>
            <w:tcW w:w="8931" w:type="dxa"/>
            <w:tcBorders>
              <w:top w:val="dotted" w:sz="12" w:space="0" w:color="auto"/>
              <w:bottom w:val="dotted" w:sz="12" w:space="0" w:color="auto"/>
            </w:tcBorders>
            <w:vAlign w:val="center"/>
          </w:tcPr>
          <w:p w:rsidR="00B66057" w:rsidRPr="00076E19" w:rsidRDefault="00992D03" w:rsidP="00076E19">
            <w:pPr>
              <w:rPr>
                <w:rFonts w:ascii="Times New Roman" w:hAnsi="Times New Roman" w:cs="Times New Roman"/>
                <w:sz w:val="24"/>
                <w:szCs w:val="24"/>
              </w:rPr>
            </w:pPr>
            <w:r w:rsidRPr="00076E19">
              <w:rPr>
                <w:rFonts w:ascii="Times New Roman" w:hAnsi="Times New Roman" w:cs="Times New Roman"/>
                <w:sz w:val="24"/>
                <w:szCs w:val="24"/>
              </w:rPr>
              <w:t>Соотношение объемов тренировочного процесса по видам спортивной подготовки на этапах спортивной подготовки по виду спорта «бокс»</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2.4.</w:t>
            </w:r>
          </w:p>
        </w:tc>
        <w:tc>
          <w:tcPr>
            <w:tcW w:w="8931" w:type="dxa"/>
            <w:tcBorders>
              <w:top w:val="dotted" w:sz="12" w:space="0" w:color="auto"/>
              <w:bottom w:val="dotted" w:sz="12" w:space="0" w:color="auto"/>
            </w:tcBorders>
            <w:vAlign w:val="center"/>
          </w:tcPr>
          <w:p w:rsidR="00B66057" w:rsidRPr="00076E19" w:rsidRDefault="00992D03" w:rsidP="00076E19">
            <w:pPr>
              <w:autoSpaceDE w:val="0"/>
              <w:autoSpaceDN w:val="0"/>
              <w:adjustRightInd w:val="0"/>
              <w:spacing w:line="276" w:lineRule="auto"/>
              <w:ind w:left="34" w:right="885"/>
              <w:outlineLvl w:val="0"/>
              <w:rPr>
                <w:rFonts w:ascii="Times New Roman" w:hAnsi="Times New Roman" w:cs="Times New Roman"/>
                <w:sz w:val="24"/>
                <w:szCs w:val="24"/>
              </w:rPr>
            </w:pPr>
            <w:r w:rsidRPr="00076E19">
              <w:rPr>
                <w:rFonts w:ascii="Times New Roman" w:hAnsi="Times New Roman" w:cs="Times New Roman"/>
                <w:sz w:val="24"/>
                <w:szCs w:val="24"/>
              </w:rPr>
              <w:t>Режимы тренировочной работы</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2.5.</w:t>
            </w:r>
          </w:p>
        </w:tc>
        <w:tc>
          <w:tcPr>
            <w:tcW w:w="8931" w:type="dxa"/>
            <w:tcBorders>
              <w:top w:val="dotted" w:sz="12" w:space="0" w:color="auto"/>
              <w:bottom w:val="dotted" w:sz="12" w:space="0" w:color="auto"/>
            </w:tcBorders>
            <w:vAlign w:val="center"/>
          </w:tcPr>
          <w:p w:rsidR="00B66057" w:rsidRPr="00076E19" w:rsidRDefault="00992D03" w:rsidP="00076E19">
            <w:pPr>
              <w:rPr>
                <w:rFonts w:ascii="Times New Roman" w:hAnsi="Times New Roman" w:cs="Times New Roman"/>
                <w:sz w:val="24"/>
                <w:szCs w:val="24"/>
              </w:rPr>
            </w:pPr>
            <w:r w:rsidRPr="00076E19">
              <w:rPr>
                <w:rFonts w:ascii="Times New Roman" w:hAnsi="Times New Roman" w:cs="Times New Roman"/>
                <w:sz w:val="24"/>
                <w:szCs w:val="24"/>
              </w:rPr>
              <w:t>Медицинские, возрастные и психофизические требования к лицам, проходящим спортивной подготовки</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2.6.</w:t>
            </w:r>
          </w:p>
        </w:tc>
        <w:tc>
          <w:tcPr>
            <w:tcW w:w="8931" w:type="dxa"/>
            <w:tcBorders>
              <w:top w:val="dotted" w:sz="12" w:space="0" w:color="auto"/>
              <w:bottom w:val="dotted" w:sz="12" w:space="0" w:color="auto"/>
            </w:tcBorders>
            <w:vAlign w:val="center"/>
          </w:tcPr>
          <w:p w:rsidR="00B66057" w:rsidRPr="00076E19" w:rsidRDefault="00992D03" w:rsidP="00076E19">
            <w:pPr>
              <w:autoSpaceDE w:val="0"/>
              <w:autoSpaceDN w:val="0"/>
              <w:adjustRightInd w:val="0"/>
              <w:spacing w:line="276" w:lineRule="auto"/>
              <w:ind w:left="34" w:right="885"/>
              <w:outlineLvl w:val="0"/>
              <w:rPr>
                <w:rFonts w:ascii="Times New Roman" w:hAnsi="Times New Roman" w:cs="Times New Roman"/>
                <w:sz w:val="24"/>
                <w:szCs w:val="24"/>
              </w:rPr>
            </w:pPr>
            <w:r w:rsidRPr="00076E19">
              <w:rPr>
                <w:rFonts w:ascii="Times New Roman" w:hAnsi="Times New Roman" w:cs="Times New Roman"/>
                <w:sz w:val="24"/>
                <w:szCs w:val="24"/>
              </w:rPr>
              <w:t>Предельные тренировочные нагрузки</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2.7.</w:t>
            </w:r>
          </w:p>
        </w:tc>
        <w:tc>
          <w:tcPr>
            <w:tcW w:w="8931" w:type="dxa"/>
            <w:tcBorders>
              <w:top w:val="dotted" w:sz="12" w:space="0" w:color="auto"/>
              <w:bottom w:val="dotted" w:sz="12" w:space="0" w:color="auto"/>
            </w:tcBorders>
            <w:vAlign w:val="center"/>
          </w:tcPr>
          <w:p w:rsidR="00B66057" w:rsidRPr="00076E19" w:rsidRDefault="00992D03" w:rsidP="00076E19">
            <w:pPr>
              <w:autoSpaceDE w:val="0"/>
              <w:autoSpaceDN w:val="0"/>
              <w:adjustRightInd w:val="0"/>
              <w:spacing w:line="276" w:lineRule="auto"/>
              <w:ind w:left="34" w:right="885"/>
              <w:outlineLvl w:val="0"/>
              <w:rPr>
                <w:rFonts w:ascii="Times New Roman" w:hAnsi="Times New Roman" w:cs="Times New Roman"/>
                <w:sz w:val="24"/>
                <w:szCs w:val="24"/>
              </w:rPr>
            </w:pPr>
            <w:r w:rsidRPr="00076E19">
              <w:rPr>
                <w:rStyle w:val="1"/>
                <w:color w:val="000000"/>
                <w:sz w:val="24"/>
                <w:szCs w:val="24"/>
              </w:rPr>
              <w:t>Требования к экипировке, спортивному инвентарю и оборудованию</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24</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2.8.</w:t>
            </w:r>
          </w:p>
        </w:tc>
        <w:tc>
          <w:tcPr>
            <w:tcW w:w="8931" w:type="dxa"/>
            <w:tcBorders>
              <w:top w:val="dotted" w:sz="12" w:space="0" w:color="auto"/>
              <w:bottom w:val="dotted" w:sz="12" w:space="0" w:color="auto"/>
            </w:tcBorders>
            <w:vAlign w:val="center"/>
          </w:tcPr>
          <w:p w:rsidR="00B66057" w:rsidRPr="00076E19" w:rsidRDefault="00992D03" w:rsidP="00076E19">
            <w:pPr>
              <w:spacing w:line="276" w:lineRule="auto"/>
              <w:ind w:right="885"/>
              <w:rPr>
                <w:rFonts w:ascii="Times New Roman" w:hAnsi="Times New Roman" w:cs="Times New Roman"/>
                <w:sz w:val="24"/>
                <w:szCs w:val="24"/>
              </w:rPr>
            </w:pPr>
            <w:r w:rsidRPr="00076E19">
              <w:rPr>
                <w:rStyle w:val="1"/>
                <w:sz w:val="24"/>
                <w:szCs w:val="24"/>
                <w:shd w:val="clear" w:color="auto" w:fill="auto"/>
              </w:rPr>
              <w:t>Объем индивидуальной спортивной подготовки</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26</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2.9.</w:t>
            </w:r>
          </w:p>
        </w:tc>
        <w:tc>
          <w:tcPr>
            <w:tcW w:w="8931" w:type="dxa"/>
            <w:tcBorders>
              <w:top w:val="dotted" w:sz="12" w:space="0" w:color="auto"/>
              <w:bottom w:val="dotted" w:sz="12" w:space="0" w:color="auto"/>
            </w:tcBorders>
            <w:vAlign w:val="center"/>
          </w:tcPr>
          <w:p w:rsidR="00992D03" w:rsidRPr="00076E19" w:rsidRDefault="00992D03" w:rsidP="00076E19">
            <w:pPr>
              <w:pStyle w:val="a3"/>
              <w:shd w:val="clear" w:color="auto" w:fill="auto"/>
              <w:spacing w:before="0" w:after="0" w:line="276" w:lineRule="auto"/>
              <w:jc w:val="left"/>
              <w:rPr>
                <w:rStyle w:val="1"/>
                <w:sz w:val="24"/>
                <w:szCs w:val="24"/>
                <w:shd w:val="clear" w:color="auto" w:fill="auto"/>
              </w:rPr>
            </w:pPr>
            <w:r w:rsidRPr="00076E19">
              <w:rPr>
                <w:rStyle w:val="1"/>
                <w:sz w:val="24"/>
                <w:szCs w:val="24"/>
                <w:shd w:val="clear" w:color="auto" w:fill="auto"/>
              </w:rPr>
              <w:t xml:space="preserve">Структура годичного цикла </w:t>
            </w:r>
          </w:p>
          <w:p w:rsidR="00B66057" w:rsidRPr="00076E19" w:rsidRDefault="00992D03" w:rsidP="00076E19">
            <w:pPr>
              <w:pStyle w:val="a3"/>
              <w:shd w:val="clear" w:color="auto" w:fill="auto"/>
              <w:spacing w:before="0" w:line="276" w:lineRule="auto"/>
              <w:jc w:val="left"/>
              <w:rPr>
                <w:sz w:val="24"/>
                <w:szCs w:val="24"/>
              </w:rPr>
            </w:pPr>
            <w:r w:rsidRPr="00076E19">
              <w:rPr>
                <w:rStyle w:val="1"/>
                <w:sz w:val="24"/>
                <w:szCs w:val="24"/>
                <w:shd w:val="clear" w:color="auto" w:fill="auto"/>
              </w:rPr>
              <w:t>(название и продолжительность периодов, этапов, мезоциклов)</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28</w:t>
            </w:r>
          </w:p>
        </w:tc>
      </w:tr>
      <w:tr w:rsidR="00B66057" w:rsidRPr="00B66057" w:rsidTr="007A784E">
        <w:tc>
          <w:tcPr>
            <w:tcW w:w="696" w:type="dxa"/>
          </w:tcPr>
          <w:p w:rsidR="00B66057" w:rsidRPr="00B66057" w:rsidRDefault="00992D03" w:rsidP="00B66057">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8931" w:type="dxa"/>
            <w:tcBorders>
              <w:top w:val="dotted" w:sz="12" w:space="0" w:color="auto"/>
              <w:bottom w:val="dotted" w:sz="12" w:space="0" w:color="auto"/>
            </w:tcBorders>
            <w:vAlign w:val="center"/>
          </w:tcPr>
          <w:p w:rsidR="00B66057" w:rsidRPr="00076E19" w:rsidRDefault="00992D03" w:rsidP="00076E19">
            <w:pPr>
              <w:rPr>
                <w:rFonts w:ascii="Times New Roman" w:hAnsi="Times New Roman" w:cs="Times New Roman"/>
                <w:sz w:val="24"/>
                <w:szCs w:val="24"/>
              </w:rPr>
            </w:pPr>
            <w:r w:rsidRPr="00076E19">
              <w:rPr>
                <w:rFonts w:ascii="Times New Roman" w:hAnsi="Times New Roman" w:cs="Times New Roman"/>
                <w:sz w:val="24"/>
                <w:szCs w:val="24"/>
              </w:rPr>
              <w:t>МЕТОДИЧЕСКАЯ ЧАСТЬ.</w:t>
            </w:r>
          </w:p>
        </w:tc>
        <w:tc>
          <w:tcPr>
            <w:tcW w:w="708" w:type="dxa"/>
            <w:vAlign w:val="bottom"/>
          </w:tcPr>
          <w:p w:rsidR="00B66057" w:rsidRPr="00B66057" w:rsidRDefault="00992D03"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3.1.</w:t>
            </w:r>
          </w:p>
        </w:tc>
        <w:tc>
          <w:tcPr>
            <w:tcW w:w="8931" w:type="dxa"/>
            <w:tcBorders>
              <w:top w:val="dotted" w:sz="12" w:space="0" w:color="auto"/>
              <w:bottom w:val="dotted" w:sz="12" w:space="0" w:color="auto"/>
            </w:tcBorders>
            <w:vAlign w:val="center"/>
          </w:tcPr>
          <w:p w:rsidR="00B66057" w:rsidRPr="00076E19" w:rsidRDefault="007A784E" w:rsidP="00076E19">
            <w:pPr>
              <w:rPr>
                <w:rFonts w:ascii="Times New Roman" w:hAnsi="Times New Roman" w:cs="Times New Roman"/>
                <w:sz w:val="24"/>
                <w:szCs w:val="24"/>
              </w:rPr>
            </w:pPr>
            <w:r w:rsidRPr="00076E19">
              <w:rPr>
                <w:rFonts w:ascii="Times New Roman" w:hAnsi="Times New Roman" w:cs="Times New Roman"/>
                <w:sz w:val="24"/>
                <w:szCs w:val="24"/>
              </w:rPr>
              <w:t>Рекомендации по проведению тренировочных занятий, а так же требования к технике безопасности в условиях тренировочных занятий и спортивных соревнований</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3.2.</w:t>
            </w:r>
          </w:p>
        </w:tc>
        <w:tc>
          <w:tcPr>
            <w:tcW w:w="8931" w:type="dxa"/>
            <w:tcBorders>
              <w:top w:val="dotted" w:sz="12" w:space="0" w:color="auto"/>
              <w:bottom w:val="dotted" w:sz="12" w:space="0" w:color="auto"/>
            </w:tcBorders>
            <w:vAlign w:val="center"/>
          </w:tcPr>
          <w:p w:rsidR="00B66057" w:rsidRPr="00076E19" w:rsidRDefault="007A784E" w:rsidP="00076E19">
            <w:pPr>
              <w:spacing w:line="276" w:lineRule="auto"/>
              <w:ind w:right="885"/>
              <w:rPr>
                <w:rFonts w:ascii="Times New Roman" w:hAnsi="Times New Roman" w:cs="Times New Roman"/>
                <w:sz w:val="24"/>
                <w:szCs w:val="24"/>
              </w:rPr>
            </w:pPr>
            <w:r w:rsidRPr="00076E19">
              <w:rPr>
                <w:rFonts w:ascii="Times New Roman" w:hAnsi="Times New Roman" w:cs="Times New Roman"/>
                <w:sz w:val="24"/>
                <w:szCs w:val="24"/>
              </w:rPr>
              <w:t>Рекомендуемые объемы тренировочных и соревновательных нагрузок</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35</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3.3.</w:t>
            </w:r>
          </w:p>
        </w:tc>
        <w:tc>
          <w:tcPr>
            <w:tcW w:w="8931" w:type="dxa"/>
            <w:tcBorders>
              <w:top w:val="dotted" w:sz="12" w:space="0" w:color="auto"/>
              <w:bottom w:val="dotted" w:sz="12" w:space="0" w:color="auto"/>
            </w:tcBorders>
            <w:vAlign w:val="center"/>
          </w:tcPr>
          <w:p w:rsidR="00B66057" w:rsidRPr="00076E19" w:rsidRDefault="007A784E" w:rsidP="00076E19">
            <w:pPr>
              <w:spacing w:line="276" w:lineRule="auto"/>
              <w:ind w:right="885"/>
              <w:rPr>
                <w:rFonts w:ascii="Times New Roman" w:hAnsi="Times New Roman" w:cs="Times New Roman"/>
                <w:sz w:val="24"/>
                <w:szCs w:val="24"/>
              </w:rPr>
            </w:pPr>
            <w:r w:rsidRPr="00076E19">
              <w:rPr>
                <w:rFonts w:ascii="Times New Roman" w:hAnsi="Times New Roman" w:cs="Times New Roman"/>
                <w:sz w:val="24"/>
                <w:szCs w:val="24"/>
              </w:rPr>
              <w:t>Рекомендации по планированию спортивных результатов</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37</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3.4.</w:t>
            </w:r>
          </w:p>
        </w:tc>
        <w:tc>
          <w:tcPr>
            <w:tcW w:w="8931" w:type="dxa"/>
            <w:tcBorders>
              <w:top w:val="dotted" w:sz="12" w:space="0" w:color="auto"/>
              <w:bottom w:val="dotted" w:sz="12" w:space="0" w:color="auto"/>
            </w:tcBorders>
            <w:vAlign w:val="center"/>
          </w:tcPr>
          <w:p w:rsidR="00B66057" w:rsidRPr="00076E19" w:rsidRDefault="007A784E" w:rsidP="00076E19">
            <w:pPr>
              <w:rPr>
                <w:rFonts w:ascii="Times New Roman" w:hAnsi="Times New Roman" w:cs="Times New Roman"/>
                <w:sz w:val="24"/>
                <w:szCs w:val="24"/>
              </w:rPr>
            </w:pPr>
            <w:r w:rsidRPr="00076E19">
              <w:rPr>
                <w:rFonts w:ascii="Times New Roman" w:hAnsi="Times New Roman" w:cs="Times New Roman"/>
                <w:sz w:val="24"/>
                <w:szCs w:val="24"/>
              </w:rPr>
              <w:t>Требования к организации и проведению врачебно-педагогического, психологического и биохимического контроля</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38</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3.5.</w:t>
            </w:r>
          </w:p>
        </w:tc>
        <w:tc>
          <w:tcPr>
            <w:tcW w:w="8931" w:type="dxa"/>
            <w:tcBorders>
              <w:top w:val="dotted" w:sz="12" w:space="0" w:color="auto"/>
              <w:bottom w:val="dotted" w:sz="12" w:space="0" w:color="auto"/>
            </w:tcBorders>
            <w:vAlign w:val="center"/>
          </w:tcPr>
          <w:p w:rsidR="00B66057" w:rsidRPr="00076E19" w:rsidRDefault="007A784E" w:rsidP="00076E19">
            <w:pPr>
              <w:pStyle w:val="Default"/>
              <w:spacing w:line="276" w:lineRule="auto"/>
              <w:ind w:right="885"/>
              <w:rPr>
                <w:color w:val="auto"/>
              </w:rPr>
            </w:pPr>
            <w:r w:rsidRPr="00076E19">
              <w:rPr>
                <w:rStyle w:val="1"/>
                <w:sz w:val="24"/>
                <w:szCs w:val="24"/>
              </w:rPr>
              <w:t>Планы проведения тренировочных занятий по каждому этапу спортивной подготовки с разбивкой на периоды подготовки</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42</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3.6.</w:t>
            </w:r>
          </w:p>
        </w:tc>
        <w:tc>
          <w:tcPr>
            <w:tcW w:w="8931" w:type="dxa"/>
            <w:tcBorders>
              <w:top w:val="dotted" w:sz="12" w:space="0" w:color="auto"/>
              <w:bottom w:val="dotted" w:sz="12" w:space="0" w:color="auto"/>
            </w:tcBorders>
            <w:vAlign w:val="center"/>
          </w:tcPr>
          <w:p w:rsidR="00B66057" w:rsidRPr="00076E19" w:rsidRDefault="007A784E" w:rsidP="00076E19">
            <w:pPr>
              <w:pStyle w:val="3"/>
              <w:shd w:val="clear" w:color="auto" w:fill="auto"/>
              <w:tabs>
                <w:tab w:val="left" w:pos="0"/>
              </w:tabs>
              <w:spacing w:line="276" w:lineRule="auto"/>
              <w:ind w:left="20" w:right="885" w:firstLine="0"/>
              <w:rPr>
                <w:color w:val="000000"/>
                <w:spacing w:val="0"/>
                <w:sz w:val="24"/>
                <w:szCs w:val="24"/>
                <w:shd w:val="clear" w:color="auto" w:fill="FFFFFF"/>
              </w:rPr>
            </w:pPr>
            <w:r w:rsidRPr="00076E19">
              <w:rPr>
                <w:sz w:val="24"/>
                <w:szCs w:val="24"/>
              </w:rPr>
              <w:t>Рекомендации по организации психологической подготовки</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51</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3.7.</w:t>
            </w:r>
          </w:p>
        </w:tc>
        <w:tc>
          <w:tcPr>
            <w:tcW w:w="8931" w:type="dxa"/>
            <w:tcBorders>
              <w:top w:val="dotted" w:sz="12" w:space="0" w:color="auto"/>
              <w:bottom w:val="dotted" w:sz="12" w:space="0" w:color="auto"/>
            </w:tcBorders>
            <w:vAlign w:val="center"/>
          </w:tcPr>
          <w:p w:rsidR="00B66057" w:rsidRPr="00076E19" w:rsidRDefault="007A784E" w:rsidP="00076E19">
            <w:pPr>
              <w:spacing w:line="276" w:lineRule="auto"/>
              <w:ind w:right="885"/>
              <w:rPr>
                <w:rFonts w:ascii="Times New Roman" w:hAnsi="Times New Roman" w:cs="Times New Roman"/>
                <w:sz w:val="24"/>
                <w:szCs w:val="24"/>
              </w:rPr>
            </w:pPr>
            <w:r w:rsidRPr="00076E19">
              <w:rPr>
                <w:rFonts w:ascii="Times New Roman" w:hAnsi="Times New Roman" w:cs="Times New Roman"/>
                <w:sz w:val="24"/>
                <w:szCs w:val="24"/>
              </w:rPr>
              <w:t>Планы применения восстановительных средств</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60</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3.8.</w:t>
            </w:r>
          </w:p>
        </w:tc>
        <w:tc>
          <w:tcPr>
            <w:tcW w:w="8931" w:type="dxa"/>
            <w:tcBorders>
              <w:top w:val="dotted" w:sz="12" w:space="0" w:color="auto"/>
              <w:bottom w:val="dotted" w:sz="12" w:space="0" w:color="auto"/>
            </w:tcBorders>
            <w:vAlign w:val="center"/>
          </w:tcPr>
          <w:p w:rsidR="00B66057" w:rsidRPr="00076E19" w:rsidRDefault="007A784E" w:rsidP="00076E19">
            <w:pPr>
              <w:pStyle w:val="3"/>
              <w:shd w:val="clear" w:color="auto" w:fill="auto"/>
              <w:spacing w:line="276" w:lineRule="auto"/>
              <w:ind w:left="34" w:right="885" w:firstLine="0"/>
              <w:rPr>
                <w:sz w:val="24"/>
                <w:szCs w:val="24"/>
              </w:rPr>
            </w:pPr>
            <w:r w:rsidRPr="00076E19">
              <w:rPr>
                <w:sz w:val="24"/>
                <w:szCs w:val="24"/>
              </w:rPr>
              <w:t>Планы антидопинговых мероприятий</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62</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3.9.</w:t>
            </w:r>
          </w:p>
        </w:tc>
        <w:tc>
          <w:tcPr>
            <w:tcW w:w="8931" w:type="dxa"/>
            <w:tcBorders>
              <w:top w:val="dotted" w:sz="12" w:space="0" w:color="auto"/>
              <w:bottom w:val="dotted" w:sz="12" w:space="0" w:color="auto"/>
            </w:tcBorders>
            <w:vAlign w:val="center"/>
          </w:tcPr>
          <w:p w:rsidR="00B66057" w:rsidRPr="00076E19" w:rsidRDefault="007A784E" w:rsidP="00076E19">
            <w:pPr>
              <w:pStyle w:val="Default"/>
              <w:spacing w:line="276" w:lineRule="auto"/>
              <w:ind w:left="34" w:right="885"/>
              <w:rPr>
                <w:color w:val="auto"/>
              </w:rPr>
            </w:pPr>
            <w:r w:rsidRPr="00076E19">
              <w:t>Планы инструкторской и судейской практики</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63</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4.</w:t>
            </w:r>
          </w:p>
        </w:tc>
        <w:tc>
          <w:tcPr>
            <w:tcW w:w="8931" w:type="dxa"/>
            <w:tcBorders>
              <w:top w:val="dotted" w:sz="12" w:space="0" w:color="auto"/>
              <w:bottom w:val="dotted" w:sz="12" w:space="0" w:color="auto"/>
            </w:tcBorders>
            <w:vAlign w:val="center"/>
          </w:tcPr>
          <w:p w:rsidR="00B66057" w:rsidRPr="00076E19" w:rsidRDefault="007A784E" w:rsidP="00076E19">
            <w:pPr>
              <w:rPr>
                <w:rFonts w:ascii="Times New Roman" w:hAnsi="Times New Roman" w:cs="Times New Roman"/>
                <w:sz w:val="24"/>
                <w:szCs w:val="24"/>
              </w:rPr>
            </w:pPr>
            <w:r w:rsidRPr="00076E19">
              <w:rPr>
                <w:rFonts w:ascii="Times New Roman" w:hAnsi="Times New Roman" w:cs="Times New Roman"/>
                <w:sz w:val="24"/>
                <w:szCs w:val="24"/>
              </w:rPr>
              <w:t>СИСТЕМА КОНТРОЛЯ И ЗАЧЕТНЫЕ ТРЕБОВАНИЯ</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66</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4.1.</w:t>
            </w:r>
          </w:p>
        </w:tc>
        <w:tc>
          <w:tcPr>
            <w:tcW w:w="8931" w:type="dxa"/>
            <w:tcBorders>
              <w:top w:val="dotted" w:sz="12" w:space="0" w:color="auto"/>
              <w:bottom w:val="dotted" w:sz="12" w:space="0" w:color="auto"/>
            </w:tcBorders>
            <w:vAlign w:val="center"/>
          </w:tcPr>
          <w:p w:rsidR="00B66057" w:rsidRPr="00076E19" w:rsidRDefault="007A784E" w:rsidP="00076E19">
            <w:pPr>
              <w:spacing w:line="276" w:lineRule="auto"/>
              <w:rPr>
                <w:rFonts w:ascii="Times New Roman" w:hAnsi="Times New Roman" w:cs="Times New Roman"/>
                <w:b/>
                <w:sz w:val="24"/>
                <w:szCs w:val="24"/>
              </w:rPr>
            </w:pPr>
            <w:r w:rsidRPr="00076E19">
              <w:rPr>
                <w:rStyle w:val="60"/>
                <w:b w:val="0"/>
                <w:color w:val="000000"/>
                <w:sz w:val="24"/>
                <w:szCs w:val="24"/>
              </w:rPr>
              <w:t xml:space="preserve">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w:t>
            </w:r>
            <w:r w:rsidRPr="00076E19">
              <w:rPr>
                <w:rStyle w:val="60"/>
                <w:b w:val="0"/>
                <w:bCs w:val="0"/>
                <w:color w:val="000000"/>
                <w:sz w:val="24"/>
                <w:szCs w:val="24"/>
              </w:rPr>
              <w:t>спорта «бокс»</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66</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4.2.</w:t>
            </w:r>
          </w:p>
        </w:tc>
        <w:tc>
          <w:tcPr>
            <w:tcW w:w="8931" w:type="dxa"/>
            <w:tcBorders>
              <w:top w:val="dotted" w:sz="12" w:space="0" w:color="auto"/>
              <w:bottom w:val="dotted" w:sz="12" w:space="0" w:color="auto"/>
            </w:tcBorders>
            <w:vAlign w:val="center"/>
          </w:tcPr>
          <w:p w:rsidR="00B66057" w:rsidRPr="00076E19" w:rsidRDefault="007A784E" w:rsidP="00076E19">
            <w:pPr>
              <w:autoSpaceDE w:val="0"/>
              <w:autoSpaceDN w:val="0"/>
              <w:adjustRightInd w:val="0"/>
              <w:spacing w:line="276" w:lineRule="auto"/>
              <w:ind w:right="885"/>
              <w:rPr>
                <w:rFonts w:ascii="Times New Roman" w:hAnsi="Times New Roman" w:cs="Times New Roman"/>
                <w:b/>
                <w:sz w:val="24"/>
                <w:szCs w:val="24"/>
              </w:rPr>
            </w:pPr>
            <w:r w:rsidRPr="00076E19">
              <w:rPr>
                <w:rStyle w:val="60"/>
                <w:b w:val="0"/>
                <w:bCs w:val="0"/>
                <w:color w:val="000000"/>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w:t>
            </w:r>
            <w:r w:rsidRPr="00076E19">
              <w:rPr>
                <w:rFonts w:ascii="Times New Roman" w:hAnsi="Times New Roman" w:cs="Times New Roman"/>
                <w:b/>
                <w:sz w:val="24"/>
                <w:szCs w:val="24"/>
              </w:rPr>
              <w:t xml:space="preserve"> </w:t>
            </w:r>
            <w:r w:rsidRPr="00076E19">
              <w:rPr>
                <w:rStyle w:val="60"/>
                <w:b w:val="0"/>
                <w:bCs w:val="0"/>
                <w:color w:val="000000"/>
                <w:sz w:val="24"/>
                <w:szCs w:val="24"/>
              </w:rPr>
              <w:t>подготовки</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67</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lastRenderedPageBreak/>
              <w:t>4.3.</w:t>
            </w:r>
          </w:p>
        </w:tc>
        <w:tc>
          <w:tcPr>
            <w:tcW w:w="8931" w:type="dxa"/>
            <w:tcBorders>
              <w:top w:val="dotted" w:sz="12" w:space="0" w:color="auto"/>
              <w:bottom w:val="dotted" w:sz="12" w:space="0" w:color="auto"/>
            </w:tcBorders>
            <w:vAlign w:val="center"/>
          </w:tcPr>
          <w:p w:rsidR="00B66057" w:rsidRPr="00076E19" w:rsidRDefault="007A784E" w:rsidP="00076E19">
            <w:pPr>
              <w:pStyle w:val="61"/>
              <w:shd w:val="clear" w:color="auto" w:fill="auto"/>
              <w:tabs>
                <w:tab w:val="left" w:pos="2086"/>
              </w:tabs>
              <w:spacing w:line="240" w:lineRule="auto"/>
              <w:ind w:right="140" w:firstLine="0"/>
              <w:jc w:val="left"/>
              <w:rPr>
                <w:b w:val="0"/>
                <w:color w:val="000000"/>
                <w:sz w:val="24"/>
                <w:szCs w:val="24"/>
                <w:shd w:val="clear" w:color="auto" w:fill="FFFFFF"/>
              </w:rPr>
            </w:pPr>
            <w:r w:rsidRPr="00076E19">
              <w:rPr>
                <w:rStyle w:val="60"/>
                <w:color w:val="000000"/>
                <w:sz w:val="24"/>
                <w:szCs w:val="24"/>
              </w:rPr>
              <w:t>Виды контроля общей и специальной физической, технической и тактической подготовки, комплекс контрольных испытаний и контрольно-переводные нормативы по годам и этапам спортивной подготовки, сроки</w:t>
            </w:r>
            <w:r w:rsidRPr="00076E19">
              <w:rPr>
                <w:b w:val="0"/>
                <w:sz w:val="24"/>
                <w:szCs w:val="24"/>
              </w:rPr>
              <w:t xml:space="preserve"> </w:t>
            </w:r>
            <w:r w:rsidRPr="00076E19">
              <w:rPr>
                <w:rStyle w:val="60"/>
                <w:color w:val="000000"/>
                <w:sz w:val="24"/>
                <w:szCs w:val="24"/>
              </w:rPr>
              <w:t>проведения контроля</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68</w:t>
            </w:r>
          </w:p>
        </w:tc>
      </w:tr>
      <w:tr w:rsidR="00B66057" w:rsidRPr="00B66057" w:rsidTr="007A784E">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4.4.</w:t>
            </w:r>
          </w:p>
        </w:tc>
        <w:tc>
          <w:tcPr>
            <w:tcW w:w="8931" w:type="dxa"/>
            <w:tcBorders>
              <w:top w:val="dotted" w:sz="12" w:space="0" w:color="auto"/>
              <w:bottom w:val="dotted" w:sz="12" w:space="0" w:color="auto"/>
            </w:tcBorders>
            <w:vAlign w:val="center"/>
          </w:tcPr>
          <w:p w:rsidR="00B66057" w:rsidRPr="00076E19" w:rsidRDefault="007A784E" w:rsidP="00076E19">
            <w:pPr>
              <w:pStyle w:val="61"/>
              <w:shd w:val="clear" w:color="auto" w:fill="auto"/>
              <w:tabs>
                <w:tab w:val="left" w:pos="1240"/>
              </w:tabs>
              <w:spacing w:line="240" w:lineRule="auto"/>
              <w:ind w:right="40" w:firstLine="0"/>
              <w:jc w:val="left"/>
              <w:rPr>
                <w:b w:val="0"/>
                <w:sz w:val="24"/>
                <w:szCs w:val="24"/>
              </w:rPr>
            </w:pPr>
            <w:r w:rsidRPr="00076E19">
              <w:rPr>
                <w:rStyle w:val="60"/>
                <w:color w:val="000000"/>
                <w:sz w:val="24"/>
                <w:szCs w:val="24"/>
              </w:rPr>
              <w:t>Комплексы контрольных упражнений для оценки общей физической, специальной физической, технической, 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w:t>
            </w:r>
            <w:r w:rsidRPr="00076E19">
              <w:rPr>
                <w:b w:val="0"/>
                <w:sz w:val="24"/>
                <w:szCs w:val="24"/>
              </w:rPr>
              <w:t xml:space="preserve"> </w:t>
            </w:r>
            <w:r w:rsidRPr="00076E19">
              <w:rPr>
                <w:rStyle w:val="60"/>
                <w:color w:val="000000"/>
                <w:sz w:val="24"/>
                <w:szCs w:val="24"/>
              </w:rPr>
              <w:t>обследования</w:t>
            </w:r>
          </w:p>
        </w:tc>
        <w:tc>
          <w:tcPr>
            <w:tcW w:w="708" w:type="dxa"/>
            <w:vAlign w:val="bottom"/>
          </w:tcPr>
          <w:p w:rsidR="00B66057" w:rsidRPr="00B66057" w:rsidRDefault="007A784E"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70</w:t>
            </w:r>
          </w:p>
        </w:tc>
      </w:tr>
      <w:tr w:rsidR="00B66057" w:rsidRPr="00B66057" w:rsidTr="00076E19">
        <w:tc>
          <w:tcPr>
            <w:tcW w:w="696" w:type="dxa"/>
          </w:tcPr>
          <w:p w:rsidR="00B66057" w:rsidRPr="00B66057" w:rsidRDefault="00B66057" w:rsidP="00B66057">
            <w:pPr>
              <w:spacing w:line="276" w:lineRule="auto"/>
              <w:rPr>
                <w:rFonts w:ascii="Times New Roman" w:hAnsi="Times New Roman" w:cs="Times New Roman"/>
                <w:sz w:val="24"/>
                <w:szCs w:val="24"/>
              </w:rPr>
            </w:pPr>
            <w:r w:rsidRPr="00B66057">
              <w:rPr>
                <w:rFonts w:ascii="Times New Roman" w:hAnsi="Times New Roman" w:cs="Times New Roman"/>
                <w:sz w:val="24"/>
                <w:szCs w:val="24"/>
              </w:rPr>
              <w:t>5.</w:t>
            </w:r>
          </w:p>
        </w:tc>
        <w:tc>
          <w:tcPr>
            <w:tcW w:w="8931" w:type="dxa"/>
            <w:tcBorders>
              <w:top w:val="dotted" w:sz="12" w:space="0" w:color="auto"/>
              <w:bottom w:val="dotted" w:sz="12" w:space="0" w:color="auto"/>
            </w:tcBorders>
            <w:vAlign w:val="center"/>
          </w:tcPr>
          <w:p w:rsidR="00B66057" w:rsidRPr="00076E19" w:rsidRDefault="00076E19" w:rsidP="00076E19">
            <w:pPr>
              <w:pStyle w:val="21"/>
              <w:keepNext/>
              <w:keepLines/>
              <w:shd w:val="clear" w:color="auto" w:fill="auto"/>
              <w:tabs>
                <w:tab w:val="left" w:pos="746"/>
              </w:tabs>
              <w:spacing w:before="0"/>
              <w:ind w:left="13" w:firstLine="0"/>
              <w:rPr>
                <w:sz w:val="24"/>
                <w:szCs w:val="24"/>
              </w:rPr>
            </w:pPr>
            <w:r w:rsidRPr="00076E19">
              <w:rPr>
                <w:rStyle w:val="24"/>
                <w:bCs/>
                <w:color w:val="000000"/>
                <w:sz w:val="24"/>
                <w:szCs w:val="24"/>
              </w:rPr>
              <w:t>ПЕРЕЧЕНЬ ИНФОРМАЦИОННОГО ОБЕСПЕЧЕНИЯ ПРОГРАММЫ</w:t>
            </w:r>
          </w:p>
        </w:tc>
        <w:tc>
          <w:tcPr>
            <w:tcW w:w="708" w:type="dxa"/>
            <w:vAlign w:val="bottom"/>
          </w:tcPr>
          <w:p w:rsidR="00B66057" w:rsidRPr="00B66057" w:rsidRDefault="00076E19" w:rsidP="00B66057">
            <w:pPr>
              <w:spacing w:line="276" w:lineRule="auto"/>
              <w:jc w:val="right"/>
              <w:rPr>
                <w:rFonts w:ascii="Times New Roman" w:hAnsi="Times New Roman" w:cs="Times New Roman"/>
                <w:sz w:val="24"/>
                <w:szCs w:val="24"/>
              </w:rPr>
            </w:pPr>
            <w:r>
              <w:rPr>
                <w:rFonts w:ascii="Times New Roman" w:hAnsi="Times New Roman" w:cs="Times New Roman"/>
                <w:sz w:val="24"/>
                <w:szCs w:val="24"/>
              </w:rPr>
              <w:t>73</w:t>
            </w:r>
          </w:p>
        </w:tc>
      </w:tr>
      <w:tr w:rsidR="00076E19" w:rsidRPr="00B66057" w:rsidTr="00076E19">
        <w:tc>
          <w:tcPr>
            <w:tcW w:w="696" w:type="dxa"/>
          </w:tcPr>
          <w:p w:rsidR="00076E19" w:rsidRPr="00B66057" w:rsidRDefault="00076E19" w:rsidP="00B66057">
            <w:pPr>
              <w:rPr>
                <w:rFonts w:ascii="Times New Roman" w:hAnsi="Times New Roman" w:cs="Times New Roman"/>
                <w:sz w:val="24"/>
                <w:szCs w:val="24"/>
              </w:rPr>
            </w:pPr>
            <w:r>
              <w:rPr>
                <w:rFonts w:ascii="Times New Roman" w:hAnsi="Times New Roman" w:cs="Times New Roman"/>
                <w:sz w:val="24"/>
                <w:szCs w:val="24"/>
              </w:rPr>
              <w:t>6.</w:t>
            </w:r>
          </w:p>
        </w:tc>
        <w:tc>
          <w:tcPr>
            <w:tcW w:w="8931" w:type="dxa"/>
            <w:tcBorders>
              <w:top w:val="dotted" w:sz="12" w:space="0" w:color="auto"/>
              <w:bottom w:val="dotted" w:sz="12" w:space="0" w:color="auto"/>
            </w:tcBorders>
            <w:vAlign w:val="center"/>
          </w:tcPr>
          <w:p w:rsidR="00076E19" w:rsidRPr="00076E19" w:rsidRDefault="00076E19" w:rsidP="00076E19">
            <w:pPr>
              <w:ind w:left="13"/>
              <w:rPr>
                <w:rStyle w:val="24"/>
                <w:bCs w:val="0"/>
                <w:sz w:val="24"/>
                <w:szCs w:val="24"/>
                <w:shd w:val="clear" w:color="auto" w:fill="auto"/>
              </w:rPr>
            </w:pPr>
            <w:r w:rsidRPr="00076E19">
              <w:rPr>
                <w:rFonts w:ascii="Times New Roman" w:hAnsi="Times New Roman" w:cs="Times New Roman"/>
                <w:sz w:val="24"/>
                <w:szCs w:val="24"/>
              </w:rPr>
              <w:t>ПЛАН ФИЗКУЛЬТУРНЫХ МЕРОПРИЯТИЙ И СПОРТИВНЫХ МЕРОПРИЯТИЙ.</w:t>
            </w:r>
          </w:p>
        </w:tc>
        <w:tc>
          <w:tcPr>
            <w:tcW w:w="708" w:type="dxa"/>
            <w:vAlign w:val="bottom"/>
          </w:tcPr>
          <w:p w:rsidR="00076E19" w:rsidRDefault="00076E19" w:rsidP="00B66057">
            <w:pPr>
              <w:jc w:val="right"/>
              <w:rPr>
                <w:rFonts w:ascii="Times New Roman" w:hAnsi="Times New Roman" w:cs="Times New Roman"/>
                <w:sz w:val="24"/>
                <w:szCs w:val="24"/>
              </w:rPr>
            </w:pPr>
            <w:r>
              <w:rPr>
                <w:rFonts w:ascii="Times New Roman" w:hAnsi="Times New Roman" w:cs="Times New Roman"/>
                <w:sz w:val="24"/>
                <w:szCs w:val="24"/>
              </w:rPr>
              <w:t>74</w:t>
            </w:r>
          </w:p>
        </w:tc>
      </w:tr>
    </w:tbl>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076E19" w:rsidRDefault="00076E19" w:rsidP="006658B3">
      <w:pPr>
        <w:jc w:val="center"/>
        <w:rPr>
          <w:rFonts w:ascii="Times New Roman" w:hAnsi="Times New Roman" w:cs="Times New Roman"/>
          <w:b/>
          <w:sz w:val="26"/>
          <w:szCs w:val="26"/>
        </w:rPr>
      </w:pPr>
    </w:p>
    <w:p w:rsidR="00B66057" w:rsidRDefault="00B66057" w:rsidP="00B66057">
      <w:pPr>
        <w:pStyle w:val="a9"/>
        <w:numPr>
          <w:ilvl w:val="0"/>
          <w:numId w:val="13"/>
        </w:numPr>
        <w:spacing w:after="200" w:line="276" w:lineRule="auto"/>
        <w:jc w:val="center"/>
        <w:rPr>
          <w:b/>
          <w:sz w:val="26"/>
          <w:szCs w:val="26"/>
        </w:rPr>
      </w:pPr>
      <w:r w:rsidRPr="008208D4">
        <w:rPr>
          <w:b/>
          <w:sz w:val="26"/>
          <w:szCs w:val="26"/>
        </w:rPr>
        <w:lastRenderedPageBreak/>
        <w:t>ПОЯСНИТЕЛЬНАЯ ЗАПИСКА</w:t>
      </w:r>
    </w:p>
    <w:p w:rsidR="00B66057" w:rsidRPr="008208D4" w:rsidRDefault="00B66057" w:rsidP="00B66057">
      <w:pPr>
        <w:pStyle w:val="a3"/>
        <w:shd w:val="clear" w:color="auto" w:fill="auto"/>
        <w:spacing w:before="0" w:after="0" w:line="276" w:lineRule="auto"/>
        <w:ind w:right="20"/>
        <w:jc w:val="both"/>
        <w:rPr>
          <w:rStyle w:val="1"/>
          <w:color w:val="000000"/>
        </w:rPr>
      </w:pPr>
      <w:r>
        <w:rPr>
          <w:rStyle w:val="1"/>
          <w:color w:val="000000"/>
        </w:rPr>
        <w:tab/>
      </w:r>
      <w:r w:rsidRPr="008208D4">
        <w:rPr>
          <w:rStyle w:val="1"/>
          <w:color w:val="000000"/>
        </w:rPr>
        <w:t xml:space="preserve">Программа спортивной подготовки по боксу Муниципального бюджетного учреждения «Спортивная школа «Русь» города Заречного Пензенской области (далее программа), разработана в соответствии </w:t>
      </w:r>
      <w:r w:rsidRPr="008208D4">
        <w:t xml:space="preserve">с Федеральным законом от 4 декабря 2007 года № 329-ФЗ «О физической культуре и спорте в Российской Федерации», на основе </w:t>
      </w:r>
      <w:r w:rsidRPr="008208D4">
        <w:rPr>
          <w:rStyle w:val="1"/>
          <w:color w:val="000000"/>
        </w:rPr>
        <w:t xml:space="preserve"> Федерального стандарта спортивной подготовки по виду спорта бокс, утвержден</w:t>
      </w:r>
      <w:r>
        <w:rPr>
          <w:rStyle w:val="1"/>
          <w:color w:val="000000"/>
        </w:rPr>
        <w:t>н</w:t>
      </w:r>
      <w:r w:rsidRPr="008208D4">
        <w:rPr>
          <w:rStyle w:val="1"/>
          <w:color w:val="000000"/>
        </w:rPr>
        <w:t>ого приказом Минспорта России от 16 апреля 2018 г. № 348.</w:t>
      </w:r>
    </w:p>
    <w:p w:rsidR="00B66057" w:rsidRPr="008208D4" w:rsidRDefault="00B66057" w:rsidP="00B66057">
      <w:pPr>
        <w:spacing w:after="0"/>
        <w:jc w:val="both"/>
        <w:rPr>
          <w:rFonts w:ascii="Times New Roman" w:hAnsi="Times New Roman" w:cs="Times New Roman"/>
          <w:sz w:val="26"/>
          <w:szCs w:val="26"/>
        </w:rPr>
      </w:pPr>
      <w:r w:rsidRPr="008208D4">
        <w:rPr>
          <w:rFonts w:ascii="Times New Roman" w:hAnsi="Times New Roman" w:cs="Times New Roman"/>
          <w:sz w:val="26"/>
          <w:szCs w:val="26"/>
        </w:rPr>
        <w:tab/>
        <w:t xml:space="preserve">Программа содержит данные, отвечающие современным требованиям подготовки спортивного резерва по боксу, и направлена на повышение качества подготовки спортсменов. </w:t>
      </w:r>
    </w:p>
    <w:p w:rsidR="00B66057" w:rsidRPr="008208D4" w:rsidRDefault="00B66057" w:rsidP="00B66057">
      <w:pPr>
        <w:spacing w:after="0"/>
        <w:jc w:val="both"/>
        <w:rPr>
          <w:rFonts w:ascii="Times New Roman" w:hAnsi="Times New Roman" w:cs="Times New Roman"/>
          <w:sz w:val="26"/>
          <w:szCs w:val="26"/>
        </w:rPr>
      </w:pPr>
      <w:r w:rsidRPr="008208D4">
        <w:rPr>
          <w:rFonts w:ascii="Times New Roman" w:hAnsi="Times New Roman" w:cs="Times New Roman"/>
          <w:sz w:val="26"/>
          <w:szCs w:val="26"/>
        </w:rPr>
        <w:tab/>
        <w:t>Настоящая Программа Муниципального бюджетного учреждения «Спортивная школа «Русь» города Заречного Пензенской области (далее Учреждение) является нормативной основой подготовки спортивного резерва, которая базируется на принципах, направленных на непрерывность многолетнего, круглогодичного и этапного процесса подготовки спортсменов и достижение ими высших результатов в боксе. Срок реализации программы – не ограничен.</w:t>
      </w:r>
    </w:p>
    <w:p w:rsidR="00B66057" w:rsidRDefault="00B66057" w:rsidP="00B66057">
      <w:pPr>
        <w:pStyle w:val="a3"/>
        <w:shd w:val="clear" w:color="auto" w:fill="auto"/>
        <w:spacing w:before="0" w:after="0" w:line="276" w:lineRule="auto"/>
        <w:ind w:right="20"/>
        <w:jc w:val="both"/>
      </w:pPr>
    </w:p>
    <w:p w:rsidR="00B66057" w:rsidRPr="008208D4" w:rsidRDefault="00992D03" w:rsidP="00992D03">
      <w:pPr>
        <w:pStyle w:val="51"/>
        <w:shd w:val="clear" w:color="auto" w:fill="auto"/>
        <w:spacing w:after="240" w:line="276" w:lineRule="auto"/>
        <w:ind w:left="360"/>
        <w:jc w:val="center"/>
        <w:rPr>
          <w:b/>
        </w:rPr>
      </w:pPr>
      <w:r w:rsidRPr="00992D03">
        <w:rPr>
          <w:rStyle w:val="5"/>
          <w:b/>
          <w:color w:val="000000"/>
        </w:rPr>
        <w:t>1.</w:t>
      </w:r>
      <w:r>
        <w:rPr>
          <w:rStyle w:val="5"/>
          <w:b/>
          <w:color w:val="000000"/>
        </w:rPr>
        <w:t xml:space="preserve">1. </w:t>
      </w:r>
      <w:r w:rsidR="00B66057" w:rsidRPr="008208D4">
        <w:rPr>
          <w:rStyle w:val="5"/>
          <w:b/>
          <w:color w:val="000000"/>
        </w:rPr>
        <w:t>Характеристика бокса как вида спорта и его отличительные особенности</w:t>
      </w:r>
    </w:p>
    <w:p w:rsidR="00B66057" w:rsidRPr="002F0C45" w:rsidRDefault="00B66057" w:rsidP="00B66057">
      <w:pPr>
        <w:pStyle w:val="a3"/>
        <w:shd w:val="clear" w:color="auto" w:fill="auto"/>
        <w:spacing w:before="0" w:after="0" w:line="276" w:lineRule="auto"/>
        <w:ind w:right="20"/>
        <w:jc w:val="both"/>
      </w:pPr>
      <w:r>
        <w:rPr>
          <w:rStyle w:val="1"/>
          <w:color w:val="000000"/>
        </w:rPr>
        <w:tab/>
      </w:r>
      <w:r w:rsidRPr="002F0C45">
        <w:rPr>
          <w:rStyle w:val="1"/>
          <w:color w:val="000000"/>
        </w:rPr>
        <w:t xml:space="preserve">Бокс (англ. </w:t>
      </w:r>
      <w:r w:rsidRPr="002F0C45">
        <w:rPr>
          <w:rStyle w:val="1"/>
          <w:color w:val="000000"/>
          <w:lang w:val="en-US"/>
        </w:rPr>
        <w:t>box</w:t>
      </w:r>
      <w:r w:rsidRPr="002F0C45">
        <w:rPr>
          <w:rStyle w:val="1"/>
          <w:color w:val="000000"/>
        </w:rPr>
        <w:t>, букв. - удар) сложный и мужественный вид спорта приобрел большое признание не только как эффективное средство в деле разностороннего физического развития, но и как средство морально-волевого и эстетического воспитания.</w:t>
      </w:r>
    </w:p>
    <w:p w:rsidR="00B66057" w:rsidRPr="002F0C45" w:rsidRDefault="00B66057" w:rsidP="00B66057">
      <w:pPr>
        <w:pStyle w:val="a3"/>
        <w:shd w:val="clear" w:color="auto" w:fill="auto"/>
        <w:spacing w:before="0" w:after="0" w:line="276" w:lineRule="auto"/>
        <w:ind w:right="20"/>
        <w:jc w:val="both"/>
        <w:rPr>
          <w:rStyle w:val="1"/>
          <w:color w:val="000000"/>
        </w:rPr>
      </w:pPr>
      <w:r w:rsidRPr="002F0C45">
        <w:rPr>
          <w:rStyle w:val="1"/>
          <w:color w:val="000000"/>
        </w:rPr>
        <w:t>Бокс развивался из кулачного боя - самобытного спортивного упражнения, широко распространенного у многих народов.</w:t>
      </w:r>
    </w:p>
    <w:p w:rsidR="00B66057" w:rsidRPr="002F0C45" w:rsidRDefault="00B66057" w:rsidP="00B66057">
      <w:pPr>
        <w:pStyle w:val="10"/>
        <w:spacing w:after="0"/>
        <w:ind w:left="0" w:firstLine="708"/>
        <w:jc w:val="both"/>
        <w:rPr>
          <w:rFonts w:ascii="Times New Roman" w:hAnsi="Times New Roman"/>
          <w:sz w:val="26"/>
          <w:szCs w:val="26"/>
        </w:rPr>
      </w:pPr>
      <w:r w:rsidRPr="002F0C45">
        <w:rPr>
          <w:rFonts w:ascii="Times New Roman" w:hAnsi="Times New Roman"/>
          <w:sz w:val="26"/>
          <w:szCs w:val="26"/>
        </w:rPr>
        <w:t xml:space="preserve">Бокс стал спортивным единоборством в </w:t>
      </w:r>
      <w:smartTag w:uri="urn:schemas-microsoft-com:office:smarttags" w:element="metricconverter">
        <w:smartTagPr>
          <w:attr w:name="ProductID" w:val="688 г"/>
        </w:smartTagPr>
        <w:r w:rsidRPr="002F0C45">
          <w:rPr>
            <w:rFonts w:ascii="Times New Roman" w:hAnsi="Times New Roman"/>
            <w:sz w:val="26"/>
            <w:szCs w:val="26"/>
          </w:rPr>
          <w:t>688 г</w:t>
        </w:r>
      </w:smartTag>
      <w:r w:rsidRPr="002F0C45">
        <w:rPr>
          <w:rFonts w:ascii="Times New Roman" w:hAnsi="Times New Roman"/>
          <w:sz w:val="26"/>
          <w:szCs w:val="26"/>
        </w:rPr>
        <w:t xml:space="preserve">.до н.э., когда кулачные бои были впервые включены в программу античных Олимпийских игр. Современный бокс зародился в Англии в начале </w:t>
      </w:r>
      <w:r w:rsidRPr="002F0C45">
        <w:rPr>
          <w:rFonts w:ascii="Times New Roman" w:hAnsi="Times New Roman"/>
          <w:sz w:val="26"/>
          <w:szCs w:val="26"/>
          <w:lang w:val="en-US"/>
        </w:rPr>
        <w:t>XVIII</w:t>
      </w:r>
      <w:r w:rsidRPr="002F0C45">
        <w:rPr>
          <w:rFonts w:ascii="Times New Roman" w:hAnsi="Times New Roman"/>
          <w:sz w:val="26"/>
          <w:szCs w:val="26"/>
        </w:rPr>
        <w:t xml:space="preserve"> века.</w:t>
      </w:r>
    </w:p>
    <w:p w:rsidR="00B66057" w:rsidRPr="002F0C45" w:rsidRDefault="00B66057" w:rsidP="00B66057">
      <w:pPr>
        <w:pStyle w:val="10"/>
        <w:spacing w:after="0"/>
        <w:ind w:left="0" w:firstLine="708"/>
        <w:jc w:val="both"/>
        <w:rPr>
          <w:rFonts w:ascii="Times New Roman" w:hAnsi="Times New Roman"/>
          <w:sz w:val="26"/>
          <w:szCs w:val="26"/>
        </w:rPr>
      </w:pPr>
      <w:r w:rsidRPr="002F0C45">
        <w:rPr>
          <w:rFonts w:ascii="Times New Roman" w:hAnsi="Times New Roman"/>
          <w:sz w:val="26"/>
          <w:szCs w:val="26"/>
        </w:rPr>
        <w:t>В некоторых странах существуют собственные разновидности бокса (сават во Франции, летхвей в Мьянме), поэтому часто используют термин «английский бокс».</w:t>
      </w:r>
    </w:p>
    <w:p w:rsidR="00B66057" w:rsidRPr="002F0C45" w:rsidRDefault="00B66057" w:rsidP="00B66057">
      <w:pPr>
        <w:pStyle w:val="10"/>
        <w:spacing w:after="0"/>
        <w:ind w:left="0" w:firstLine="708"/>
        <w:jc w:val="both"/>
        <w:rPr>
          <w:rFonts w:ascii="Times New Roman" w:hAnsi="Times New Roman"/>
          <w:sz w:val="26"/>
          <w:szCs w:val="26"/>
        </w:rPr>
      </w:pPr>
      <w:r w:rsidRPr="002F0C45">
        <w:rPr>
          <w:rFonts w:ascii="Times New Roman" w:hAnsi="Times New Roman"/>
          <w:sz w:val="26"/>
          <w:szCs w:val="26"/>
        </w:rPr>
        <w:t xml:space="preserve">Долгое время бокс считался варварским видом спорта и Олимпийский комитет не хотел его включать в программу соревнований. Это случилось только в 1904 году, к тому времени бокс уже стал одним из самых популярных видов спорта во всём мире. На олимпийские соревнования допускаются боксёры от 17 до 32 лет. </w:t>
      </w:r>
    </w:p>
    <w:p w:rsidR="00B66057" w:rsidRPr="002F0C45" w:rsidRDefault="00B66057" w:rsidP="00B66057">
      <w:pPr>
        <w:pStyle w:val="10"/>
        <w:spacing w:after="0"/>
        <w:ind w:left="0" w:firstLine="708"/>
        <w:jc w:val="both"/>
        <w:rPr>
          <w:rFonts w:ascii="Times New Roman" w:hAnsi="Times New Roman"/>
          <w:sz w:val="26"/>
          <w:szCs w:val="26"/>
        </w:rPr>
      </w:pPr>
      <w:r w:rsidRPr="002F0C45">
        <w:rPr>
          <w:rFonts w:ascii="Times New Roman" w:hAnsi="Times New Roman"/>
          <w:sz w:val="26"/>
          <w:szCs w:val="26"/>
        </w:rPr>
        <w:t xml:space="preserve">В </w:t>
      </w:r>
      <w:smartTag w:uri="urn:schemas-microsoft-com:office:smarttags" w:element="metricconverter">
        <w:smartTagPr>
          <w:attr w:name="ProductID" w:val="1924 г"/>
        </w:smartTagPr>
        <w:r w:rsidRPr="002F0C45">
          <w:rPr>
            <w:rFonts w:ascii="Times New Roman" w:hAnsi="Times New Roman"/>
            <w:sz w:val="26"/>
            <w:szCs w:val="26"/>
          </w:rPr>
          <w:t>1924 г</w:t>
        </w:r>
      </w:smartTag>
      <w:r w:rsidRPr="002F0C45">
        <w:rPr>
          <w:rFonts w:ascii="Times New Roman" w:hAnsi="Times New Roman"/>
          <w:sz w:val="26"/>
          <w:szCs w:val="26"/>
        </w:rPr>
        <w:t xml:space="preserve">. была организована Международная федерация боксёров-любителей (ФИБА), которая в </w:t>
      </w:r>
      <w:smartTag w:uri="urn:schemas-microsoft-com:office:smarttags" w:element="metricconverter">
        <w:smartTagPr>
          <w:attr w:name="ProductID" w:val="1946 г"/>
        </w:smartTagPr>
        <w:r w:rsidRPr="002F0C45">
          <w:rPr>
            <w:rFonts w:ascii="Times New Roman" w:hAnsi="Times New Roman"/>
            <w:sz w:val="26"/>
            <w:szCs w:val="26"/>
          </w:rPr>
          <w:t>1946 г</w:t>
        </w:r>
      </w:smartTag>
      <w:r w:rsidRPr="002F0C45">
        <w:rPr>
          <w:rFonts w:ascii="Times New Roman" w:hAnsi="Times New Roman"/>
          <w:sz w:val="26"/>
          <w:szCs w:val="26"/>
        </w:rPr>
        <w:t xml:space="preserve">. стала известна как </w:t>
      </w:r>
      <w:r w:rsidRPr="002F0C45">
        <w:rPr>
          <w:rFonts w:ascii="Times New Roman" w:hAnsi="Times New Roman"/>
          <w:sz w:val="26"/>
          <w:szCs w:val="26"/>
          <w:lang w:val="en-US"/>
        </w:rPr>
        <w:t>AIBA</w:t>
      </w:r>
      <w:r w:rsidRPr="002F0C45">
        <w:rPr>
          <w:rFonts w:ascii="Times New Roman" w:hAnsi="Times New Roman"/>
          <w:sz w:val="26"/>
          <w:szCs w:val="26"/>
        </w:rPr>
        <w:t xml:space="preserve"> (</w:t>
      </w:r>
      <w:r w:rsidRPr="002F0C45">
        <w:rPr>
          <w:rFonts w:ascii="Times New Roman" w:hAnsi="Times New Roman"/>
          <w:sz w:val="26"/>
          <w:szCs w:val="26"/>
          <w:lang w:val="en-US"/>
        </w:rPr>
        <w:t>amateur</w:t>
      </w:r>
      <w:r w:rsidRPr="002F0C45">
        <w:rPr>
          <w:rFonts w:ascii="Times New Roman" w:hAnsi="Times New Roman"/>
          <w:sz w:val="26"/>
          <w:szCs w:val="26"/>
        </w:rPr>
        <w:t xml:space="preserve"> </w:t>
      </w:r>
      <w:r w:rsidRPr="002F0C45">
        <w:rPr>
          <w:rFonts w:ascii="Times New Roman" w:hAnsi="Times New Roman"/>
          <w:sz w:val="26"/>
          <w:szCs w:val="26"/>
          <w:lang w:val="en-US"/>
        </w:rPr>
        <w:t>international</w:t>
      </w:r>
      <w:r w:rsidRPr="002F0C45">
        <w:rPr>
          <w:rFonts w:ascii="Times New Roman" w:hAnsi="Times New Roman"/>
          <w:sz w:val="26"/>
          <w:szCs w:val="26"/>
        </w:rPr>
        <w:t xml:space="preserve"> </w:t>
      </w:r>
      <w:r w:rsidRPr="002F0C45">
        <w:rPr>
          <w:rFonts w:ascii="Times New Roman" w:hAnsi="Times New Roman"/>
          <w:sz w:val="26"/>
          <w:szCs w:val="26"/>
          <w:lang w:val="en-US"/>
        </w:rPr>
        <w:t>boxing</w:t>
      </w:r>
      <w:r w:rsidRPr="002F0C45">
        <w:rPr>
          <w:rFonts w:ascii="Times New Roman" w:hAnsi="Times New Roman"/>
          <w:sz w:val="26"/>
          <w:szCs w:val="26"/>
        </w:rPr>
        <w:t xml:space="preserve"> </w:t>
      </w:r>
      <w:r w:rsidRPr="002F0C45">
        <w:rPr>
          <w:rFonts w:ascii="Times New Roman" w:hAnsi="Times New Roman"/>
          <w:sz w:val="26"/>
          <w:szCs w:val="26"/>
          <w:lang w:val="en-US"/>
        </w:rPr>
        <w:t>association</w:t>
      </w:r>
      <w:r w:rsidRPr="002F0C45">
        <w:rPr>
          <w:rFonts w:ascii="Times New Roman" w:hAnsi="Times New Roman"/>
          <w:sz w:val="26"/>
          <w:szCs w:val="26"/>
        </w:rPr>
        <w:t>). Первый чемпионат Европы был проведён в год открытия федерации – в 1924 году, а первенство мира состоялось через 50 лет – в 1974 году.</w:t>
      </w:r>
    </w:p>
    <w:p w:rsidR="00B66057" w:rsidRPr="002F0C45" w:rsidRDefault="00B66057" w:rsidP="00B66057">
      <w:pPr>
        <w:pStyle w:val="a3"/>
        <w:shd w:val="clear" w:color="auto" w:fill="auto"/>
        <w:spacing w:before="0" w:after="0" w:line="276" w:lineRule="auto"/>
        <w:ind w:right="20"/>
        <w:jc w:val="both"/>
      </w:pPr>
      <w:r w:rsidRPr="002F0C45">
        <w:tab/>
      </w:r>
      <w:r w:rsidRPr="002F0C45">
        <w:rPr>
          <w:rStyle w:val="1"/>
          <w:color w:val="000000"/>
        </w:rPr>
        <w:t xml:space="preserve">Как вид спорта бокс представляет собой спортивное единоборство, обусловленное точными правилами. Бой проводится в мягких перчатках, на ограниченном пространстве (ринге) и разделяется на несколько раундов; к состязаниям допускаются боксеры по возрастным группам, равных весовых категорий и спортивных разрядов, определяющих </w:t>
      </w:r>
      <w:r w:rsidRPr="002F0C45">
        <w:rPr>
          <w:rStyle w:val="1"/>
          <w:color w:val="000000"/>
        </w:rPr>
        <w:lastRenderedPageBreak/>
        <w:t>примерно одинаковое соотношение сил состязающихся. Бокс делится на любительский бокс и профессиональный бокс.</w:t>
      </w:r>
    </w:p>
    <w:p w:rsidR="00B66057" w:rsidRPr="002F0C45" w:rsidRDefault="00B66057" w:rsidP="00B66057">
      <w:pPr>
        <w:pStyle w:val="a3"/>
        <w:shd w:val="clear" w:color="auto" w:fill="auto"/>
        <w:spacing w:before="0" w:after="0" w:line="276" w:lineRule="auto"/>
        <w:ind w:right="20"/>
        <w:jc w:val="both"/>
      </w:pPr>
      <w:r w:rsidRPr="002F0C45">
        <w:rPr>
          <w:rStyle w:val="1"/>
          <w:color w:val="000000"/>
        </w:rPr>
        <w:tab/>
        <w:t>Весовая категория - основной параметр боксера, играю</w:t>
      </w:r>
      <w:r w:rsidRPr="002F0C45">
        <w:rPr>
          <w:color w:val="000000"/>
        </w:rPr>
        <w:t>щи</w:t>
      </w:r>
      <w:r w:rsidRPr="002F0C45">
        <w:rPr>
          <w:rStyle w:val="1"/>
          <w:color w:val="000000"/>
        </w:rPr>
        <w:t>й роль при организации поединка или для участия в соревнованиях. Между собой могут боксировать только спортсмены одной весовой категории. Вес боксера очень сильно сказывается на его стиле и манере ведения боя. Тяжелые бойцы практически всегда делают ставку на силу удара, так как из-за их веса им сложно активно передвигаться по рингу. Боксеры-легковесы, наоборот, используют преимущество в скорости, нанося много ударов средней силы и активно двигаясь в ринге. Такая закономерность обуславливает тот факт, что больше всего нокаутов фиксируется именно в боях тяжеловесов. Легкие боксеры чаще всего выигрывают по очкам. Одной из самых опасных категорий является средняя и полусредняя. Боксеры с таким весом обладают усредненными параметрами, то есть они способны быстро маневрировать и наносить мощные удары.</w:t>
      </w:r>
    </w:p>
    <w:p w:rsidR="00B66057" w:rsidRDefault="00B66057" w:rsidP="00B66057">
      <w:pPr>
        <w:pStyle w:val="a3"/>
        <w:shd w:val="clear" w:color="auto" w:fill="auto"/>
        <w:spacing w:before="0" w:after="0" w:line="276" w:lineRule="auto"/>
        <w:ind w:right="20"/>
        <w:jc w:val="both"/>
        <w:rPr>
          <w:rStyle w:val="1"/>
          <w:color w:val="000000"/>
        </w:rPr>
      </w:pPr>
      <w:r w:rsidRPr="002F0C45">
        <w:rPr>
          <w:rStyle w:val="ab"/>
          <w:color w:val="000000"/>
        </w:rPr>
        <w:tab/>
      </w:r>
      <w:r w:rsidRPr="00B66057">
        <w:rPr>
          <w:rStyle w:val="ab"/>
          <w:i w:val="0"/>
          <w:color w:val="000000"/>
        </w:rPr>
        <w:t>В технико-тактическом отношении бокс</w:t>
      </w:r>
      <w:r w:rsidRPr="002F0C45">
        <w:rPr>
          <w:rStyle w:val="1"/>
          <w:color w:val="000000"/>
        </w:rPr>
        <w:t xml:space="preserve"> - один из самых сложных видов спорта. Стремительно изменяющаяся обстановка боя требует от боксера способности мгновенно и точно ориентироваться в возникающих положениях, своевременно принимать и осуществлять свои решения. Поэтому боксер должен быть ловким, быстрым, точным, отлично владеть собой, умело применять разнообразную технику и рационально пользоваться тактикой.</w:t>
      </w:r>
    </w:p>
    <w:p w:rsidR="00B66057" w:rsidRDefault="00B66057" w:rsidP="00B66057">
      <w:pPr>
        <w:pStyle w:val="a3"/>
        <w:shd w:val="clear" w:color="auto" w:fill="auto"/>
        <w:spacing w:before="0" w:after="0" w:line="276" w:lineRule="auto"/>
        <w:ind w:right="20"/>
        <w:jc w:val="both"/>
        <w:rPr>
          <w:color w:val="000000"/>
          <w:shd w:val="clear" w:color="auto" w:fill="FFFFFF"/>
        </w:rPr>
      </w:pPr>
      <w:r>
        <w:rPr>
          <w:color w:val="000000"/>
          <w:shd w:val="clear" w:color="auto" w:fill="FFFFFF"/>
        </w:rPr>
        <w:tab/>
        <w:t>Номер-код вида спорта: 025 000 8611 Я</w:t>
      </w:r>
    </w:p>
    <w:p w:rsidR="00B66057" w:rsidRDefault="00B66057" w:rsidP="00B66057">
      <w:pPr>
        <w:pStyle w:val="a3"/>
        <w:shd w:val="clear" w:color="auto" w:fill="auto"/>
        <w:spacing w:before="0" w:after="0" w:line="276" w:lineRule="auto"/>
        <w:ind w:right="20"/>
        <w:jc w:val="center"/>
        <w:rPr>
          <w:color w:val="000000"/>
          <w:shd w:val="clear" w:color="auto" w:fill="FFFFFF"/>
        </w:rPr>
      </w:pPr>
      <w:r>
        <w:rPr>
          <w:color w:val="000000"/>
          <w:shd w:val="clear" w:color="auto" w:fill="FFFFFF"/>
        </w:rPr>
        <w:t>Перечень спортивных дисциплин по боксу</w:t>
      </w:r>
    </w:p>
    <w:tbl>
      <w:tblPr>
        <w:tblpPr w:leftFromText="180" w:rightFromText="180" w:vertAnchor="text" w:tblpX="91" w:tblpY="1"/>
        <w:tblOverlap w:val="neve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8"/>
        <w:gridCol w:w="709"/>
        <w:gridCol w:w="708"/>
        <w:gridCol w:w="426"/>
        <w:gridCol w:w="425"/>
        <w:gridCol w:w="425"/>
        <w:gridCol w:w="425"/>
        <w:gridCol w:w="567"/>
      </w:tblGrid>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36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055</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Д</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38,5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001</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39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056</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Д</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40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002</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41,5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003</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42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057</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Д</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 xml:space="preserve">весовая категория  43 кг </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004</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44,5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005</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058</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Д</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46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006</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Н</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47,627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036</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48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007</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С</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48,988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037</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49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008</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А</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50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009</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Н</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50,802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038</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51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010</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Б</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52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011</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Ф</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 xml:space="preserve">весовая категория 52,163 кг </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039</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53,525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040</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lastRenderedPageBreak/>
              <w:t>весовая категория  54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012</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С</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55,225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041</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56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013</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А</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57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014</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С</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57,153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042</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58,967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043</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59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015</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60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016</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Я</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61,235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044</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62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017</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63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018</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Н</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63,503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045</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64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019</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Я</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020</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66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021</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Н</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66,678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046</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67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059</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Д</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68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022</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69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023</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Я</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69,850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047</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70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024</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Н</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72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72,574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048</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75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026</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Я</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76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027</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76,203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049</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76+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028</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79,378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050</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80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029</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Н</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80+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030</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Н</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81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031</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Я</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81+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032</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Б</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90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053</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90,718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051</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90,718+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052</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91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033</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А</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91+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034</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6</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А</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весовая категория 105 кг</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054</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Ю</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командные соревнования</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035</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r w:rsidR="00B66057" w:rsidRPr="00232DC4" w:rsidTr="00B66057">
        <w:trPr>
          <w:trHeight w:val="340"/>
        </w:trPr>
        <w:tc>
          <w:tcPr>
            <w:tcW w:w="653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интерактивный бокс</w:t>
            </w:r>
          </w:p>
        </w:tc>
        <w:tc>
          <w:tcPr>
            <w:tcW w:w="709"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025</w:t>
            </w:r>
          </w:p>
        </w:tc>
        <w:tc>
          <w:tcPr>
            <w:tcW w:w="708"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060</w:t>
            </w:r>
          </w:p>
        </w:tc>
        <w:tc>
          <w:tcPr>
            <w:tcW w:w="426"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2</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8</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425"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1</w:t>
            </w:r>
          </w:p>
        </w:tc>
        <w:tc>
          <w:tcPr>
            <w:tcW w:w="567" w:type="dxa"/>
            <w:shd w:val="clear" w:color="auto" w:fill="auto"/>
            <w:noWrap/>
            <w:vAlign w:val="center"/>
            <w:hideMark/>
          </w:tcPr>
          <w:p w:rsidR="00B66057" w:rsidRPr="002B6D54" w:rsidRDefault="00B66057" w:rsidP="00B66057">
            <w:pPr>
              <w:spacing w:after="0" w:line="240" w:lineRule="auto"/>
              <w:rPr>
                <w:rFonts w:ascii="Times New Roman" w:eastAsia="Times New Roman" w:hAnsi="Times New Roman" w:cs="Times New Roman"/>
                <w:sz w:val="26"/>
                <w:szCs w:val="26"/>
                <w:lang w:eastAsia="ru-RU"/>
              </w:rPr>
            </w:pPr>
            <w:r w:rsidRPr="002B6D54">
              <w:rPr>
                <w:rFonts w:ascii="Times New Roman" w:eastAsia="Times New Roman" w:hAnsi="Times New Roman" w:cs="Times New Roman"/>
                <w:sz w:val="26"/>
                <w:szCs w:val="26"/>
                <w:lang w:eastAsia="ru-RU"/>
              </w:rPr>
              <w:t>Л</w:t>
            </w:r>
          </w:p>
        </w:tc>
      </w:tr>
    </w:tbl>
    <w:p w:rsidR="00B66057" w:rsidRPr="002F0C45" w:rsidRDefault="00B66057" w:rsidP="00B66057">
      <w:pPr>
        <w:pStyle w:val="a3"/>
        <w:shd w:val="clear" w:color="auto" w:fill="auto"/>
        <w:spacing w:before="0" w:after="0" w:line="276" w:lineRule="auto"/>
        <w:ind w:right="20"/>
        <w:jc w:val="center"/>
        <w:rPr>
          <w:color w:val="000000"/>
          <w:shd w:val="clear" w:color="auto" w:fill="FFFFFF"/>
        </w:rPr>
      </w:pPr>
    </w:p>
    <w:p w:rsidR="00B66057" w:rsidRPr="002F0C45" w:rsidRDefault="00992D03" w:rsidP="00992D03">
      <w:pPr>
        <w:pStyle w:val="51"/>
        <w:shd w:val="clear" w:color="auto" w:fill="auto"/>
        <w:spacing w:after="240" w:line="276" w:lineRule="auto"/>
        <w:jc w:val="center"/>
        <w:rPr>
          <w:b/>
        </w:rPr>
      </w:pPr>
      <w:r>
        <w:rPr>
          <w:rStyle w:val="5"/>
          <w:b/>
          <w:color w:val="000000"/>
        </w:rPr>
        <w:lastRenderedPageBreak/>
        <w:t xml:space="preserve">1.2. </w:t>
      </w:r>
      <w:r w:rsidR="00B66057" w:rsidRPr="002F0C45">
        <w:rPr>
          <w:rStyle w:val="5"/>
          <w:b/>
          <w:color w:val="000000"/>
        </w:rPr>
        <w:t>Специфика организации тренировочного процесса</w:t>
      </w:r>
    </w:p>
    <w:p w:rsidR="00B66057" w:rsidRDefault="00B66057" w:rsidP="00B66057">
      <w:pPr>
        <w:pStyle w:val="a3"/>
        <w:shd w:val="clear" w:color="auto" w:fill="auto"/>
        <w:spacing w:before="0" w:after="0" w:line="276" w:lineRule="auto"/>
        <w:ind w:right="20"/>
        <w:jc w:val="both"/>
      </w:pPr>
      <w:r>
        <w:rPr>
          <w:rStyle w:val="1"/>
          <w:color w:val="000000"/>
        </w:rPr>
        <w:tab/>
        <w:t>Тренировка юных боксеров имеет ряд методических и организационных особенностей.</w:t>
      </w:r>
    </w:p>
    <w:p w:rsidR="00B66057" w:rsidRDefault="00B66057" w:rsidP="00B66057">
      <w:pPr>
        <w:pStyle w:val="a3"/>
        <w:numPr>
          <w:ilvl w:val="0"/>
          <w:numId w:val="14"/>
        </w:numPr>
        <w:shd w:val="clear" w:color="auto" w:fill="auto"/>
        <w:spacing w:before="0" w:after="0" w:line="276" w:lineRule="auto"/>
        <w:ind w:right="20" w:firstLine="426"/>
        <w:jc w:val="both"/>
      </w:pPr>
      <w:r>
        <w:rPr>
          <w:rStyle w:val="1"/>
          <w:color w:val="000000"/>
        </w:rPr>
        <w:t xml:space="preserve"> Тренировочные занятия с юными боксерами на этапах начальной подготовки не должны быть ориентированы на достижение высокого спортивного результата.</w:t>
      </w:r>
    </w:p>
    <w:p w:rsidR="00B66057" w:rsidRDefault="00B66057" w:rsidP="00B66057">
      <w:pPr>
        <w:pStyle w:val="a3"/>
        <w:numPr>
          <w:ilvl w:val="0"/>
          <w:numId w:val="14"/>
        </w:numPr>
        <w:shd w:val="clear" w:color="auto" w:fill="auto"/>
        <w:spacing w:before="0" w:after="0" w:line="276" w:lineRule="auto"/>
        <w:ind w:right="20" w:firstLine="426"/>
        <w:jc w:val="both"/>
      </w:pPr>
      <w:r>
        <w:rPr>
          <w:rStyle w:val="1"/>
          <w:color w:val="000000"/>
        </w:rPr>
        <w:t xml:space="preserve"> Тренировочные и соревновательные нагрузки должны соответствовать функциональным возможностям растущего организма.</w:t>
      </w:r>
    </w:p>
    <w:p w:rsidR="00B66057" w:rsidRDefault="00B66057" w:rsidP="00B66057">
      <w:pPr>
        <w:pStyle w:val="a3"/>
        <w:numPr>
          <w:ilvl w:val="0"/>
          <w:numId w:val="14"/>
        </w:numPr>
        <w:shd w:val="clear" w:color="auto" w:fill="auto"/>
        <w:spacing w:before="0" w:after="0" w:line="276" w:lineRule="auto"/>
        <w:ind w:right="20" w:firstLine="426"/>
        <w:jc w:val="both"/>
      </w:pPr>
      <w:r>
        <w:rPr>
          <w:rStyle w:val="1"/>
          <w:color w:val="000000"/>
        </w:rPr>
        <w:t xml:space="preserve">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тренирующихся и их физическим развитием.</w:t>
      </w:r>
    </w:p>
    <w:p w:rsidR="00B66057" w:rsidRDefault="00B66057" w:rsidP="00B66057">
      <w:pPr>
        <w:pStyle w:val="a3"/>
        <w:numPr>
          <w:ilvl w:val="0"/>
          <w:numId w:val="14"/>
        </w:numPr>
        <w:shd w:val="clear" w:color="auto" w:fill="auto"/>
        <w:spacing w:before="0" w:after="0" w:line="276" w:lineRule="auto"/>
        <w:ind w:right="20" w:firstLine="426"/>
        <w:jc w:val="both"/>
      </w:pPr>
      <w:r>
        <w:rPr>
          <w:rStyle w:val="1"/>
          <w:color w:val="000000"/>
        </w:rPr>
        <w:t xml:space="preserve"> Надежной основой успеха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B66057" w:rsidRDefault="00B66057" w:rsidP="00B66057">
      <w:pPr>
        <w:pStyle w:val="a3"/>
        <w:numPr>
          <w:ilvl w:val="0"/>
          <w:numId w:val="14"/>
        </w:numPr>
        <w:shd w:val="clear" w:color="auto" w:fill="auto"/>
        <w:spacing w:before="0" w:after="0" w:line="276" w:lineRule="auto"/>
        <w:ind w:right="20" w:firstLine="426"/>
        <w:jc w:val="both"/>
      </w:pPr>
      <w:r>
        <w:rPr>
          <w:rStyle w:val="1"/>
          <w:color w:val="000000"/>
        </w:rPr>
        <w:t xml:space="preserve"> С возрастом и подготовленностью юных боксеров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B66057" w:rsidRDefault="00B66057" w:rsidP="00B66057">
      <w:pPr>
        <w:pStyle w:val="a3"/>
        <w:shd w:val="clear" w:color="auto" w:fill="auto"/>
        <w:spacing w:before="0" w:after="0" w:line="276" w:lineRule="auto"/>
        <w:ind w:right="20"/>
        <w:jc w:val="both"/>
      </w:pPr>
      <w:r>
        <w:rPr>
          <w:rStyle w:val="1"/>
          <w:color w:val="000000"/>
        </w:rPr>
        <w:tab/>
        <w:t>В процессе развития организм человека претерпевает закономерные морфофункциональные изменения. Многочисленные исследования онтогенеза позволили выявить определенную гетерохронность в формировании различных органов и систем организма, характерную для различных периодов. Возрастные особенности биологического созревания различных функциональных систем сказываются на эффективности тренировке технике двигательных действий и совершенствовании физических качеств.</w:t>
      </w:r>
    </w:p>
    <w:p w:rsidR="00B66057" w:rsidRDefault="00B66057" w:rsidP="00B66057">
      <w:pPr>
        <w:pStyle w:val="a3"/>
        <w:shd w:val="clear" w:color="auto" w:fill="auto"/>
        <w:spacing w:before="0" w:after="0" w:line="276" w:lineRule="auto"/>
        <w:ind w:right="20"/>
        <w:jc w:val="both"/>
      </w:pPr>
      <w:r>
        <w:rPr>
          <w:rStyle w:val="1"/>
          <w:color w:val="000000"/>
        </w:rPr>
        <w:tab/>
        <w:t>Педагогическая практика многократно показала, что эффект подготовки, кроме других факторов, зависит от возраста спортсменов. В детском возрасте значительно легче, чем во взрослом, научить человека ездить на велосипеде, плавать, выполнять акробатические упражнения и т.п., поскольку в эти годы активно развиваются функциональные системы организма, обеспечивающие проявление координационных возможностей, и одновременно мало выражены защитные реакции, связанные с чувством страха. Зависимость между возрастом и эффективностью подготовки меняется по мере чередования в онтогенезе периодов, отличающихся различным уровнем «усвоения», восприимчивости к тренировочным воздействиям и переработке информации. Такая же закономерность прослеживается и в отношении совершенствования двигательных (физических) качеств.</w:t>
      </w:r>
    </w:p>
    <w:p w:rsidR="00B66057" w:rsidRDefault="00B66057" w:rsidP="00B66057">
      <w:pPr>
        <w:pStyle w:val="a3"/>
        <w:shd w:val="clear" w:color="auto" w:fill="auto"/>
        <w:spacing w:before="0" w:after="0" w:line="276" w:lineRule="auto"/>
        <w:ind w:right="20"/>
        <w:jc w:val="both"/>
      </w:pPr>
      <w:r>
        <w:rPr>
          <w:rStyle w:val="1"/>
          <w:color w:val="000000"/>
        </w:rPr>
        <w:tab/>
        <w:t>Возрастные периоды, когда специфические тренировочные воздействия на организм человека вызывают повышенную ответную реакцию, обеспечивающую значительные темпы роста тренируемой функции, получили название «сенситивных» (или «критических») периодов.</w:t>
      </w:r>
    </w:p>
    <w:p w:rsidR="00B66057" w:rsidRDefault="00B66057" w:rsidP="00B66057">
      <w:pPr>
        <w:pStyle w:val="a3"/>
        <w:shd w:val="clear" w:color="auto" w:fill="auto"/>
        <w:spacing w:before="0" w:after="0" w:line="276" w:lineRule="auto"/>
        <w:ind w:right="20"/>
        <w:jc w:val="both"/>
      </w:pPr>
      <w:r>
        <w:rPr>
          <w:rStyle w:val="1"/>
          <w:color w:val="000000"/>
        </w:rPr>
        <w:tab/>
        <w:t>Если в процессе многолетней подготовки боксера не использовать периоды, особо благоприятные для совершенствования двигательных качеств, то возместить потерянное оказывается часто невозможным.</w:t>
      </w:r>
    </w:p>
    <w:p w:rsidR="00B66057" w:rsidRDefault="00B66057" w:rsidP="00B66057">
      <w:pPr>
        <w:pStyle w:val="a3"/>
        <w:shd w:val="clear" w:color="auto" w:fill="auto"/>
        <w:spacing w:before="0" w:after="0" w:line="276" w:lineRule="auto"/>
        <w:ind w:right="20"/>
        <w:jc w:val="both"/>
      </w:pPr>
      <w:r>
        <w:rPr>
          <w:rStyle w:val="1"/>
          <w:color w:val="000000"/>
        </w:rPr>
        <w:lastRenderedPageBreak/>
        <w:tab/>
        <w:t>Определить возрастные границы «сенситивных» периодов, ориентируясь только на календарный (паспортный) возраст, бывает трудно, поэтому рекомендуется учитывать еще и биологический возраст. Биологический возраст определяют по уровню физиологического развития, двигательным возможностям спортсменов, стадии полового созревания и степени окостенения скелета (т.е. замены хрящевой ткани костной). Календарный возраст может значительно отличаться от биологического.</w:t>
      </w:r>
    </w:p>
    <w:p w:rsidR="00B66057" w:rsidRDefault="00B66057" w:rsidP="00B66057">
      <w:pPr>
        <w:pStyle w:val="a3"/>
        <w:shd w:val="clear" w:color="auto" w:fill="auto"/>
        <w:spacing w:before="0" w:after="0" w:line="276" w:lineRule="auto"/>
        <w:ind w:right="20"/>
        <w:jc w:val="both"/>
        <w:rPr>
          <w:rStyle w:val="1"/>
          <w:color w:val="000000"/>
        </w:rPr>
      </w:pPr>
      <w:r>
        <w:rPr>
          <w:rStyle w:val="1"/>
          <w:color w:val="000000"/>
        </w:rPr>
        <w:tab/>
        <w:t>Различные двигательные качества достигают своего максимального развития в различном возрасте в зависимости от темпов созревания функциональных систем, обеспечивающих их проявление. С этим фактором в значительной степени связан оптимальный возраст начала занятий боксом, преимущественная направленность тренировочных воздействий на начальных этапах многолетней подготовки, а также ориентировочные границы высших достижений.</w:t>
      </w:r>
    </w:p>
    <w:p w:rsidR="00B66057" w:rsidRPr="00CE1F5E" w:rsidRDefault="00B66057" w:rsidP="00B66057">
      <w:pPr>
        <w:spacing w:after="0"/>
        <w:jc w:val="both"/>
        <w:rPr>
          <w:rFonts w:ascii="Times New Roman" w:hAnsi="Times New Roman" w:cs="Times New Roman"/>
          <w:sz w:val="26"/>
          <w:szCs w:val="26"/>
        </w:rPr>
      </w:pPr>
      <w:r>
        <w:rPr>
          <w:sz w:val="26"/>
          <w:szCs w:val="26"/>
        </w:rPr>
        <w:tab/>
      </w:r>
      <w:r w:rsidRPr="00CE1F5E">
        <w:rPr>
          <w:rFonts w:ascii="Times New Roman" w:hAnsi="Times New Roman" w:cs="Times New Roman"/>
          <w:sz w:val="26"/>
          <w:szCs w:val="26"/>
        </w:rPr>
        <w:t>Организация тренировочного процесса в боксе определяется спецификой системы соревнований по боксу, которые проводятся в шести возрастных группах по отдельным дисциплинам вида спорта бокс, в зависимости от весовых категорий. В течение тренировочного года спортсмены учреждения участвуют в определенной системе отборочных и основных соревнований различного ранга, от муниципальных до международных. На всех этапах спортивной подготовки организация тренировочного процесса строится с учетом этой системы и нацелена на основное соревнование сезона.</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xml:space="preserve">Учреждение организует работу со спортсменами в течение всего календарного года. Срок начала тренировочного процесса, устанавливается </w:t>
      </w:r>
      <w:r w:rsidRPr="00CE1F5E">
        <w:rPr>
          <w:rFonts w:ascii="Times New Roman" w:hAnsi="Times New Roman" w:cs="Times New Roman"/>
          <w:sz w:val="26"/>
          <w:szCs w:val="26"/>
          <w:highlight w:val="yellow"/>
        </w:rPr>
        <w:t>с 1 января текущего года.</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Основными формами осуществления спортивной подготовки являются:</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групповые и индивидуальные тренировочные и теоретические занятия;</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планирование тренировочного процесса и работа по индивидуальным планам;</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участие в спортивных соревнованиях и мероприятиях;</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инструкторская и судейская практика спортсмена;</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медико-восстановительные мероприятия;</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тестирование и контроль.</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Для обеспечения круглогодичной спортивной подготовки, подготовки к спортивным соревнованиям и активного отдыха (восстановления) спортсменов, составной частью тренировочного процесса, также являются – тренировочные сборы по подготовке к спортивным соревнованиям.</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Основой тренировочного процесса в боксе являются тренировочные занятия, установленные в трех организационных формах их проведения:</w:t>
      </w:r>
    </w:p>
    <w:p w:rsidR="00B66057" w:rsidRPr="00CE1F5E" w:rsidRDefault="00B66057" w:rsidP="00B66057">
      <w:pPr>
        <w:pStyle w:val="a9"/>
        <w:numPr>
          <w:ilvl w:val="0"/>
          <w:numId w:val="15"/>
        </w:numPr>
        <w:spacing w:line="276" w:lineRule="auto"/>
        <w:ind w:left="0" w:firstLine="0"/>
        <w:jc w:val="both"/>
        <w:rPr>
          <w:sz w:val="26"/>
          <w:szCs w:val="26"/>
        </w:rPr>
      </w:pPr>
      <w:r w:rsidRPr="00CE1F5E">
        <w:rPr>
          <w:sz w:val="26"/>
          <w:szCs w:val="26"/>
        </w:rPr>
        <w:t>групповой – групповые практические тренировочные занятия по ОФП, СФП и технико-тактической подготовке и теоретические занятия. Этой формой занятий создаются условия для необходимой конкуренции между спортсменами, усиливается их взаимодействие, взаимопомощь.</w:t>
      </w:r>
    </w:p>
    <w:p w:rsidR="00B66057" w:rsidRPr="00CE1F5E" w:rsidRDefault="00B66057" w:rsidP="00B66057">
      <w:pPr>
        <w:pStyle w:val="a9"/>
        <w:numPr>
          <w:ilvl w:val="0"/>
          <w:numId w:val="15"/>
        </w:numPr>
        <w:spacing w:line="276" w:lineRule="auto"/>
        <w:ind w:left="0" w:firstLine="0"/>
        <w:jc w:val="both"/>
        <w:rPr>
          <w:sz w:val="26"/>
          <w:szCs w:val="26"/>
        </w:rPr>
      </w:pPr>
      <w:r w:rsidRPr="00CE1F5E">
        <w:rPr>
          <w:sz w:val="26"/>
          <w:szCs w:val="26"/>
        </w:rPr>
        <w:t xml:space="preserve">Индивидуальной – спортсмены работают самостоятельно по индивидуальным планам тренера. На этапе совершенствования спортивного мастерства работа по индивидуальным планам спортивной подготовки осуществляется в обязательном порядке. </w:t>
      </w:r>
    </w:p>
    <w:p w:rsidR="00B66057" w:rsidRPr="00CE1F5E" w:rsidRDefault="00B66057" w:rsidP="00B66057">
      <w:pPr>
        <w:pStyle w:val="a9"/>
        <w:numPr>
          <w:ilvl w:val="0"/>
          <w:numId w:val="15"/>
        </w:numPr>
        <w:spacing w:line="276" w:lineRule="auto"/>
        <w:ind w:left="0" w:firstLine="0"/>
        <w:jc w:val="both"/>
        <w:rPr>
          <w:sz w:val="26"/>
          <w:szCs w:val="26"/>
        </w:rPr>
      </w:pPr>
      <w:r w:rsidRPr="00CE1F5E">
        <w:rPr>
          <w:sz w:val="26"/>
          <w:szCs w:val="26"/>
        </w:rPr>
        <w:lastRenderedPageBreak/>
        <w:t>самостоятельной – занятия спортсменом по индивидуальным заданиям тренера вне учреждения, включая самостоятельные занятия на период активного отдыха в каникулярное время. К ним относятся выполнение утренней гимнастики, индивидуальные комплексы специально-подготовленных упражнений; чтение методической литературы, просмотр видеозаписей или телетрансляций соревнований, другие задания тренера.</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 xml:space="preserve">На каждый тренировочный год администрацией учреждения утверждается расписание занятий (тренировок) по согласованию с тренерским советом. Расписание занятий, в целях установления более благоприятного режима для тренировок и отдыха спортсменов, составляется с учетом обучения спортсменов в общеобразовательных организациях и других учреждениях. </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 xml:space="preserve">При составлении расписания тренировочных занятий (тренировок) продолжительность одного тренировочного занятия рассчитывается в </w:t>
      </w:r>
      <w:r w:rsidRPr="00CE1F5E">
        <w:rPr>
          <w:rFonts w:ascii="Times New Roman" w:hAnsi="Times New Roman" w:cs="Times New Roman"/>
          <w:sz w:val="26"/>
          <w:szCs w:val="26"/>
          <w:highlight w:val="yellow"/>
        </w:rPr>
        <w:t>астрономических</w:t>
      </w:r>
      <w:r w:rsidRPr="00CE1F5E">
        <w:rPr>
          <w:rFonts w:ascii="Times New Roman" w:hAnsi="Times New Roman" w:cs="Times New Roman"/>
          <w:sz w:val="26"/>
          <w:szCs w:val="26"/>
        </w:rPr>
        <w:t xml:space="preserve"> часах, с учетом возрастных особенностей боксеров и этапа спортивной подготовки.</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 xml:space="preserve">Тренировочный процесс по боксу, ведется в соответствии с годовым тренировочным планом, рассчитанным на 52 недели. Комплектование групп спортивной подготовки, а также планирование тренировочных занятий осуществляется в соответствии с гендерными и возрастными особенностями развития спортсменов. </w:t>
      </w:r>
    </w:p>
    <w:p w:rsidR="00B66057" w:rsidRPr="00CE1F5E" w:rsidRDefault="00B66057" w:rsidP="00B66057">
      <w:pPr>
        <w:pStyle w:val="11"/>
        <w:spacing w:line="276" w:lineRule="auto"/>
        <w:jc w:val="both"/>
        <w:rPr>
          <w:rFonts w:ascii="Times New Roman" w:hAnsi="Times New Roman"/>
          <w:sz w:val="26"/>
          <w:szCs w:val="26"/>
        </w:rPr>
      </w:pPr>
      <w:r w:rsidRPr="00CE1F5E">
        <w:rPr>
          <w:rFonts w:ascii="Times New Roman" w:hAnsi="Times New Roman"/>
          <w:sz w:val="26"/>
          <w:szCs w:val="26"/>
        </w:rPr>
        <w:tab/>
        <w:t xml:space="preserve">Порядок формирования групп спортивной подготовки по боксу определяется учреждением самостоятельно. </w:t>
      </w:r>
      <w:r w:rsidRPr="00CE1F5E">
        <w:rPr>
          <w:rFonts w:ascii="Times New Roman" w:hAnsi="Times New Roman"/>
          <w:sz w:val="26"/>
          <w:szCs w:val="26"/>
          <w:shd w:val="clear" w:color="auto" w:fill="FFFFFF"/>
        </w:rPr>
        <w:t>Допускается проведение тренировочных занятий одновременно со спортсменами из разных групп. При этом должны соблюдаться все перечисленные ниже условия:</w:t>
      </w:r>
    </w:p>
    <w:p w:rsidR="00B66057" w:rsidRPr="00CE1F5E" w:rsidRDefault="00B66057" w:rsidP="00B66057">
      <w:pPr>
        <w:pStyle w:val="11"/>
        <w:spacing w:line="276" w:lineRule="auto"/>
        <w:jc w:val="both"/>
        <w:rPr>
          <w:rFonts w:ascii="Times New Roman" w:hAnsi="Times New Roman"/>
          <w:sz w:val="26"/>
          <w:szCs w:val="26"/>
          <w:shd w:val="clear" w:color="auto" w:fill="FFFFFF"/>
        </w:rPr>
      </w:pPr>
      <w:r w:rsidRPr="00CE1F5E">
        <w:rPr>
          <w:rFonts w:ascii="Times New Roman" w:hAnsi="Times New Roman"/>
          <w:sz w:val="26"/>
          <w:szCs w:val="26"/>
          <w:shd w:val="clear" w:color="auto" w:fill="FFFFFF"/>
        </w:rPr>
        <w:t>- разница в уровне подготовки спортсменов не превышает двух спортивных разрядов и (или) спортивных званий;</w:t>
      </w:r>
    </w:p>
    <w:p w:rsidR="00B66057" w:rsidRPr="00CE1F5E" w:rsidRDefault="00B66057" w:rsidP="00B66057">
      <w:pPr>
        <w:pStyle w:val="11"/>
        <w:spacing w:line="276" w:lineRule="auto"/>
        <w:jc w:val="both"/>
        <w:rPr>
          <w:rFonts w:ascii="Times New Roman" w:hAnsi="Times New Roman"/>
          <w:sz w:val="26"/>
          <w:szCs w:val="26"/>
          <w:shd w:val="clear" w:color="auto" w:fill="FFFFFF"/>
        </w:rPr>
      </w:pPr>
      <w:r w:rsidRPr="00CE1F5E">
        <w:rPr>
          <w:rFonts w:ascii="Times New Roman" w:hAnsi="Times New Roman"/>
          <w:sz w:val="26"/>
          <w:szCs w:val="26"/>
          <w:shd w:val="clear" w:color="auto" w:fill="FFFFFF"/>
        </w:rPr>
        <w:t>- не превышена единовременная пропускная способность спортивного сооружения;</w:t>
      </w:r>
    </w:p>
    <w:p w:rsidR="00B66057" w:rsidRPr="00CE1F5E" w:rsidRDefault="00B66057" w:rsidP="00B66057">
      <w:pPr>
        <w:pStyle w:val="11"/>
        <w:spacing w:line="276" w:lineRule="auto"/>
        <w:jc w:val="both"/>
        <w:rPr>
          <w:rFonts w:ascii="Times New Roman" w:hAnsi="Times New Roman"/>
          <w:sz w:val="26"/>
          <w:szCs w:val="26"/>
          <w:shd w:val="clear" w:color="auto" w:fill="FFFFFF"/>
        </w:rPr>
      </w:pPr>
      <w:r w:rsidRPr="00CE1F5E">
        <w:rPr>
          <w:rFonts w:ascii="Times New Roman" w:hAnsi="Times New Roman"/>
          <w:sz w:val="26"/>
          <w:szCs w:val="26"/>
          <w:shd w:val="clear" w:color="auto" w:fill="FFFFFF"/>
        </w:rPr>
        <w:t xml:space="preserve">- не превышен </w:t>
      </w:r>
      <w:r w:rsidRPr="00CE1F5E">
        <w:rPr>
          <w:rFonts w:ascii="Times New Roman" w:hAnsi="Times New Roman"/>
          <w:color w:val="000000"/>
          <w:sz w:val="26"/>
          <w:szCs w:val="26"/>
        </w:rPr>
        <w:t>максимальный количественный состав</w:t>
      </w:r>
      <w:r w:rsidRPr="00CE1F5E">
        <w:rPr>
          <w:rFonts w:ascii="Times New Roman" w:hAnsi="Times New Roman"/>
          <w:sz w:val="26"/>
          <w:szCs w:val="26"/>
          <w:shd w:val="clear" w:color="auto" w:fill="FFFFFF"/>
        </w:rPr>
        <w:t xml:space="preserve"> объединенной группы.</w:t>
      </w:r>
    </w:p>
    <w:p w:rsidR="00B66057" w:rsidRPr="00CE1F5E" w:rsidRDefault="00B66057" w:rsidP="00B66057">
      <w:pPr>
        <w:pStyle w:val="10"/>
        <w:shd w:val="clear" w:color="auto" w:fill="FFFFFF"/>
        <w:spacing w:after="0"/>
        <w:ind w:left="0"/>
        <w:jc w:val="both"/>
        <w:rPr>
          <w:rFonts w:ascii="Times New Roman" w:hAnsi="Times New Roman"/>
          <w:sz w:val="26"/>
          <w:szCs w:val="26"/>
        </w:rPr>
      </w:pPr>
      <w:r w:rsidRPr="00CE1F5E">
        <w:rPr>
          <w:rFonts w:ascii="Times New Roman" w:hAnsi="Times New Roman"/>
          <w:sz w:val="26"/>
          <w:szCs w:val="26"/>
        </w:rPr>
        <w:tab/>
        <w:t>Продолжительность тренировочных занятий:</w:t>
      </w:r>
    </w:p>
    <w:p w:rsidR="00B66057" w:rsidRPr="00CE1F5E" w:rsidRDefault="00B66057" w:rsidP="00B66057">
      <w:pPr>
        <w:pStyle w:val="10"/>
        <w:shd w:val="clear" w:color="auto" w:fill="FFFFFF"/>
        <w:spacing w:after="0"/>
        <w:ind w:left="0"/>
        <w:jc w:val="both"/>
        <w:rPr>
          <w:rFonts w:ascii="Times New Roman" w:hAnsi="Times New Roman"/>
          <w:sz w:val="26"/>
          <w:szCs w:val="26"/>
        </w:rPr>
      </w:pPr>
      <w:r w:rsidRPr="00CE1F5E">
        <w:rPr>
          <w:rFonts w:ascii="Times New Roman" w:hAnsi="Times New Roman"/>
          <w:sz w:val="26"/>
          <w:szCs w:val="26"/>
        </w:rPr>
        <w:t xml:space="preserve">- на этапе начальной подготовки – до 2-х </w:t>
      </w:r>
      <w:r w:rsidRPr="00CE1F5E">
        <w:rPr>
          <w:rFonts w:ascii="Times New Roman" w:hAnsi="Times New Roman"/>
          <w:sz w:val="26"/>
          <w:szCs w:val="26"/>
          <w:highlight w:val="yellow"/>
        </w:rPr>
        <w:t>астрономических</w:t>
      </w:r>
      <w:r w:rsidRPr="00CE1F5E">
        <w:rPr>
          <w:rFonts w:ascii="Times New Roman" w:hAnsi="Times New Roman"/>
          <w:sz w:val="26"/>
          <w:szCs w:val="26"/>
        </w:rPr>
        <w:t xml:space="preserve"> часов;</w:t>
      </w:r>
    </w:p>
    <w:p w:rsidR="00B66057" w:rsidRPr="00CE1F5E" w:rsidRDefault="00B66057" w:rsidP="00B66057">
      <w:pPr>
        <w:pStyle w:val="10"/>
        <w:shd w:val="clear" w:color="auto" w:fill="FFFFFF"/>
        <w:spacing w:after="0"/>
        <w:ind w:left="0"/>
        <w:jc w:val="both"/>
        <w:rPr>
          <w:rFonts w:ascii="Times New Roman" w:hAnsi="Times New Roman"/>
          <w:sz w:val="26"/>
          <w:szCs w:val="26"/>
        </w:rPr>
      </w:pPr>
      <w:r w:rsidRPr="00CE1F5E">
        <w:rPr>
          <w:rFonts w:ascii="Times New Roman" w:hAnsi="Times New Roman"/>
          <w:sz w:val="26"/>
          <w:szCs w:val="26"/>
        </w:rPr>
        <w:t xml:space="preserve">- на тренировочном этапе (этапе спортивной специализации) – до 3-х </w:t>
      </w:r>
      <w:r w:rsidRPr="00CE1F5E">
        <w:rPr>
          <w:rFonts w:ascii="Times New Roman" w:hAnsi="Times New Roman"/>
          <w:sz w:val="26"/>
          <w:szCs w:val="26"/>
          <w:highlight w:val="yellow"/>
        </w:rPr>
        <w:t>астрономических</w:t>
      </w:r>
      <w:r w:rsidRPr="00CE1F5E">
        <w:rPr>
          <w:rFonts w:ascii="Times New Roman" w:hAnsi="Times New Roman"/>
          <w:sz w:val="26"/>
          <w:szCs w:val="26"/>
        </w:rPr>
        <w:t xml:space="preserve"> часов;</w:t>
      </w:r>
    </w:p>
    <w:p w:rsidR="00B66057" w:rsidRPr="00CE1F5E" w:rsidRDefault="00B66057" w:rsidP="00B66057">
      <w:pPr>
        <w:pStyle w:val="10"/>
        <w:shd w:val="clear" w:color="auto" w:fill="FFFFFF"/>
        <w:spacing w:after="0"/>
        <w:ind w:left="0"/>
        <w:jc w:val="both"/>
        <w:rPr>
          <w:rFonts w:ascii="Times New Roman" w:hAnsi="Times New Roman"/>
          <w:sz w:val="26"/>
          <w:szCs w:val="26"/>
        </w:rPr>
      </w:pPr>
      <w:r w:rsidRPr="00CE1F5E">
        <w:rPr>
          <w:rFonts w:ascii="Times New Roman" w:hAnsi="Times New Roman"/>
          <w:sz w:val="26"/>
          <w:szCs w:val="26"/>
        </w:rPr>
        <w:t xml:space="preserve">- на этапе совершенствования спортивного мастерства – до 4-х </w:t>
      </w:r>
      <w:r w:rsidRPr="00CE1F5E">
        <w:rPr>
          <w:rFonts w:ascii="Times New Roman" w:hAnsi="Times New Roman"/>
          <w:sz w:val="26"/>
          <w:szCs w:val="26"/>
          <w:highlight w:val="yellow"/>
        </w:rPr>
        <w:t>астрономических</w:t>
      </w:r>
      <w:r w:rsidRPr="00CE1F5E">
        <w:rPr>
          <w:rFonts w:ascii="Times New Roman" w:hAnsi="Times New Roman"/>
          <w:sz w:val="26"/>
          <w:szCs w:val="26"/>
        </w:rPr>
        <w:t xml:space="preserve"> часов;</w:t>
      </w:r>
    </w:p>
    <w:p w:rsidR="00B66057" w:rsidRPr="00CE1F5E" w:rsidRDefault="00B66057" w:rsidP="00B66057">
      <w:pPr>
        <w:pStyle w:val="10"/>
        <w:shd w:val="clear" w:color="auto" w:fill="FFFFFF"/>
        <w:spacing w:after="0"/>
        <w:ind w:left="0"/>
        <w:jc w:val="both"/>
        <w:rPr>
          <w:rFonts w:ascii="Times New Roman" w:hAnsi="Times New Roman"/>
          <w:sz w:val="26"/>
          <w:szCs w:val="26"/>
        </w:rPr>
      </w:pPr>
      <w:r w:rsidRPr="00CE1F5E">
        <w:rPr>
          <w:rFonts w:ascii="Times New Roman" w:hAnsi="Times New Roman"/>
          <w:sz w:val="26"/>
          <w:szCs w:val="26"/>
        </w:rPr>
        <w:t xml:space="preserve">При проведении более 1 тренировочного занятия в день суммарная продолжительность занятий – до 6 </w:t>
      </w:r>
      <w:r w:rsidRPr="00CE1F5E">
        <w:rPr>
          <w:rFonts w:ascii="Times New Roman" w:hAnsi="Times New Roman"/>
          <w:sz w:val="26"/>
          <w:szCs w:val="26"/>
          <w:highlight w:val="yellow"/>
        </w:rPr>
        <w:t>астрономических</w:t>
      </w:r>
      <w:r w:rsidRPr="00CE1F5E">
        <w:rPr>
          <w:rFonts w:ascii="Times New Roman" w:hAnsi="Times New Roman"/>
          <w:sz w:val="26"/>
          <w:szCs w:val="26"/>
        </w:rPr>
        <w:t xml:space="preserve"> часов.</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Спортсменам, не выполнившим требований, предъявляемых программой, предоставляется возможность продолжить спортивную подготовку на том же этапе спортивной подготовки.</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Для проведения занятий на этапе совершенствования спортивного мастерства, кроме основного тренера по виду спорта может привлекаться дополнительно второй тренер по общей физической и специальной подготовке при условии их одновременной работы со спортсменами.</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 xml:space="preserve">В учреждении осуществляется обязательное соблюдение необходимых мер безопасности, с учетом условий и организации занятий и проведения соревнований. </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lastRenderedPageBreak/>
        <w:tab/>
        <w:t>Планирование тренировочного процесса по самбо осуществляется с начальных этапов подготовки на срок:</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xml:space="preserve">- ежегодное планирование на тренировочный год, отраженное в годовых тренировочных планах по этапам и годам спортивной подготовки; </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текущее планирование, отображенное в плане одиночных тренировочных занятий;</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ab/>
        <w:t xml:space="preserve">С этапа совершенствования спортивного мастерства добавляется: </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xml:space="preserve">- индивидуальное планирование занятий, отраженное в индивидуальных планах спортивной подготовки; </w:t>
      </w:r>
    </w:p>
    <w:p w:rsidR="00B66057" w:rsidRPr="00CE1F5E" w:rsidRDefault="00B66057" w:rsidP="00B66057">
      <w:pPr>
        <w:spacing w:after="0"/>
        <w:jc w:val="both"/>
        <w:rPr>
          <w:rFonts w:ascii="Times New Roman" w:hAnsi="Times New Roman" w:cs="Times New Roman"/>
          <w:sz w:val="26"/>
          <w:szCs w:val="26"/>
        </w:rPr>
      </w:pPr>
      <w:r w:rsidRPr="00CE1F5E">
        <w:rPr>
          <w:rFonts w:ascii="Times New Roman" w:hAnsi="Times New Roman" w:cs="Times New Roman"/>
          <w:sz w:val="26"/>
          <w:szCs w:val="26"/>
        </w:rPr>
        <w:t>- перспективное планирование, в перспективных планах на 4-х летний цикл.</w:t>
      </w:r>
    </w:p>
    <w:p w:rsidR="00B66057" w:rsidRDefault="00B66057" w:rsidP="00B66057">
      <w:pPr>
        <w:pStyle w:val="a3"/>
        <w:shd w:val="clear" w:color="auto" w:fill="auto"/>
        <w:spacing w:before="0" w:after="0" w:line="276" w:lineRule="auto"/>
        <w:ind w:right="20"/>
        <w:jc w:val="both"/>
      </w:pPr>
    </w:p>
    <w:p w:rsidR="00B66057" w:rsidRPr="002F0C45" w:rsidRDefault="00992D03" w:rsidP="00992D03">
      <w:pPr>
        <w:pStyle w:val="51"/>
        <w:shd w:val="clear" w:color="auto" w:fill="auto"/>
        <w:spacing w:after="240" w:line="276" w:lineRule="auto"/>
        <w:ind w:left="360"/>
        <w:jc w:val="center"/>
        <w:rPr>
          <w:b/>
        </w:rPr>
      </w:pPr>
      <w:r>
        <w:rPr>
          <w:rStyle w:val="5"/>
          <w:b/>
          <w:color w:val="000000"/>
        </w:rPr>
        <w:t xml:space="preserve">1.3. </w:t>
      </w:r>
      <w:r w:rsidR="00B66057" w:rsidRPr="002F0C45">
        <w:rPr>
          <w:rStyle w:val="5"/>
          <w:b/>
          <w:color w:val="000000"/>
        </w:rPr>
        <w:t>Структура системы многолетней подготовки (этапы, уровни, дисциплины)</w:t>
      </w:r>
    </w:p>
    <w:p w:rsidR="00B66057" w:rsidRDefault="00B66057" w:rsidP="00B66057">
      <w:pPr>
        <w:pStyle w:val="a3"/>
        <w:shd w:val="clear" w:color="auto" w:fill="auto"/>
        <w:spacing w:before="0" w:after="0" w:line="276" w:lineRule="auto"/>
        <w:ind w:right="20"/>
        <w:jc w:val="both"/>
        <w:rPr>
          <w:rStyle w:val="1"/>
          <w:color w:val="000000"/>
        </w:rPr>
      </w:pPr>
      <w:r>
        <w:rPr>
          <w:rStyle w:val="1"/>
          <w:color w:val="000000"/>
        </w:rPr>
        <w:tab/>
        <w:t xml:space="preserve">Основные задачи этапа начальной подготовки - 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морально-этических качеств личности, формирования потребности к занятиям спортом и ведению здорового образа жизни. </w:t>
      </w:r>
    </w:p>
    <w:p w:rsidR="00B66057" w:rsidRDefault="00B66057" w:rsidP="00B66057">
      <w:pPr>
        <w:pStyle w:val="a3"/>
        <w:shd w:val="clear" w:color="auto" w:fill="auto"/>
        <w:spacing w:before="0" w:after="0" w:line="276" w:lineRule="auto"/>
        <w:ind w:right="20"/>
        <w:jc w:val="both"/>
        <w:rPr>
          <w:rStyle w:val="1"/>
          <w:color w:val="000000"/>
        </w:rPr>
      </w:pPr>
      <w:r>
        <w:rPr>
          <w:rStyle w:val="1"/>
          <w:color w:val="000000"/>
        </w:rPr>
        <w:tab/>
        <w:t xml:space="preserve">В тренировочных группах задачи подготовки отвечают основным требованиям формирования спортивного мастерства боксеров,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 </w:t>
      </w:r>
    </w:p>
    <w:p w:rsidR="00B66057" w:rsidRDefault="00B66057" w:rsidP="00B66057">
      <w:pPr>
        <w:pStyle w:val="a3"/>
        <w:shd w:val="clear" w:color="auto" w:fill="auto"/>
        <w:spacing w:before="0" w:after="0" w:line="276" w:lineRule="auto"/>
        <w:ind w:right="20"/>
        <w:jc w:val="both"/>
      </w:pPr>
      <w:r>
        <w:rPr>
          <w:rStyle w:val="1"/>
          <w:color w:val="000000"/>
        </w:rPr>
        <w:tab/>
        <w:t>Основной задачей на этапе совершенствования спортивного мастерства является 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B66057" w:rsidRDefault="00B66057" w:rsidP="00B66057">
      <w:pPr>
        <w:pStyle w:val="a3"/>
        <w:shd w:val="clear" w:color="auto" w:fill="auto"/>
        <w:spacing w:before="0" w:after="0" w:line="276" w:lineRule="auto"/>
        <w:ind w:right="20"/>
        <w:jc w:val="both"/>
      </w:pPr>
      <w:r>
        <w:rPr>
          <w:rStyle w:val="1"/>
          <w:color w:val="000000"/>
        </w:rPr>
        <w:tab/>
        <w:t>Цель многолетней подготовки юных спортсменов в Учреждении - воспитание спортсменов высокой квалификации, потенциального резерва сборных команд региона, страны. Достижение указанной цели зависит: от оптимального уровня исходных данных спортсменов, от уровня квалификации и профессиональной подготовленности тренерского состава, наличия современной материально-технической базы, от качества организации тренировочного и соревновательного процессов, от использования новейших научно-исследовательских и научно-методических данных. 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w:t>
      </w:r>
    </w:p>
    <w:p w:rsidR="00B66057" w:rsidRDefault="00B66057" w:rsidP="00B66057">
      <w:pPr>
        <w:pStyle w:val="a3"/>
        <w:shd w:val="clear" w:color="auto" w:fill="auto"/>
        <w:tabs>
          <w:tab w:val="left" w:pos="0"/>
        </w:tabs>
        <w:spacing w:before="0" w:after="0" w:line="276" w:lineRule="auto"/>
        <w:jc w:val="both"/>
        <w:rPr>
          <w:rStyle w:val="1"/>
          <w:color w:val="000000"/>
        </w:rPr>
      </w:pPr>
      <w:r>
        <w:rPr>
          <w:rStyle w:val="1"/>
          <w:color w:val="000000"/>
        </w:rPr>
        <w:tab/>
        <w:t>Основными задачами спортивной подготовки являются привлечение</w:t>
      </w:r>
      <w:r>
        <w:t xml:space="preserve"> </w:t>
      </w:r>
      <w:r>
        <w:rPr>
          <w:rStyle w:val="1"/>
          <w:color w:val="000000"/>
        </w:rPr>
        <w:t xml:space="preserve">максимального количества детей к занятиям спортом, обеспечение всестороннего физического, умственного и психического развития спортсменов, подготовка спортсменов высокой квалификации - резерва сборной команды России. Программа определяет основные направления и условия спортивной подготовки боксеров в период прохождения </w:t>
      </w:r>
      <w:r>
        <w:rPr>
          <w:rStyle w:val="1"/>
          <w:color w:val="000000"/>
        </w:rPr>
        <w:lastRenderedPageBreak/>
        <w:t xml:space="preserve">спортивной подготовки в Учреждении и является основным документом, регламентирующим процесс спортивной подготовки по виду спорта. Реализация Программы рассчитана на весь период подготовки спортсмена, начиная с этапа начальной спортивной подготовки, заканчивая этапом совершенствования спортивного мастерства, и ставит конечной целью подготовку боксеров высокой квалификации, резерва сборных команд Российской Федерации. </w:t>
      </w:r>
    </w:p>
    <w:p w:rsidR="00B66057" w:rsidRDefault="00B66057" w:rsidP="00B66057">
      <w:pPr>
        <w:pStyle w:val="a3"/>
        <w:shd w:val="clear" w:color="auto" w:fill="auto"/>
        <w:tabs>
          <w:tab w:val="left" w:pos="0"/>
        </w:tabs>
        <w:spacing w:before="0" w:after="0" w:line="276" w:lineRule="auto"/>
        <w:jc w:val="both"/>
        <w:rPr>
          <w:rStyle w:val="1"/>
          <w:color w:val="000000"/>
        </w:rPr>
      </w:pPr>
      <w:r>
        <w:rPr>
          <w:rStyle w:val="1"/>
          <w:color w:val="000000"/>
        </w:rPr>
        <w:tab/>
        <w:t xml:space="preserve">Программа содержит следующие разделы: пояснительная записка; нормативная часть; методическая часть; система контроля и зачетные требования; перечень информационного обеспечения; план спортивных мероприятий. В качестве основных при разработке Программы, использованы следующие принципы и подходы: программно-целевой подход к организации спортивной подготовки; индивидуализация спортивной подготовки; единство общей и специальной спортивной подготовки; непрерывность и цикличность процесса подготовки; единство постепенности увеличения нагрузки и тенденции к максимальным нагрузкам; единство и взаимосвязь структуры соревновательной деятельности и структуры подготовленности; единство и взаимосвязь тренировочного процесса и соревновательной деятельности с внетренировочными факторами. </w:t>
      </w:r>
    </w:p>
    <w:p w:rsidR="00B66057" w:rsidRDefault="00B66057" w:rsidP="00B66057">
      <w:pPr>
        <w:pStyle w:val="a3"/>
        <w:shd w:val="clear" w:color="auto" w:fill="auto"/>
        <w:tabs>
          <w:tab w:val="left" w:pos="0"/>
        </w:tabs>
        <w:spacing w:before="0" w:after="0" w:line="276" w:lineRule="auto"/>
        <w:jc w:val="both"/>
        <w:rPr>
          <w:rStyle w:val="1"/>
          <w:color w:val="000000"/>
        </w:rPr>
      </w:pPr>
      <w:r>
        <w:rPr>
          <w:rStyle w:val="1"/>
          <w:color w:val="000000"/>
        </w:rPr>
        <w:tab/>
        <w:t>Программа</w:t>
      </w:r>
      <w:r>
        <w:t xml:space="preserve"> </w:t>
      </w:r>
      <w:r>
        <w:rPr>
          <w:rStyle w:val="1"/>
          <w:color w:val="000000"/>
        </w:rPr>
        <w:t>содержит научно обоснованные рекомендации по построению, содержанию и организации тренировочного процесса по виду спорта бокс на различных этапах многолетней подготовки. Программный материал объединен в целостную систему многолетней спортивной подготовки и предполагает решение следующих основных задач: содействие гармоничному физическому развитию, разносторонней физической подготовленности и укреплению здоровья спортсменов; подготовка боксеров высокой квалификации, резерва сборной команды региона и сборных команд Российской Федерации; воспитание волевых, смелых, дисциплинированных, обладающих высоким уровнем социальной активности и ответственности молодых спортсменов. 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B66057" w:rsidRPr="008406F2" w:rsidRDefault="00B66057" w:rsidP="00B66057">
      <w:pPr>
        <w:pStyle w:val="a3"/>
        <w:shd w:val="clear" w:color="auto" w:fill="auto"/>
        <w:tabs>
          <w:tab w:val="left" w:pos="0"/>
        </w:tabs>
        <w:spacing w:before="0" w:after="0" w:line="276" w:lineRule="auto"/>
        <w:jc w:val="both"/>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B66057" w:rsidRDefault="00B66057" w:rsidP="006658B3">
      <w:pPr>
        <w:jc w:val="center"/>
        <w:rPr>
          <w:rFonts w:ascii="Times New Roman" w:hAnsi="Times New Roman" w:cs="Times New Roman"/>
          <w:b/>
          <w:sz w:val="26"/>
          <w:szCs w:val="26"/>
        </w:rPr>
      </w:pPr>
    </w:p>
    <w:p w:rsidR="00F622A1" w:rsidRDefault="00264584" w:rsidP="006658B3">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2. </w:t>
      </w:r>
      <w:r w:rsidRPr="00264584">
        <w:rPr>
          <w:rFonts w:ascii="Times New Roman" w:hAnsi="Times New Roman" w:cs="Times New Roman"/>
          <w:b/>
          <w:sz w:val="26"/>
          <w:szCs w:val="26"/>
        </w:rPr>
        <w:t>НОРМАТИВНАЯ ЧАСТЬ</w:t>
      </w:r>
    </w:p>
    <w:p w:rsidR="00264584" w:rsidRPr="00264584" w:rsidRDefault="00264584" w:rsidP="006658B3">
      <w:pPr>
        <w:jc w:val="center"/>
        <w:rPr>
          <w:rFonts w:ascii="Times New Roman" w:hAnsi="Times New Roman" w:cs="Times New Roman"/>
          <w:b/>
          <w:sz w:val="26"/>
          <w:szCs w:val="26"/>
        </w:rPr>
      </w:pPr>
      <w:r w:rsidRPr="00264584">
        <w:rPr>
          <w:rFonts w:ascii="Times New Roman" w:hAnsi="Times New Roman" w:cs="Times New Roman"/>
          <w:b/>
          <w:sz w:val="26"/>
          <w:szCs w:val="26"/>
        </w:rPr>
        <w:t>2.1.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«бокс»</w:t>
      </w:r>
    </w:p>
    <w:p w:rsidR="00264584" w:rsidRPr="00264584" w:rsidRDefault="00264584" w:rsidP="006658B3">
      <w:pPr>
        <w:spacing w:after="0"/>
        <w:jc w:val="both"/>
        <w:rPr>
          <w:rFonts w:ascii="Times New Roman" w:hAnsi="Times New Roman"/>
          <w:sz w:val="26"/>
          <w:szCs w:val="26"/>
        </w:rPr>
      </w:pPr>
      <w:r>
        <w:rPr>
          <w:rFonts w:ascii="Times New Roman" w:hAnsi="Times New Roman"/>
          <w:sz w:val="26"/>
          <w:szCs w:val="26"/>
        </w:rPr>
        <w:tab/>
      </w:r>
      <w:r w:rsidRPr="00264584">
        <w:rPr>
          <w:rFonts w:ascii="Times New Roman" w:hAnsi="Times New Roman"/>
          <w:sz w:val="26"/>
          <w:szCs w:val="26"/>
        </w:rPr>
        <w:t>Продолжительность спортивной подготовки установлена федеральным стандартом спортивной подготовки по виду спорта бокс и составляет:</w:t>
      </w:r>
    </w:p>
    <w:p w:rsidR="00264584" w:rsidRPr="00264584" w:rsidRDefault="00264584" w:rsidP="006658B3">
      <w:pPr>
        <w:spacing w:after="0"/>
        <w:jc w:val="both"/>
        <w:rPr>
          <w:rFonts w:ascii="Times New Roman" w:hAnsi="Times New Roman"/>
          <w:sz w:val="26"/>
          <w:szCs w:val="26"/>
        </w:rPr>
      </w:pPr>
      <w:r w:rsidRPr="00264584">
        <w:rPr>
          <w:rFonts w:ascii="Times New Roman" w:hAnsi="Times New Roman"/>
          <w:sz w:val="26"/>
          <w:szCs w:val="26"/>
        </w:rPr>
        <w:t>- на этапе начальной подготовки – 3 года;</w:t>
      </w:r>
    </w:p>
    <w:p w:rsidR="00264584" w:rsidRPr="00264584" w:rsidRDefault="00264584" w:rsidP="006658B3">
      <w:pPr>
        <w:spacing w:after="0"/>
        <w:jc w:val="both"/>
        <w:rPr>
          <w:rFonts w:ascii="Times New Roman" w:hAnsi="Times New Roman"/>
          <w:sz w:val="26"/>
          <w:szCs w:val="26"/>
        </w:rPr>
      </w:pPr>
      <w:r w:rsidRPr="00264584">
        <w:rPr>
          <w:rFonts w:ascii="Times New Roman" w:hAnsi="Times New Roman"/>
          <w:sz w:val="26"/>
          <w:szCs w:val="26"/>
        </w:rPr>
        <w:t>- на тренировочном этапе (этапе спортивной специализации) – 3 года;</w:t>
      </w:r>
    </w:p>
    <w:p w:rsidR="00264584" w:rsidRPr="00264584" w:rsidRDefault="00264584" w:rsidP="006658B3">
      <w:pPr>
        <w:spacing w:after="0"/>
        <w:jc w:val="both"/>
        <w:rPr>
          <w:rFonts w:ascii="Times New Roman" w:hAnsi="Times New Roman"/>
          <w:sz w:val="26"/>
          <w:szCs w:val="26"/>
        </w:rPr>
      </w:pPr>
      <w:r w:rsidRPr="00264584">
        <w:rPr>
          <w:rFonts w:ascii="Times New Roman" w:hAnsi="Times New Roman"/>
          <w:sz w:val="26"/>
          <w:szCs w:val="26"/>
        </w:rPr>
        <w:t>- на этапе совершенствования спортивного мастерства –</w:t>
      </w:r>
      <w:r>
        <w:rPr>
          <w:rFonts w:ascii="Times New Roman" w:hAnsi="Times New Roman"/>
          <w:sz w:val="26"/>
          <w:szCs w:val="26"/>
        </w:rPr>
        <w:t xml:space="preserve"> без ограничений.</w:t>
      </w:r>
    </w:p>
    <w:p w:rsidR="00264584" w:rsidRPr="00264584" w:rsidRDefault="00264584" w:rsidP="006658B3">
      <w:pPr>
        <w:spacing w:after="0"/>
        <w:jc w:val="both"/>
        <w:rPr>
          <w:rFonts w:ascii="Times New Roman" w:hAnsi="Times New Roman"/>
          <w:sz w:val="26"/>
          <w:szCs w:val="26"/>
        </w:rPr>
      </w:pPr>
      <w:r>
        <w:rPr>
          <w:rFonts w:ascii="Times New Roman" w:hAnsi="Times New Roman"/>
          <w:sz w:val="26"/>
          <w:szCs w:val="26"/>
        </w:rPr>
        <w:tab/>
      </w:r>
      <w:r w:rsidRPr="00264584">
        <w:rPr>
          <w:rFonts w:ascii="Times New Roman" w:hAnsi="Times New Roman"/>
          <w:sz w:val="26"/>
          <w:szCs w:val="26"/>
        </w:rPr>
        <w:t>На этап начальной подготовки зачисляются лица не моложе 10 лет, желающие заниматься боксом.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подготовке для зачисления в группы на данном этапе.</w:t>
      </w:r>
    </w:p>
    <w:p w:rsidR="00264584" w:rsidRPr="00264584" w:rsidRDefault="00264584" w:rsidP="006658B3">
      <w:pPr>
        <w:spacing w:after="0"/>
        <w:jc w:val="both"/>
        <w:rPr>
          <w:rFonts w:ascii="Times New Roman" w:hAnsi="Times New Roman"/>
          <w:sz w:val="26"/>
          <w:szCs w:val="26"/>
        </w:rPr>
      </w:pPr>
      <w:r>
        <w:rPr>
          <w:rFonts w:ascii="Times New Roman" w:hAnsi="Times New Roman"/>
          <w:sz w:val="26"/>
          <w:szCs w:val="26"/>
        </w:rPr>
        <w:tab/>
      </w:r>
      <w:r w:rsidRPr="00264584">
        <w:rPr>
          <w:rFonts w:ascii="Times New Roman" w:hAnsi="Times New Roman"/>
          <w:sz w:val="26"/>
          <w:szCs w:val="26"/>
        </w:rPr>
        <w:t>На тренировочный этап (этап спортивной специализации) зачисляются подростки не моложе 12 лет. Эти спортсмены должны успешно сдать нормативы по общей физической и специальной физической подготовке для зачисления в группы на данном этапе.</w:t>
      </w:r>
    </w:p>
    <w:p w:rsidR="00264584" w:rsidRPr="00264584" w:rsidRDefault="00264584" w:rsidP="006658B3">
      <w:pPr>
        <w:spacing w:after="0"/>
        <w:jc w:val="both"/>
        <w:rPr>
          <w:rFonts w:ascii="Times New Roman" w:hAnsi="Times New Roman"/>
          <w:sz w:val="26"/>
          <w:szCs w:val="26"/>
        </w:rPr>
      </w:pPr>
      <w:r>
        <w:rPr>
          <w:rFonts w:ascii="Times New Roman" w:hAnsi="Times New Roman"/>
          <w:sz w:val="26"/>
          <w:szCs w:val="26"/>
        </w:rPr>
        <w:tab/>
      </w:r>
      <w:r w:rsidRPr="00264584">
        <w:rPr>
          <w:rFonts w:ascii="Times New Roman" w:hAnsi="Times New Roman"/>
          <w:sz w:val="26"/>
          <w:szCs w:val="26"/>
        </w:rPr>
        <w:t>На этап совершенствования спортивного мастерства зачисляются спортсмены не моложе 15 лет. Эти спортсмены должны иметь спортивн</w:t>
      </w:r>
      <w:r>
        <w:rPr>
          <w:rFonts w:ascii="Times New Roman" w:hAnsi="Times New Roman"/>
          <w:sz w:val="26"/>
          <w:szCs w:val="26"/>
        </w:rPr>
        <w:t>ый</w:t>
      </w:r>
      <w:r w:rsidRPr="00264584">
        <w:rPr>
          <w:rFonts w:ascii="Times New Roman" w:hAnsi="Times New Roman"/>
          <w:sz w:val="26"/>
          <w:szCs w:val="26"/>
        </w:rPr>
        <w:t xml:space="preserve"> </w:t>
      </w:r>
      <w:r>
        <w:rPr>
          <w:rFonts w:ascii="Times New Roman" w:hAnsi="Times New Roman"/>
          <w:sz w:val="26"/>
          <w:szCs w:val="26"/>
        </w:rPr>
        <w:t>разряд</w:t>
      </w:r>
      <w:r w:rsidRPr="00264584">
        <w:rPr>
          <w:rFonts w:ascii="Times New Roman" w:hAnsi="Times New Roman"/>
          <w:sz w:val="26"/>
          <w:szCs w:val="26"/>
        </w:rPr>
        <w:t xml:space="preserve"> не ниже кандидата в мастера спорта,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w:t>
      </w:r>
    </w:p>
    <w:p w:rsidR="00264584" w:rsidRDefault="00264584" w:rsidP="006658B3">
      <w:pPr>
        <w:spacing w:after="0"/>
        <w:jc w:val="both"/>
        <w:rPr>
          <w:rFonts w:ascii="Times New Roman" w:hAnsi="Times New Roman"/>
          <w:sz w:val="26"/>
          <w:szCs w:val="26"/>
        </w:rPr>
      </w:pPr>
      <w:r>
        <w:rPr>
          <w:rFonts w:ascii="Times New Roman" w:hAnsi="Times New Roman"/>
          <w:sz w:val="26"/>
          <w:szCs w:val="26"/>
        </w:rPr>
        <w:tab/>
      </w:r>
      <w:r w:rsidRPr="00264584">
        <w:rPr>
          <w:rFonts w:ascii="Times New Roman" w:hAnsi="Times New Roman"/>
          <w:sz w:val="26"/>
          <w:szCs w:val="26"/>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w:t>
      </w:r>
      <w:r>
        <w:rPr>
          <w:rFonts w:ascii="Times New Roman" w:hAnsi="Times New Roman"/>
          <w:sz w:val="26"/>
          <w:szCs w:val="26"/>
        </w:rPr>
        <w:t>таблице.</w:t>
      </w:r>
    </w:p>
    <w:tbl>
      <w:tblPr>
        <w:tblW w:w="0" w:type="auto"/>
        <w:tblLayout w:type="fixed"/>
        <w:tblCellMar>
          <w:left w:w="0" w:type="dxa"/>
          <w:right w:w="0" w:type="dxa"/>
        </w:tblCellMar>
        <w:tblLook w:val="0000"/>
      </w:tblPr>
      <w:tblGrid>
        <w:gridCol w:w="2789"/>
        <w:gridCol w:w="2290"/>
        <w:gridCol w:w="2726"/>
        <w:gridCol w:w="2406"/>
      </w:tblGrid>
      <w:tr w:rsidR="00264584" w:rsidTr="00264584">
        <w:trPr>
          <w:trHeight w:hRule="exact" w:val="1128"/>
        </w:trPr>
        <w:tc>
          <w:tcPr>
            <w:tcW w:w="2789" w:type="dxa"/>
            <w:tcBorders>
              <w:top w:val="single" w:sz="4" w:space="0" w:color="auto"/>
              <w:left w:val="single" w:sz="4" w:space="0" w:color="auto"/>
              <w:bottom w:val="nil"/>
              <w:right w:val="nil"/>
            </w:tcBorders>
            <w:shd w:val="clear" w:color="auto" w:fill="FFFFFF"/>
            <w:vAlign w:val="center"/>
          </w:tcPr>
          <w:p w:rsidR="00264584" w:rsidRPr="00264584" w:rsidRDefault="00264584" w:rsidP="006658B3">
            <w:pPr>
              <w:pStyle w:val="a3"/>
              <w:shd w:val="clear" w:color="auto" w:fill="auto"/>
              <w:spacing w:before="0" w:after="0" w:line="278" w:lineRule="exact"/>
              <w:ind w:left="160"/>
              <w:jc w:val="center"/>
              <w:rPr>
                <w:sz w:val="24"/>
                <w:szCs w:val="24"/>
              </w:rPr>
            </w:pPr>
            <w:r w:rsidRPr="00264584">
              <w:rPr>
                <w:rStyle w:val="11pt"/>
                <w:color w:val="000000"/>
                <w:sz w:val="24"/>
                <w:szCs w:val="24"/>
              </w:rPr>
              <w:t>Этапы спортивной подготовки</w:t>
            </w:r>
          </w:p>
        </w:tc>
        <w:tc>
          <w:tcPr>
            <w:tcW w:w="2290" w:type="dxa"/>
            <w:tcBorders>
              <w:top w:val="single" w:sz="4" w:space="0" w:color="auto"/>
              <w:left w:val="single" w:sz="4" w:space="0" w:color="auto"/>
              <w:bottom w:val="nil"/>
              <w:right w:val="nil"/>
            </w:tcBorders>
            <w:shd w:val="clear" w:color="auto" w:fill="FFFFFF"/>
            <w:vAlign w:val="center"/>
          </w:tcPr>
          <w:p w:rsidR="00264584" w:rsidRPr="00264584" w:rsidRDefault="00264584" w:rsidP="006658B3">
            <w:pPr>
              <w:pStyle w:val="a3"/>
              <w:shd w:val="clear" w:color="auto" w:fill="auto"/>
              <w:spacing w:before="0" w:after="0" w:line="274" w:lineRule="exact"/>
              <w:ind w:left="51"/>
              <w:jc w:val="center"/>
              <w:rPr>
                <w:sz w:val="24"/>
                <w:szCs w:val="24"/>
              </w:rPr>
            </w:pPr>
            <w:r w:rsidRPr="00264584">
              <w:rPr>
                <w:rStyle w:val="11pt"/>
                <w:color w:val="000000"/>
                <w:sz w:val="24"/>
                <w:szCs w:val="24"/>
              </w:rPr>
              <w:t>Продолжительность этапов (в годах)</w:t>
            </w:r>
          </w:p>
        </w:tc>
        <w:tc>
          <w:tcPr>
            <w:tcW w:w="2726" w:type="dxa"/>
            <w:tcBorders>
              <w:top w:val="single" w:sz="4" w:space="0" w:color="auto"/>
              <w:left w:val="single" w:sz="4" w:space="0" w:color="auto"/>
              <w:bottom w:val="nil"/>
              <w:right w:val="nil"/>
            </w:tcBorders>
            <w:shd w:val="clear" w:color="auto" w:fill="FFFFFF"/>
            <w:vAlign w:val="center"/>
          </w:tcPr>
          <w:p w:rsidR="00264584" w:rsidRPr="00264584" w:rsidRDefault="00264584" w:rsidP="006658B3">
            <w:pPr>
              <w:pStyle w:val="a3"/>
              <w:shd w:val="clear" w:color="auto" w:fill="auto"/>
              <w:spacing w:before="0" w:after="0" w:line="278" w:lineRule="exact"/>
              <w:ind w:left="171"/>
              <w:jc w:val="center"/>
              <w:rPr>
                <w:sz w:val="24"/>
                <w:szCs w:val="24"/>
              </w:rPr>
            </w:pPr>
            <w:r w:rsidRPr="00264584">
              <w:rPr>
                <w:rStyle w:val="11pt"/>
                <w:color w:val="000000"/>
                <w:sz w:val="24"/>
                <w:szCs w:val="24"/>
              </w:rPr>
              <w:t>Минимальный возраст для</w:t>
            </w:r>
            <w:r>
              <w:rPr>
                <w:rStyle w:val="11pt"/>
                <w:color w:val="000000"/>
                <w:sz w:val="24"/>
                <w:szCs w:val="24"/>
              </w:rPr>
              <w:t xml:space="preserve"> </w:t>
            </w:r>
            <w:r w:rsidRPr="00264584">
              <w:rPr>
                <w:rStyle w:val="11pt"/>
                <w:color w:val="000000"/>
                <w:sz w:val="24"/>
                <w:szCs w:val="24"/>
              </w:rPr>
              <w:t>зачисления в группы (лет)</w:t>
            </w:r>
          </w:p>
        </w:tc>
        <w:tc>
          <w:tcPr>
            <w:tcW w:w="2406" w:type="dxa"/>
            <w:tcBorders>
              <w:top w:val="single" w:sz="4" w:space="0" w:color="auto"/>
              <w:left w:val="single" w:sz="4" w:space="0" w:color="auto"/>
              <w:bottom w:val="nil"/>
              <w:right w:val="single" w:sz="4" w:space="0" w:color="auto"/>
            </w:tcBorders>
            <w:shd w:val="clear" w:color="auto" w:fill="FFFFFF"/>
            <w:vAlign w:val="center"/>
          </w:tcPr>
          <w:p w:rsidR="00264584" w:rsidRPr="00264584" w:rsidRDefault="00264584" w:rsidP="006658B3">
            <w:pPr>
              <w:pStyle w:val="a3"/>
              <w:shd w:val="clear" w:color="auto" w:fill="auto"/>
              <w:spacing w:before="0" w:after="0" w:line="278" w:lineRule="exact"/>
              <w:ind w:left="160"/>
              <w:jc w:val="center"/>
              <w:rPr>
                <w:sz w:val="24"/>
                <w:szCs w:val="24"/>
              </w:rPr>
            </w:pPr>
            <w:r w:rsidRPr="00264584">
              <w:rPr>
                <w:rStyle w:val="11pt"/>
                <w:color w:val="000000"/>
                <w:sz w:val="24"/>
                <w:szCs w:val="24"/>
              </w:rPr>
              <w:t>Наполняемость групп (человек)</w:t>
            </w:r>
          </w:p>
        </w:tc>
      </w:tr>
      <w:tr w:rsidR="00264584" w:rsidTr="00264584">
        <w:trPr>
          <w:trHeight w:hRule="exact" w:val="566"/>
        </w:trPr>
        <w:tc>
          <w:tcPr>
            <w:tcW w:w="2789" w:type="dxa"/>
            <w:tcBorders>
              <w:top w:val="single" w:sz="4" w:space="0" w:color="auto"/>
              <w:left w:val="single" w:sz="4" w:space="0" w:color="auto"/>
              <w:bottom w:val="nil"/>
              <w:right w:val="nil"/>
            </w:tcBorders>
            <w:shd w:val="clear" w:color="auto" w:fill="FFFFFF"/>
            <w:vAlign w:val="bottom"/>
          </w:tcPr>
          <w:p w:rsidR="00264584" w:rsidRPr="00264584" w:rsidRDefault="00264584" w:rsidP="006658B3">
            <w:pPr>
              <w:pStyle w:val="a3"/>
              <w:shd w:val="clear" w:color="auto" w:fill="auto"/>
              <w:spacing w:before="0" w:after="0" w:line="278" w:lineRule="exact"/>
              <w:ind w:left="160"/>
              <w:jc w:val="left"/>
              <w:rPr>
                <w:sz w:val="24"/>
                <w:szCs w:val="24"/>
              </w:rPr>
            </w:pPr>
            <w:r w:rsidRPr="00264584">
              <w:rPr>
                <w:rStyle w:val="11pt"/>
                <w:color w:val="000000"/>
                <w:sz w:val="24"/>
                <w:szCs w:val="24"/>
              </w:rPr>
              <w:t>Этап начальной подготовки</w:t>
            </w:r>
          </w:p>
        </w:tc>
        <w:tc>
          <w:tcPr>
            <w:tcW w:w="2290" w:type="dxa"/>
            <w:tcBorders>
              <w:top w:val="single" w:sz="4" w:space="0" w:color="auto"/>
              <w:left w:val="single" w:sz="4" w:space="0" w:color="auto"/>
              <w:bottom w:val="nil"/>
              <w:right w:val="nil"/>
            </w:tcBorders>
            <w:shd w:val="clear" w:color="auto" w:fill="FFFFFF"/>
            <w:vAlign w:val="center"/>
          </w:tcPr>
          <w:p w:rsidR="00264584" w:rsidRPr="00264584" w:rsidRDefault="00264584" w:rsidP="006658B3">
            <w:pPr>
              <w:pStyle w:val="a3"/>
              <w:shd w:val="clear" w:color="auto" w:fill="auto"/>
              <w:spacing w:before="0" w:after="0" w:line="220" w:lineRule="exact"/>
              <w:jc w:val="center"/>
              <w:rPr>
                <w:sz w:val="24"/>
                <w:szCs w:val="24"/>
              </w:rPr>
            </w:pPr>
            <w:r w:rsidRPr="00264584">
              <w:rPr>
                <w:rStyle w:val="11pt"/>
                <w:color w:val="000000"/>
                <w:sz w:val="24"/>
                <w:szCs w:val="24"/>
              </w:rPr>
              <w:t>3</w:t>
            </w:r>
          </w:p>
        </w:tc>
        <w:tc>
          <w:tcPr>
            <w:tcW w:w="2726" w:type="dxa"/>
            <w:tcBorders>
              <w:top w:val="single" w:sz="4" w:space="0" w:color="auto"/>
              <w:left w:val="single" w:sz="4" w:space="0" w:color="auto"/>
              <w:bottom w:val="nil"/>
              <w:right w:val="nil"/>
            </w:tcBorders>
            <w:shd w:val="clear" w:color="auto" w:fill="FFFFFF"/>
            <w:vAlign w:val="center"/>
          </w:tcPr>
          <w:p w:rsidR="00264584" w:rsidRPr="00264584" w:rsidRDefault="00264584" w:rsidP="006658B3">
            <w:pPr>
              <w:pStyle w:val="a3"/>
              <w:shd w:val="clear" w:color="auto" w:fill="auto"/>
              <w:spacing w:before="0" w:after="0" w:line="220" w:lineRule="exact"/>
              <w:jc w:val="center"/>
              <w:rPr>
                <w:sz w:val="24"/>
                <w:szCs w:val="24"/>
              </w:rPr>
            </w:pPr>
            <w:r w:rsidRPr="00264584">
              <w:rPr>
                <w:rStyle w:val="11pt"/>
                <w:color w:val="000000"/>
                <w:sz w:val="24"/>
                <w:szCs w:val="24"/>
              </w:rPr>
              <w:t>10</w:t>
            </w:r>
          </w:p>
        </w:tc>
        <w:tc>
          <w:tcPr>
            <w:tcW w:w="2406" w:type="dxa"/>
            <w:tcBorders>
              <w:top w:val="single" w:sz="4" w:space="0" w:color="auto"/>
              <w:left w:val="single" w:sz="4" w:space="0" w:color="auto"/>
              <w:bottom w:val="nil"/>
              <w:right w:val="single" w:sz="4" w:space="0" w:color="auto"/>
            </w:tcBorders>
            <w:shd w:val="clear" w:color="auto" w:fill="FFFFFF"/>
            <w:vAlign w:val="center"/>
          </w:tcPr>
          <w:p w:rsidR="00264584" w:rsidRPr="00264584" w:rsidRDefault="00264584" w:rsidP="006658B3">
            <w:pPr>
              <w:pStyle w:val="a3"/>
              <w:shd w:val="clear" w:color="auto" w:fill="auto"/>
              <w:spacing w:before="0" w:after="0" w:line="220" w:lineRule="exact"/>
              <w:ind w:left="160"/>
              <w:jc w:val="center"/>
              <w:rPr>
                <w:sz w:val="24"/>
                <w:szCs w:val="24"/>
              </w:rPr>
            </w:pPr>
            <w:r w:rsidRPr="00264584">
              <w:rPr>
                <w:rStyle w:val="11pt"/>
                <w:color w:val="000000"/>
                <w:sz w:val="24"/>
                <w:szCs w:val="24"/>
              </w:rPr>
              <w:t>12</w:t>
            </w:r>
            <w:r>
              <w:rPr>
                <w:rStyle w:val="11pt"/>
                <w:color w:val="000000"/>
                <w:sz w:val="24"/>
                <w:szCs w:val="24"/>
              </w:rPr>
              <w:t>-15</w:t>
            </w:r>
          </w:p>
        </w:tc>
      </w:tr>
      <w:tr w:rsidR="00264584" w:rsidTr="00264584">
        <w:trPr>
          <w:trHeight w:hRule="exact" w:val="845"/>
        </w:trPr>
        <w:tc>
          <w:tcPr>
            <w:tcW w:w="2789" w:type="dxa"/>
            <w:tcBorders>
              <w:top w:val="single" w:sz="4" w:space="0" w:color="auto"/>
              <w:left w:val="single" w:sz="4" w:space="0" w:color="auto"/>
              <w:bottom w:val="single" w:sz="4" w:space="0" w:color="auto"/>
              <w:right w:val="nil"/>
            </w:tcBorders>
            <w:shd w:val="clear" w:color="auto" w:fill="FFFFFF"/>
            <w:vAlign w:val="bottom"/>
          </w:tcPr>
          <w:p w:rsidR="00264584" w:rsidRPr="00264584" w:rsidRDefault="00264584" w:rsidP="006658B3">
            <w:pPr>
              <w:pStyle w:val="a3"/>
              <w:shd w:val="clear" w:color="auto" w:fill="auto"/>
              <w:spacing w:before="0" w:after="0" w:line="278" w:lineRule="exact"/>
              <w:ind w:left="160"/>
              <w:jc w:val="both"/>
              <w:rPr>
                <w:sz w:val="24"/>
                <w:szCs w:val="24"/>
              </w:rPr>
            </w:pPr>
            <w:r w:rsidRPr="00264584">
              <w:rPr>
                <w:rStyle w:val="11pt"/>
                <w:color w:val="000000"/>
                <w:sz w:val="24"/>
                <w:szCs w:val="24"/>
              </w:rPr>
              <w:t>Тренировочный</w:t>
            </w:r>
          </w:p>
          <w:p w:rsidR="00264584" w:rsidRPr="00264584" w:rsidRDefault="00264584" w:rsidP="006658B3">
            <w:pPr>
              <w:pStyle w:val="a3"/>
              <w:shd w:val="clear" w:color="auto" w:fill="auto"/>
              <w:spacing w:before="0" w:after="0" w:line="278" w:lineRule="exact"/>
              <w:ind w:left="160"/>
              <w:jc w:val="both"/>
              <w:rPr>
                <w:sz w:val="24"/>
                <w:szCs w:val="24"/>
              </w:rPr>
            </w:pPr>
            <w:r w:rsidRPr="00264584">
              <w:rPr>
                <w:rStyle w:val="11pt"/>
                <w:color w:val="000000"/>
                <w:sz w:val="24"/>
                <w:szCs w:val="24"/>
              </w:rPr>
              <w:t>этап (этап спортивной</w:t>
            </w:r>
          </w:p>
          <w:p w:rsidR="00264584" w:rsidRPr="00264584" w:rsidRDefault="00264584" w:rsidP="006658B3">
            <w:pPr>
              <w:pStyle w:val="a3"/>
              <w:shd w:val="clear" w:color="auto" w:fill="auto"/>
              <w:spacing w:before="0" w:after="0" w:line="278" w:lineRule="exact"/>
              <w:ind w:left="160"/>
              <w:jc w:val="both"/>
              <w:rPr>
                <w:sz w:val="24"/>
                <w:szCs w:val="24"/>
              </w:rPr>
            </w:pPr>
            <w:r w:rsidRPr="00264584">
              <w:rPr>
                <w:rStyle w:val="11pt"/>
                <w:color w:val="000000"/>
                <w:sz w:val="24"/>
                <w:szCs w:val="24"/>
              </w:rPr>
              <w:t>специализации)</w:t>
            </w:r>
          </w:p>
        </w:tc>
        <w:tc>
          <w:tcPr>
            <w:tcW w:w="2290" w:type="dxa"/>
            <w:tcBorders>
              <w:top w:val="single" w:sz="4" w:space="0" w:color="auto"/>
              <w:left w:val="single" w:sz="4" w:space="0" w:color="auto"/>
              <w:bottom w:val="single" w:sz="4" w:space="0" w:color="auto"/>
              <w:right w:val="nil"/>
            </w:tcBorders>
            <w:shd w:val="clear" w:color="auto" w:fill="FFFFFF"/>
            <w:vAlign w:val="center"/>
          </w:tcPr>
          <w:p w:rsidR="00264584" w:rsidRPr="00264584" w:rsidRDefault="00264584" w:rsidP="006658B3">
            <w:pPr>
              <w:pStyle w:val="a3"/>
              <w:shd w:val="clear" w:color="auto" w:fill="auto"/>
              <w:spacing w:before="0" w:after="0" w:line="220" w:lineRule="exact"/>
              <w:jc w:val="center"/>
              <w:rPr>
                <w:sz w:val="24"/>
                <w:szCs w:val="24"/>
              </w:rPr>
            </w:pPr>
            <w:r w:rsidRPr="00264584">
              <w:rPr>
                <w:rStyle w:val="11pt"/>
                <w:color w:val="000000"/>
                <w:sz w:val="24"/>
                <w:szCs w:val="24"/>
              </w:rPr>
              <w:t>3</w:t>
            </w:r>
          </w:p>
        </w:tc>
        <w:tc>
          <w:tcPr>
            <w:tcW w:w="2726" w:type="dxa"/>
            <w:tcBorders>
              <w:top w:val="single" w:sz="4" w:space="0" w:color="auto"/>
              <w:left w:val="single" w:sz="4" w:space="0" w:color="auto"/>
              <w:bottom w:val="single" w:sz="4" w:space="0" w:color="auto"/>
              <w:right w:val="nil"/>
            </w:tcBorders>
            <w:shd w:val="clear" w:color="auto" w:fill="FFFFFF"/>
            <w:vAlign w:val="center"/>
          </w:tcPr>
          <w:p w:rsidR="00264584" w:rsidRPr="00264584" w:rsidRDefault="00264584" w:rsidP="006658B3">
            <w:pPr>
              <w:pStyle w:val="a3"/>
              <w:shd w:val="clear" w:color="auto" w:fill="auto"/>
              <w:spacing w:before="0" w:after="0" w:line="220" w:lineRule="exact"/>
              <w:jc w:val="center"/>
              <w:rPr>
                <w:sz w:val="24"/>
                <w:szCs w:val="24"/>
              </w:rPr>
            </w:pPr>
            <w:r w:rsidRPr="00264584">
              <w:rPr>
                <w:rStyle w:val="11pt"/>
                <w:color w:val="000000"/>
                <w:sz w:val="24"/>
                <w:szCs w:val="24"/>
              </w:rPr>
              <w:t>12</w:t>
            </w:r>
          </w:p>
        </w:tc>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264584" w:rsidRPr="00264584" w:rsidRDefault="00264584" w:rsidP="006658B3">
            <w:pPr>
              <w:pStyle w:val="a3"/>
              <w:shd w:val="clear" w:color="auto" w:fill="auto"/>
              <w:spacing w:before="0" w:after="0" w:line="220" w:lineRule="exact"/>
              <w:ind w:left="160"/>
              <w:jc w:val="center"/>
              <w:rPr>
                <w:sz w:val="24"/>
                <w:szCs w:val="24"/>
              </w:rPr>
            </w:pPr>
            <w:r>
              <w:rPr>
                <w:rStyle w:val="11pt"/>
                <w:color w:val="000000"/>
                <w:sz w:val="24"/>
                <w:szCs w:val="24"/>
              </w:rPr>
              <w:t>10-12</w:t>
            </w:r>
          </w:p>
        </w:tc>
      </w:tr>
      <w:tr w:rsidR="00264584" w:rsidTr="00264584">
        <w:trPr>
          <w:trHeight w:hRule="exact" w:val="845"/>
        </w:trPr>
        <w:tc>
          <w:tcPr>
            <w:tcW w:w="2789" w:type="dxa"/>
            <w:tcBorders>
              <w:top w:val="single" w:sz="4" w:space="0" w:color="auto"/>
              <w:left w:val="single" w:sz="4" w:space="0" w:color="auto"/>
              <w:bottom w:val="single" w:sz="4" w:space="0" w:color="auto"/>
              <w:right w:val="nil"/>
            </w:tcBorders>
            <w:shd w:val="clear" w:color="auto" w:fill="FFFFFF"/>
            <w:vAlign w:val="bottom"/>
          </w:tcPr>
          <w:p w:rsidR="00264584" w:rsidRPr="00264584" w:rsidRDefault="00264584" w:rsidP="006658B3">
            <w:pPr>
              <w:pStyle w:val="a3"/>
              <w:shd w:val="clear" w:color="auto" w:fill="auto"/>
              <w:spacing w:before="0" w:after="0" w:line="274" w:lineRule="exact"/>
              <w:ind w:left="160"/>
              <w:jc w:val="both"/>
              <w:rPr>
                <w:sz w:val="24"/>
                <w:szCs w:val="24"/>
              </w:rPr>
            </w:pPr>
            <w:r w:rsidRPr="00264584">
              <w:rPr>
                <w:rStyle w:val="11pt"/>
                <w:color w:val="000000"/>
                <w:sz w:val="24"/>
                <w:szCs w:val="24"/>
              </w:rPr>
              <w:t>Этап</w:t>
            </w:r>
          </w:p>
          <w:p w:rsidR="00264584" w:rsidRPr="00264584" w:rsidRDefault="00264584" w:rsidP="006658B3">
            <w:pPr>
              <w:pStyle w:val="a3"/>
              <w:shd w:val="clear" w:color="auto" w:fill="auto"/>
              <w:spacing w:before="0" w:after="0" w:line="274" w:lineRule="exact"/>
              <w:ind w:left="160"/>
              <w:jc w:val="left"/>
              <w:rPr>
                <w:sz w:val="24"/>
                <w:szCs w:val="24"/>
              </w:rPr>
            </w:pPr>
            <w:r w:rsidRPr="00264584">
              <w:rPr>
                <w:rStyle w:val="11pt"/>
                <w:color w:val="000000"/>
                <w:sz w:val="24"/>
                <w:szCs w:val="24"/>
              </w:rPr>
              <w:t>совершенствования спортивного мастерства</w:t>
            </w:r>
          </w:p>
        </w:tc>
        <w:tc>
          <w:tcPr>
            <w:tcW w:w="2290" w:type="dxa"/>
            <w:tcBorders>
              <w:top w:val="single" w:sz="4" w:space="0" w:color="auto"/>
              <w:left w:val="single" w:sz="4" w:space="0" w:color="auto"/>
              <w:bottom w:val="single" w:sz="4" w:space="0" w:color="auto"/>
              <w:right w:val="nil"/>
            </w:tcBorders>
            <w:shd w:val="clear" w:color="auto" w:fill="FFFFFF"/>
            <w:vAlign w:val="center"/>
          </w:tcPr>
          <w:p w:rsidR="00264584" w:rsidRPr="00264584" w:rsidRDefault="00264584" w:rsidP="006658B3">
            <w:pPr>
              <w:pStyle w:val="a3"/>
              <w:shd w:val="clear" w:color="auto" w:fill="auto"/>
              <w:spacing w:before="0" w:after="0" w:line="220" w:lineRule="exact"/>
              <w:jc w:val="center"/>
              <w:rPr>
                <w:sz w:val="24"/>
                <w:szCs w:val="24"/>
              </w:rPr>
            </w:pPr>
            <w:r w:rsidRPr="00264584">
              <w:rPr>
                <w:rStyle w:val="11pt"/>
                <w:color w:val="000000"/>
                <w:sz w:val="24"/>
                <w:szCs w:val="24"/>
              </w:rPr>
              <w:t>Без ограничений</w:t>
            </w:r>
          </w:p>
        </w:tc>
        <w:tc>
          <w:tcPr>
            <w:tcW w:w="2726" w:type="dxa"/>
            <w:tcBorders>
              <w:top w:val="single" w:sz="4" w:space="0" w:color="auto"/>
              <w:left w:val="single" w:sz="4" w:space="0" w:color="auto"/>
              <w:bottom w:val="single" w:sz="4" w:space="0" w:color="auto"/>
              <w:right w:val="nil"/>
            </w:tcBorders>
            <w:shd w:val="clear" w:color="auto" w:fill="FFFFFF"/>
            <w:vAlign w:val="center"/>
          </w:tcPr>
          <w:p w:rsidR="00264584" w:rsidRPr="00264584" w:rsidRDefault="00264584" w:rsidP="006658B3">
            <w:pPr>
              <w:pStyle w:val="a3"/>
              <w:shd w:val="clear" w:color="auto" w:fill="auto"/>
              <w:spacing w:before="0" w:after="0" w:line="220" w:lineRule="exact"/>
              <w:jc w:val="center"/>
              <w:rPr>
                <w:sz w:val="24"/>
                <w:szCs w:val="24"/>
              </w:rPr>
            </w:pPr>
            <w:r w:rsidRPr="00264584">
              <w:rPr>
                <w:rStyle w:val="11pt"/>
                <w:color w:val="000000"/>
                <w:sz w:val="24"/>
                <w:szCs w:val="24"/>
              </w:rPr>
              <w:t>15</w:t>
            </w:r>
          </w:p>
        </w:tc>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264584" w:rsidRPr="00264584" w:rsidRDefault="00264584" w:rsidP="006658B3">
            <w:pPr>
              <w:pStyle w:val="a3"/>
              <w:shd w:val="clear" w:color="auto" w:fill="auto"/>
              <w:spacing w:before="0" w:after="0" w:line="220" w:lineRule="exact"/>
              <w:ind w:left="160"/>
              <w:jc w:val="center"/>
              <w:rPr>
                <w:sz w:val="24"/>
                <w:szCs w:val="24"/>
              </w:rPr>
            </w:pPr>
            <w:r>
              <w:rPr>
                <w:rStyle w:val="11pt"/>
                <w:color w:val="000000"/>
                <w:sz w:val="24"/>
                <w:szCs w:val="24"/>
              </w:rPr>
              <w:t>4-7</w:t>
            </w:r>
          </w:p>
        </w:tc>
      </w:tr>
    </w:tbl>
    <w:p w:rsidR="00264584" w:rsidRPr="00264584" w:rsidRDefault="00264584" w:rsidP="006658B3">
      <w:pPr>
        <w:spacing w:after="0"/>
        <w:jc w:val="both"/>
        <w:rPr>
          <w:rFonts w:ascii="Times New Roman" w:hAnsi="Times New Roman"/>
          <w:sz w:val="26"/>
          <w:szCs w:val="26"/>
        </w:rPr>
      </w:pPr>
    </w:p>
    <w:p w:rsidR="00D92A78" w:rsidRDefault="00992D03" w:rsidP="006658B3">
      <w:pPr>
        <w:jc w:val="center"/>
        <w:rPr>
          <w:rFonts w:ascii="Times New Roman" w:hAnsi="Times New Roman" w:cs="Times New Roman"/>
          <w:b/>
          <w:sz w:val="26"/>
          <w:szCs w:val="26"/>
        </w:rPr>
      </w:pPr>
      <w:r>
        <w:rPr>
          <w:rFonts w:ascii="Times New Roman" w:hAnsi="Times New Roman" w:cs="Times New Roman"/>
          <w:b/>
          <w:sz w:val="26"/>
          <w:szCs w:val="26"/>
        </w:rPr>
        <w:t>2.2</w:t>
      </w:r>
      <w:r w:rsidR="00D92A78">
        <w:rPr>
          <w:rFonts w:ascii="Times New Roman" w:hAnsi="Times New Roman" w:cs="Times New Roman"/>
          <w:b/>
          <w:sz w:val="26"/>
          <w:szCs w:val="26"/>
        </w:rPr>
        <w:t>. Соотношение объемов тренировочного процесса по видам спортивной подготовки на этапах спортивной подготовки по виду спорта «бокс»</w:t>
      </w:r>
    </w:p>
    <w:p w:rsidR="00D92A78" w:rsidRDefault="00D92A78" w:rsidP="006658B3">
      <w:pPr>
        <w:jc w:val="both"/>
        <w:rPr>
          <w:rFonts w:ascii="Times New Roman" w:hAnsi="Times New Roman"/>
          <w:sz w:val="26"/>
          <w:szCs w:val="26"/>
        </w:rPr>
      </w:pPr>
      <w:r w:rsidRPr="00D92A78">
        <w:rPr>
          <w:rFonts w:ascii="Times New Roman" w:hAnsi="Times New Roman"/>
          <w:sz w:val="26"/>
          <w:szCs w:val="26"/>
        </w:rPr>
        <w:t>Соотношение объемов тренировочного процесса по виду спортивной подготовки на этапах спортивной подготовки по боксу представлены в таблице.</w:t>
      </w:r>
    </w:p>
    <w:p w:rsidR="00992D03" w:rsidRDefault="00992D03" w:rsidP="006658B3">
      <w:pPr>
        <w:jc w:val="both"/>
        <w:rPr>
          <w:rFonts w:ascii="Times New Roman" w:hAnsi="Times New Roman"/>
          <w:sz w:val="26"/>
          <w:szCs w:val="26"/>
        </w:rPr>
      </w:pPr>
    </w:p>
    <w:p w:rsidR="00992D03" w:rsidRPr="00D92A78" w:rsidRDefault="00992D03" w:rsidP="006658B3">
      <w:pPr>
        <w:jc w:val="both"/>
        <w:rPr>
          <w:rFonts w:ascii="Times New Roman" w:hAnsi="Times New Roman"/>
          <w:sz w:val="26"/>
          <w:szCs w:val="26"/>
        </w:rPr>
      </w:pPr>
    </w:p>
    <w:tbl>
      <w:tblPr>
        <w:tblW w:w="0" w:type="auto"/>
        <w:tblLayout w:type="fixed"/>
        <w:tblCellMar>
          <w:left w:w="0" w:type="dxa"/>
          <w:right w:w="0" w:type="dxa"/>
        </w:tblCellMar>
        <w:tblLook w:val="0000"/>
      </w:tblPr>
      <w:tblGrid>
        <w:gridCol w:w="2275"/>
        <w:gridCol w:w="1132"/>
        <w:gridCol w:w="1418"/>
        <w:gridCol w:w="1134"/>
        <w:gridCol w:w="1559"/>
        <w:gridCol w:w="2693"/>
      </w:tblGrid>
      <w:tr w:rsidR="00D92A78" w:rsidTr="00D92A78">
        <w:trPr>
          <w:trHeight w:hRule="exact" w:val="494"/>
        </w:trPr>
        <w:tc>
          <w:tcPr>
            <w:tcW w:w="2275" w:type="dxa"/>
            <w:vMerge w:val="restart"/>
            <w:tcBorders>
              <w:top w:val="single" w:sz="4" w:space="0" w:color="auto"/>
              <w:left w:val="single" w:sz="4" w:space="0" w:color="auto"/>
              <w:bottom w:val="nil"/>
              <w:right w:val="nil"/>
            </w:tcBorders>
            <w:shd w:val="clear" w:color="auto" w:fill="FFFFFF"/>
          </w:tcPr>
          <w:p w:rsidR="00D92A78" w:rsidRPr="00100E0B" w:rsidRDefault="00D92A78" w:rsidP="006658B3">
            <w:pPr>
              <w:pStyle w:val="a3"/>
              <w:shd w:val="clear" w:color="auto" w:fill="auto"/>
              <w:spacing w:before="0" w:after="0" w:line="240" w:lineRule="auto"/>
              <w:jc w:val="center"/>
              <w:rPr>
                <w:sz w:val="24"/>
                <w:szCs w:val="24"/>
              </w:rPr>
            </w:pPr>
            <w:r w:rsidRPr="00100E0B">
              <w:rPr>
                <w:rStyle w:val="11pt"/>
                <w:color w:val="000000"/>
                <w:sz w:val="24"/>
                <w:szCs w:val="24"/>
              </w:rPr>
              <w:t>Разделы спортивной подготовки</w:t>
            </w:r>
          </w:p>
        </w:tc>
        <w:tc>
          <w:tcPr>
            <w:tcW w:w="7936" w:type="dxa"/>
            <w:gridSpan w:val="5"/>
            <w:tcBorders>
              <w:top w:val="single" w:sz="4" w:space="0" w:color="auto"/>
              <w:left w:val="single" w:sz="4" w:space="0" w:color="auto"/>
              <w:bottom w:val="nil"/>
              <w:right w:val="single" w:sz="4" w:space="0" w:color="auto"/>
            </w:tcBorders>
            <w:shd w:val="clear" w:color="auto" w:fill="FFFFFF"/>
            <w:vAlign w:val="center"/>
          </w:tcPr>
          <w:p w:rsidR="00D92A78" w:rsidRPr="00100E0B" w:rsidRDefault="00D92A78" w:rsidP="006658B3">
            <w:pPr>
              <w:pStyle w:val="a3"/>
              <w:shd w:val="clear" w:color="auto" w:fill="auto"/>
              <w:spacing w:before="0" w:after="0" w:line="240" w:lineRule="auto"/>
              <w:jc w:val="center"/>
              <w:rPr>
                <w:sz w:val="24"/>
                <w:szCs w:val="24"/>
              </w:rPr>
            </w:pPr>
            <w:r w:rsidRPr="00100E0B">
              <w:rPr>
                <w:rStyle w:val="11pt"/>
                <w:color w:val="000000"/>
                <w:sz w:val="24"/>
                <w:szCs w:val="24"/>
              </w:rPr>
              <w:t>Этапы и годы спортивной подготовки</w:t>
            </w:r>
          </w:p>
        </w:tc>
      </w:tr>
      <w:tr w:rsidR="00100E0B" w:rsidTr="00100E0B">
        <w:trPr>
          <w:trHeight w:hRule="exact" w:val="1042"/>
        </w:trPr>
        <w:tc>
          <w:tcPr>
            <w:tcW w:w="2275" w:type="dxa"/>
            <w:vMerge/>
            <w:tcBorders>
              <w:top w:val="nil"/>
              <w:left w:val="single" w:sz="4" w:space="0" w:color="auto"/>
              <w:bottom w:val="nil"/>
              <w:right w:val="nil"/>
            </w:tcBorders>
            <w:shd w:val="clear" w:color="auto" w:fill="FFFFFF"/>
          </w:tcPr>
          <w:p w:rsidR="00100E0B" w:rsidRPr="00100E0B" w:rsidRDefault="00100E0B" w:rsidP="006658B3">
            <w:pPr>
              <w:pStyle w:val="a3"/>
              <w:shd w:val="clear" w:color="auto" w:fill="auto"/>
              <w:spacing w:before="0" w:after="0" w:line="240" w:lineRule="auto"/>
              <w:jc w:val="center"/>
              <w:rPr>
                <w:sz w:val="24"/>
                <w:szCs w:val="24"/>
              </w:rPr>
            </w:pPr>
          </w:p>
        </w:tc>
        <w:tc>
          <w:tcPr>
            <w:tcW w:w="2550" w:type="dxa"/>
            <w:gridSpan w:val="2"/>
            <w:tcBorders>
              <w:top w:val="single" w:sz="4" w:space="0" w:color="auto"/>
              <w:left w:val="single" w:sz="4" w:space="0" w:color="auto"/>
              <w:bottom w:val="nil"/>
              <w:right w:val="nil"/>
            </w:tcBorders>
            <w:shd w:val="clear" w:color="auto" w:fill="FFFFFF"/>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Этап начальной подготовки</w:t>
            </w:r>
          </w:p>
        </w:tc>
        <w:tc>
          <w:tcPr>
            <w:tcW w:w="2693" w:type="dxa"/>
            <w:gridSpan w:val="2"/>
            <w:tcBorders>
              <w:top w:val="single" w:sz="4" w:space="0" w:color="auto"/>
              <w:left w:val="single" w:sz="4" w:space="0" w:color="auto"/>
              <w:bottom w:val="nil"/>
              <w:right w:val="nil"/>
            </w:tcBorders>
            <w:shd w:val="clear" w:color="auto" w:fill="FFFFFF"/>
            <w:vAlign w:val="bottom"/>
          </w:tcPr>
          <w:p w:rsidR="00100E0B" w:rsidRPr="00100E0B" w:rsidRDefault="00100E0B" w:rsidP="006658B3">
            <w:pPr>
              <w:pStyle w:val="a3"/>
              <w:shd w:val="clear" w:color="auto" w:fill="auto"/>
              <w:spacing w:before="0" w:after="0" w:line="240" w:lineRule="auto"/>
              <w:ind w:left="360" w:hanging="220"/>
              <w:jc w:val="left"/>
              <w:rPr>
                <w:sz w:val="24"/>
                <w:szCs w:val="24"/>
              </w:rPr>
            </w:pPr>
            <w:r w:rsidRPr="00100E0B">
              <w:rPr>
                <w:rStyle w:val="11pt"/>
                <w:color w:val="000000"/>
                <w:sz w:val="24"/>
                <w:szCs w:val="24"/>
              </w:rPr>
              <w:t>Тренировочный этап (этап спортивной специализации)</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Этап</w:t>
            </w:r>
          </w:p>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совершенствования</w:t>
            </w:r>
          </w:p>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спортивного</w:t>
            </w:r>
          </w:p>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мастерства</w:t>
            </w:r>
          </w:p>
        </w:tc>
      </w:tr>
      <w:tr w:rsidR="00100E0B" w:rsidTr="00100E0B">
        <w:trPr>
          <w:trHeight w:hRule="exact" w:val="597"/>
        </w:trPr>
        <w:tc>
          <w:tcPr>
            <w:tcW w:w="2275" w:type="dxa"/>
            <w:vMerge/>
            <w:tcBorders>
              <w:top w:val="nil"/>
              <w:left w:val="single" w:sz="4" w:space="0" w:color="auto"/>
              <w:bottom w:val="nil"/>
              <w:right w:val="nil"/>
            </w:tcBorders>
            <w:shd w:val="clear" w:color="auto" w:fill="FFFFFF"/>
          </w:tcPr>
          <w:p w:rsidR="00100E0B" w:rsidRPr="00100E0B" w:rsidRDefault="00100E0B" w:rsidP="006658B3">
            <w:pPr>
              <w:pStyle w:val="a3"/>
              <w:shd w:val="clear" w:color="auto" w:fill="auto"/>
              <w:spacing w:before="0" w:after="0" w:line="240" w:lineRule="auto"/>
              <w:jc w:val="center"/>
              <w:rPr>
                <w:sz w:val="24"/>
                <w:szCs w:val="24"/>
              </w:rPr>
            </w:pPr>
          </w:p>
        </w:tc>
        <w:tc>
          <w:tcPr>
            <w:tcW w:w="1132"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ind w:left="220"/>
              <w:jc w:val="left"/>
              <w:rPr>
                <w:sz w:val="24"/>
                <w:szCs w:val="24"/>
              </w:rPr>
            </w:pPr>
            <w:r w:rsidRPr="00100E0B">
              <w:rPr>
                <w:rStyle w:val="11pt"/>
                <w:color w:val="000000"/>
                <w:sz w:val="24"/>
                <w:szCs w:val="24"/>
              </w:rPr>
              <w:t>До</w:t>
            </w:r>
          </w:p>
          <w:p w:rsidR="00100E0B" w:rsidRPr="00100E0B" w:rsidRDefault="00100E0B" w:rsidP="006658B3">
            <w:pPr>
              <w:pStyle w:val="a3"/>
              <w:shd w:val="clear" w:color="auto" w:fill="auto"/>
              <w:spacing w:before="0" w:after="0" w:line="240" w:lineRule="auto"/>
              <w:ind w:left="220"/>
              <w:jc w:val="left"/>
              <w:rPr>
                <w:sz w:val="24"/>
                <w:szCs w:val="24"/>
              </w:rPr>
            </w:pPr>
            <w:r w:rsidRPr="00100E0B">
              <w:rPr>
                <w:rStyle w:val="11pt"/>
                <w:color w:val="000000"/>
                <w:sz w:val="24"/>
                <w:szCs w:val="24"/>
              </w:rPr>
              <w:t>года</w:t>
            </w:r>
          </w:p>
        </w:tc>
        <w:tc>
          <w:tcPr>
            <w:tcW w:w="1418"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Свыше</w:t>
            </w:r>
          </w:p>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года</w:t>
            </w:r>
          </w:p>
        </w:tc>
        <w:tc>
          <w:tcPr>
            <w:tcW w:w="1134"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До двух лет</w:t>
            </w:r>
          </w:p>
        </w:tc>
        <w:tc>
          <w:tcPr>
            <w:tcW w:w="1559"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ind w:left="340"/>
              <w:jc w:val="left"/>
              <w:rPr>
                <w:sz w:val="24"/>
                <w:szCs w:val="24"/>
              </w:rPr>
            </w:pPr>
            <w:r w:rsidRPr="00100E0B">
              <w:rPr>
                <w:rStyle w:val="11pt"/>
                <w:color w:val="000000"/>
                <w:sz w:val="24"/>
                <w:szCs w:val="24"/>
              </w:rPr>
              <w:t>Свыше двух лет</w:t>
            </w:r>
          </w:p>
        </w:tc>
        <w:tc>
          <w:tcPr>
            <w:tcW w:w="2693" w:type="dxa"/>
            <w:vMerge/>
            <w:tcBorders>
              <w:left w:val="single" w:sz="4" w:space="0" w:color="auto"/>
              <w:bottom w:val="nil"/>
              <w:right w:val="single" w:sz="4" w:space="0" w:color="auto"/>
            </w:tcBorders>
            <w:shd w:val="clear" w:color="auto" w:fill="FFFFFF"/>
            <w:vAlign w:val="center"/>
          </w:tcPr>
          <w:p w:rsidR="00100E0B" w:rsidRPr="00100E0B" w:rsidRDefault="00100E0B" w:rsidP="006658B3">
            <w:pPr>
              <w:pStyle w:val="a3"/>
              <w:shd w:val="clear" w:color="auto" w:fill="auto"/>
              <w:spacing w:before="0" w:after="0" w:line="240" w:lineRule="auto"/>
              <w:ind w:left="340"/>
              <w:jc w:val="left"/>
              <w:rPr>
                <w:sz w:val="24"/>
                <w:szCs w:val="24"/>
              </w:rPr>
            </w:pPr>
          </w:p>
        </w:tc>
      </w:tr>
      <w:tr w:rsidR="00100E0B" w:rsidTr="00100E0B">
        <w:trPr>
          <w:trHeight w:val="624"/>
        </w:trPr>
        <w:tc>
          <w:tcPr>
            <w:tcW w:w="2275"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ind w:left="80"/>
              <w:jc w:val="left"/>
              <w:rPr>
                <w:sz w:val="24"/>
                <w:szCs w:val="24"/>
              </w:rPr>
            </w:pPr>
            <w:r w:rsidRPr="00100E0B">
              <w:rPr>
                <w:rStyle w:val="11pt"/>
                <w:color w:val="000000"/>
                <w:sz w:val="24"/>
                <w:szCs w:val="24"/>
              </w:rPr>
              <w:t>Общая физическая подготовка(%)</w:t>
            </w:r>
          </w:p>
        </w:tc>
        <w:tc>
          <w:tcPr>
            <w:tcW w:w="1132"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ind w:left="100"/>
              <w:jc w:val="center"/>
              <w:rPr>
                <w:sz w:val="24"/>
                <w:szCs w:val="24"/>
              </w:rPr>
            </w:pPr>
            <w:r w:rsidRPr="00100E0B">
              <w:rPr>
                <w:rStyle w:val="11pt"/>
                <w:color w:val="000000"/>
                <w:sz w:val="24"/>
                <w:szCs w:val="24"/>
              </w:rPr>
              <w:t>50 - 64</w:t>
            </w:r>
          </w:p>
        </w:tc>
        <w:tc>
          <w:tcPr>
            <w:tcW w:w="1418"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46 - 60</w:t>
            </w:r>
          </w:p>
        </w:tc>
        <w:tc>
          <w:tcPr>
            <w:tcW w:w="1134"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36 - 46</w:t>
            </w:r>
          </w:p>
        </w:tc>
        <w:tc>
          <w:tcPr>
            <w:tcW w:w="1559"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24 - 30</w:t>
            </w:r>
          </w:p>
        </w:tc>
        <w:tc>
          <w:tcPr>
            <w:tcW w:w="2693" w:type="dxa"/>
            <w:tcBorders>
              <w:top w:val="single" w:sz="4" w:space="0" w:color="auto"/>
              <w:left w:val="single" w:sz="4" w:space="0" w:color="auto"/>
              <w:bottom w:val="nil"/>
              <w:right w:val="single" w:sz="4" w:space="0" w:color="auto"/>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25 - 33</w:t>
            </w:r>
          </w:p>
        </w:tc>
      </w:tr>
      <w:tr w:rsidR="00100E0B" w:rsidTr="00100E0B">
        <w:trPr>
          <w:trHeight w:val="624"/>
        </w:trPr>
        <w:tc>
          <w:tcPr>
            <w:tcW w:w="2275"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ind w:left="80"/>
              <w:jc w:val="left"/>
              <w:rPr>
                <w:sz w:val="24"/>
                <w:szCs w:val="24"/>
              </w:rPr>
            </w:pPr>
            <w:r w:rsidRPr="00100E0B">
              <w:rPr>
                <w:rStyle w:val="11pt"/>
                <w:color w:val="000000"/>
                <w:sz w:val="24"/>
                <w:szCs w:val="24"/>
              </w:rPr>
              <w:t>Специальная физическая подготовка(%)</w:t>
            </w:r>
          </w:p>
        </w:tc>
        <w:tc>
          <w:tcPr>
            <w:tcW w:w="1132"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ind w:left="100"/>
              <w:jc w:val="center"/>
              <w:rPr>
                <w:sz w:val="24"/>
                <w:szCs w:val="24"/>
              </w:rPr>
            </w:pPr>
            <w:r w:rsidRPr="00100E0B">
              <w:rPr>
                <w:rStyle w:val="11pt"/>
                <w:color w:val="000000"/>
                <w:sz w:val="24"/>
                <w:szCs w:val="24"/>
              </w:rPr>
              <w:t>18 - 23</w:t>
            </w:r>
          </w:p>
        </w:tc>
        <w:tc>
          <w:tcPr>
            <w:tcW w:w="1418"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18 - 23</w:t>
            </w:r>
          </w:p>
        </w:tc>
        <w:tc>
          <w:tcPr>
            <w:tcW w:w="1134"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20 - 26</w:t>
            </w:r>
          </w:p>
        </w:tc>
        <w:tc>
          <w:tcPr>
            <w:tcW w:w="1559"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24 - 30</w:t>
            </w:r>
          </w:p>
        </w:tc>
        <w:tc>
          <w:tcPr>
            <w:tcW w:w="2693" w:type="dxa"/>
            <w:tcBorders>
              <w:top w:val="single" w:sz="4" w:space="0" w:color="auto"/>
              <w:left w:val="single" w:sz="4" w:space="0" w:color="auto"/>
              <w:bottom w:val="nil"/>
              <w:right w:val="single" w:sz="4" w:space="0" w:color="auto"/>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23 - 29</w:t>
            </w:r>
          </w:p>
        </w:tc>
      </w:tr>
      <w:tr w:rsidR="00100E0B" w:rsidTr="00100E0B">
        <w:trPr>
          <w:trHeight w:val="624"/>
        </w:trPr>
        <w:tc>
          <w:tcPr>
            <w:tcW w:w="2275"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ind w:left="80"/>
              <w:jc w:val="left"/>
              <w:rPr>
                <w:sz w:val="24"/>
                <w:szCs w:val="24"/>
              </w:rPr>
            </w:pPr>
            <w:r w:rsidRPr="00100E0B">
              <w:rPr>
                <w:rStyle w:val="11pt"/>
                <w:color w:val="000000"/>
                <w:sz w:val="24"/>
                <w:szCs w:val="24"/>
              </w:rPr>
              <w:t>Техническая, тактическая подготовка (%)</w:t>
            </w:r>
          </w:p>
        </w:tc>
        <w:tc>
          <w:tcPr>
            <w:tcW w:w="1132"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ind w:left="100"/>
              <w:jc w:val="center"/>
              <w:rPr>
                <w:sz w:val="24"/>
                <w:szCs w:val="24"/>
              </w:rPr>
            </w:pPr>
            <w:r w:rsidRPr="00100E0B">
              <w:rPr>
                <w:rStyle w:val="11pt"/>
                <w:color w:val="000000"/>
                <w:sz w:val="24"/>
                <w:szCs w:val="24"/>
              </w:rPr>
              <w:t>18 - 23</w:t>
            </w:r>
          </w:p>
        </w:tc>
        <w:tc>
          <w:tcPr>
            <w:tcW w:w="1418"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22 - 28</w:t>
            </w:r>
          </w:p>
        </w:tc>
        <w:tc>
          <w:tcPr>
            <w:tcW w:w="1134"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24 - 30</w:t>
            </w:r>
          </w:p>
        </w:tc>
        <w:tc>
          <w:tcPr>
            <w:tcW w:w="1559" w:type="dxa"/>
            <w:tcBorders>
              <w:top w:val="single" w:sz="4" w:space="0" w:color="auto"/>
              <w:left w:val="single" w:sz="4" w:space="0" w:color="auto"/>
              <w:bottom w:val="nil"/>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32 - 42</w:t>
            </w:r>
          </w:p>
        </w:tc>
        <w:tc>
          <w:tcPr>
            <w:tcW w:w="2693" w:type="dxa"/>
            <w:tcBorders>
              <w:top w:val="single" w:sz="4" w:space="0" w:color="auto"/>
              <w:left w:val="single" w:sz="4" w:space="0" w:color="auto"/>
              <w:bottom w:val="nil"/>
              <w:right w:val="single" w:sz="4" w:space="0" w:color="auto"/>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26 - 34</w:t>
            </w:r>
          </w:p>
        </w:tc>
      </w:tr>
      <w:tr w:rsidR="00100E0B" w:rsidTr="00100E0B">
        <w:trPr>
          <w:trHeight w:val="624"/>
        </w:trPr>
        <w:tc>
          <w:tcPr>
            <w:tcW w:w="2275"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left"/>
              <w:rPr>
                <w:sz w:val="24"/>
                <w:szCs w:val="24"/>
              </w:rPr>
            </w:pPr>
            <w:r w:rsidRPr="00100E0B">
              <w:rPr>
                <w:rStyle w:val="11pt"/>
                <w:color w:val="000000"/>
                <w:sz w:val="24"/>
                <w:szCs w:val="24"/>
              </w:rPr>
              <w:t>Теоретическая и психологическая подготовка (%)</w:t>
            </w:r>
          </w:p>
        </w:tc>
        <w:tc>
          <w:tcPr>
            <w:tcW w:w="1132"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ind w:left="220"/>
              <w:jc w:val="center"/>
              <w:rPr>
                <w:sz w:val="24"/>
                <w:szCs w:val="24"/>
              </w:rPr>
            </w:pPr>
            <w:r w:rsidRPr="00100E0B">
              <w:rPr>
                <w:rStyle w:val="11pt"/>
                <w:color w:val="000000"/>
                <w:sz w:val="24"/>
                <w:szCs w:val="24"/>
              </w:rPr>
              <w:t>3 - 4</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2 - 3</w:t>
            </w:r>
          </w:p>
        </w:tc>
        <w:tc>
          <w:tcPr>
            <w:tcW w:w="1134"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4 - 5</w:t>
            </w:r>
          </w:p>
        </w:tc>
        <w:tc>
          <w:tcPr>
            <w:tcW w:w="1559"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3 - 4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2 - 3</w:t>
            </w:r>
          </w:p>
        </w:tc>
      </w:tr>
      <w:tr w:rsidR="00100E0B" w:rsidTr="00100E0B">
        <w:trPr>
          <w:trHeight w:val="624"/>
        </w:trPr>
        <w:tc>
          <w:tcPr>
            <w:tcW w:w="2275"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ind w:left="80"/>
              <w:jc w:val="left"/>
              <w:rPr>
                <w:sz w:val="24"/>
                <w:szCs w:val="24"/>
              </w:rPr>
            </w:pPr>
            <w:r w:rsidRPr="00100E0B">
              <w:rPr>
                <w:rStyle w:val="11pt"/>
                <w:color w:val="000000"/>
                <w:sz w:val="24"/>
                <w:szCs w:val="24"/>
              </w:rPr>
              <w:t>Восстановительные мероприятия(%)</w:t>
            </w:r>
          </w:p>
        </w:tc>
        <w:tc>
          <w:tcPr>
            <w:tcW w:w="1132"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ind w:left="300"/>
              <w:jc w:val="center"/>
              <w:rPr>
                <w:sz w:val="24"/>
                <w:szCs w:val="24"/>
              </w:rPr>
            </w:pPr>
            <w:r w:rsidRPr="00100E0B">
              <w:rPr>
                <w:rStyle w:val="11pt"/>
                <w:color w:val="000000"/>
                <w:sz w:val="24"/>
                <w:szCs w:val="24"/>
              </w:rPr>
              <w:t>1 - 2</w:t>
            </w:r>
          </w:p>
        </w:tc>
        <w:tc>
          <w:tcPr>
            <w:tcW w:w="1559"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1 - 2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4 - 5</w:t>
            </w:r>
          </w:p>
        </w:tc>
      </w:tr>
      <w:tr w:rsidR="00100E0B" w:rsidTr="00100E0B">
        <w:trPr>
          <w:trHeight w:val="624"/>
        </w:trPr>
        <w:tc>
          <w:tcPr>
            <w:tcW w:w="2275"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ind w:left="80"/>
              <w:jc w:val="left"/>
              <w:rPr>
                <w:sz w:val="24"/>
                <w:szCs w:val="24"/>
              </w:rPr>
            </w:pPr>
            <w:r w:rsidRPr="00100E0B">
              <w:rPr>
                <w:rStyle w:val="11pt"/>
                <w:color w:val="000000"/>
                <w:sz w:val="24"/>
                <w:szCs w:val="24"/>
              </w:rPr>
              <w:t>Инструкторская и судейская практика (%)</w:t>
            </w:r>
          </w:p>
        </w:tc>
        <w:tc>
          <w:tcPr>
            <w:tcW w:w="1132"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ind w:left="300"/>
              <w:jc w:val="center"/>
              <w:rPr>
                <w:sz w:val="24"/>
                <w:szCs w:val="24"/>
              </w:rPr>
            </w:pPr>
            <w:r w:rsidRPr="00100E0B">
              <w:rPr>
                <w:rStyle w:val="11pt"/>
                <w:color w:val="000000"/>
                <w:sz w:val="24"/>
                <w:szCs w:val="24"/>
              </w:rPr>
              <w:t>1 - 2</w:t>
            </w:r>
          </w:p>
        </w:tc>
        <w:tc>
          <w:tcPr>
            <w:tcW w:w="1559"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1 - 2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2 - 3</w:t>
            </w:r>
          </w:p>
        </w:tc>
      </w:tr>
      <w:tr w:rsidR="00100E0B" w:rsidTr="00100E0B">
        <w:trPr>
          <w:trHeight w:val="624"/>
        </w:trPr>
        <w:tc>
          <w:tcPr>
            <w:tcW w:w="2275"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ind w:left="80"/>
              <w:jc w:val="left"/>
              <w:rPr>
                <w:sz w:val="24"/>
                <w:szCs w:val="24"/>
              </w:rPr>
            </w:pPr>
            <w:r w:rsidRPr="00100E0B">
              <w:rPr>
                <w:rStyle w:val="11pt"/>
                <w:color w:val="000000"/>
                <w:sz w:val="24"/>
                <w:szCs w:val="24"/>
              </w:rPr>
              <w:t>Участие в соревнованиях (%)</w:t>
            </w:r>
          </w:p>
        </w:tc>
        <w:tc>
          <w:tcPr>
            <w:tcW w:w="1132"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ind w:left="300"/>
              <w:jc w:val="center"/>
              <w:rPr>
                <w:sz w:val="24"/>
                <w:szCs w:val="24"/>
              </w:rPr>
            </w:pPr>
            <w:r w:rsidRPr="00100E0B">
              <w:rPr>
                <w:rStyle w:val="11pt"/>
                <w:color w:val="000000"/>
                <w:sz w:val="24"/>
                <w:szCs w:val="24"/>
              </w:rPr>
              <w:t>3 - 4</w:t>
            </w:r>
          </w:p>
        </w:tc>
        <w:tc>
          <w:tcPr>
            <w:tcW w:w="1559" w:type="dxa"/>
            <w:tcBorders>
              <w:top w:val="single" w:sz="4" w:space="0" w:color="auto"/>
              <w:left w:val="single" w:sz="4" w:space="0" w:color="auto"/>
              <w:bottom w:val="single" w:sz="4" w:space="0" w:color="auto"/>
              <w:right w:val="nil"/>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4 - 5</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00E0B" w:rsidRPr="00100E0B" w:rsidRDefault="00100E0B" w:rsidP="006658B3">
            <w:pPr>
              <w:pStyle w:val="a3"/>
              <w:shd w:val="clear" w:color="auto" w:fill="auto"/>
              <w:spacing w:before="0" w:after="0" w:line="240" w:lineRule="auto"/>
              <w:jc w:val="center"/>
              <w:rPr>
                <w:sz w:val="24"/>
                <w:szCs w:val="24"/>
              </w:rPr>
            </w:pPr>
            <w:r w:rsidRPr="00100E0B">
              <w:rPr>
                <w:rStyle w:val="11pt"/>
                <w:color w:val="000000"/>
                <w:sz w:val="24"/>
                <w:szCs w:val="24"/>
              </w:rPr>
              <w:t>4 - 5</w:t>
            </w:r>
          </w:p>
        </w:tc>
      </w:tr>
    </w:tbl>
    <w:p w:rsidR="00100E0B" w:rsidRDefault="00100E0B" w:rsidP="006658B3">
      <w:pPr>
        <w:spacing w:after="0"/>
        <w:jc w:val="center"/>
        <w:rPr>
          <w:rFonts w:ascii="Times New Roman" w:hAnsi="Times New Roman" w:cs="Times New Roman"/>
          <w:b/>
          <w:sz w:val="26"/>
          <w:szCs w:val="26"/>
        </w:rPr>
      </w:pPr>
    </w:p>
    <w:p w:rsidR="00490051" w:rsidRDefault="00100E0B" w:rsidP="006658B3">
      <w:pPr>
        <w:jc w:val="center"/>
        <w:rPr>
          <w:rFonts w:ascii="Times New Roman" w:hAnsi="Times New Roman" w:cs="Times New Roman"/>
          <w:b/>
          <w:sz w:val="26"/>
          <w:szCs w:val="26"/>
        </w:rPr>
      </w:pPr>
      <w:r>
        <w:rPr>
          <w:rFonts w:ascii="Times New Roman" w:hAnsi="Times New Roman" w:cs="Times New Roman"/>
          <w:b/>
          <w:sz w:val="26"/>
          <w:szCs w:val="26"/>
        </w:rPr>
        <w:t>2.3. Планируемые показатели и объемы соревновательной деятельности по виду спорта «бокса»</w:t>
      </w:r>
    </w:p>
    <w:p w:rsidR="00490051" w:rsidRPr="00490051" w:rsidRDefault="00490051" w:rsidP="006658B3">
      <w:pPr>
        <w:pStyle w:val="10"/>
        <w:spacing w:after="0"/>
        <w:ind w:left="0"/>
        <w:jc w:val="both"/>
        <w:rPr>
          <w:rFonts w:ascii="Times New Roman" w:hAnsi="Times New Roman"/>
          <w:sz w:val="26"/>
          <w:szCs w:val="26"/>
          <w:shd w:val="clear" w:color="auto" w:fill="FFFFFF"/>
        </w:rPr>
      </w:pPr>
      <w:r>
        <w:rPr>
          <w:rFonts w:ascii="Times New Roman" w:hAnsi="Times New Roman"/>
          <w:sz w:val="26"/>
          <w:szCs w:val="26"/>
          <w:shd w:val="clear" w:color="auto" w:fill="FFFFFF"/>
        </w:rPr>
        <w:tab/>
      </w:r>
      <w:r w:rsidRPr="00490051">
        <w:rPr>
          <w:rFonts w:ascii="Times New Roman" w:hAnsi="Times New Roman"/>
          <w:sz w:val="26"/>
          <w:szCs w:val="26"/>
          <w:shd w:val="clear" w:color="auto" w:fill="FFFFFF"/>
        </w:rPr>
        <w:t>Соревнования</w:t>
      </w:r>
      <w:r>
        <w:rPr>
          <w:rFonts w:ascii="Times New Roman" w:hAnsi="Times New Roman"/>
          <w:sz w:val="26"/>
          <w:szCs w:val="26"/>
          <w:shd w:val="clear" w:color="auto" w:fill="FFFFFF"/>
        </w:rPr>
        <w:t xml:space="preserve"> –</w:t>
      </w:r>
      <w:r w:rsidRPr="00490051">
        <w:rPr>
          <w:rFonts w:ascii="Times New Roman" w:hAnsi="Times New Roman"/>
          <w:sz w:val="26"/>
          <w:szCs w:val="26"/>
          <w:shd w:val="clear" w:color="auto" w:fill="FFFFFF"/>
        </w:rPr>
        <w:t xml:space="preserve">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490051" w:rsidRPr="00490051" w:rsidRDefault="00490051" w:rsidP="006658B3">
      <w:pPr>
        <w:pStyle w:val="11"/>
        <w:spacing w:line="276" w:lineRule="auto"/>
        <w:jc w:val="both"/>
        <w:rPr>
          <w:rFonts w:ascii="Times New Roman" w:hAnsi="Times New Roman"/>
          <w:sz w:val="26"/>
          <w:szCs w:val="26"/>
        </w:rPr>
      </w:pPr>
      <w:r>
        <w:rPr>
          <w:rFonts w:ascii="Times New Roman" w:hAnsi="Times New Roman"/>
          <w:sz w:val="26"/>
          <w:szCs w:val="26"/>
        </w:rPr>
        <w:tab/>
      </w:r>
      <w:r w:rsidRPr="00490051">
        <w:rPr>
          <w:rFonts w:ascii="Times New Roman" w:hAnsi="Times New Roman"/>
          <w:sz w:val="26"/>
          <w:szCs w:val="26"/>
        </w:rPr>
        <w:t>Различают:</w:t>
      </w:r>
    </w:p>
    <w:p w:rsidR="00490051" w:rsidRPr="00490051" w:rsidRDefault="00490051" w:rsidP="006658B3">
      <w:pPr>
        <w:pStyle w:val="11"/>
        <w:spacing w:line="276" w:lineRule="auto"/>
        <w:jc w:val="both"/>
        <w:rPr>
          <w:rFonts w:ascii="Times New Roman" w:hAnsi="Times New Roman"/>
          <w:sz w:val="26"/>
          <w:szCs w:val="26"/>
        </w:rPr>
      </w:pPr>
      <w:r w:rsidRPr="00490051">
        <w:rPr>
          <w:rFonts w:ascii="Times New Roman" w:hAnsi="Times New Roman"/>
          <w:sz w:val="26"/>
          <w:szCs w:val="26"/>
        </w:rPr>
        <w:t xml:space="preserve">- </w:t>
      </w:r>
      <w:r w:rsidRPr="00490051">
        <w:rPr>
          <w:rFonts w:ascii="Times New Roman" w:hAnsi="Times New Roman"/>
          <w:i/>
          <w:sz w:val="26"/>
          <w:szCs w:val="26"/>
        </w:rPr>
        <w:t xml:space="preserve">контрольные </w:t>
      </w:r>
      <w:r w:rsidRPr="00490051">
        <w:rPr>
          <w:rFonts w:ascii="Times New Roman" w:hAnsi="Times New Roman"/>
          <w:bCs/>
          <w:i/>
          <w:sz w:val="26"/>
          <w:szCs w:val="26"/>
        </w:rPr>
        <w:t>соревнования</w:t>
      </w:r>
      <w:r w:rsidRPr="00490051">
        <w:rPr>
          <w:rFonts w:ascii="Times New Roman" w:hAnsi="Times New Roman"/>
          <w:bCs/>
          <w:sz w:val="26"/>
          <w:szCs w:val="26"/>
        </w:rPr>
        <w:t xml:space="preserve">, в которых </w:t>
      </w:r>
      <w:r w:rsidRPr="00490051">
        <w:rPr>
          <w:rFonts w:ascii="Times New Roman" w:hAnsi="Times New Roman"/>
          <w:sz w:val="26"/>
          <w:szCs w:val="26"/>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490051" w:rsidRPr="00490051" w:rsidRDefault="00490051" w:rsidP="006658B3">
      <w:pPr>
        <w:pStyle w:val="11"/>
        <w:spacing w:line="276" w:lineRule="auto"/>
        <w:jc w:val="both"/>
        <w:rPr>
          <w:rFonts w:ascii="Times New Roman" w:hAnsi="Times New Roman"/>
          <w:sz w:val="26"/>
          <w:szCs w:val="26"/>
        </w:rPr>
      </w:pPr>
      <w:r w:rsidRPr="00490051">
        <w:rPr>
          <w:rFonts w:ascii="Times New Roman" w:hAnsi="Times New Roman"/>
          <w:sz w:val="26"/>
          <w:szCs w:val="26"/>
        </w:rPr>
        <w:t>-</w:t>
      </w:r>
      <w:r>
        <w:rPr>
          <w:rFonts w:ascii="Times New Roman" w:hAnsi="Times New Roman"/>
          <w:sz w:val="26"/>
          <w:szCs w:val="26"/>
        </w:rPr>
        <w:t xml:space="preserve"> </w:t>
      </w:r>
      <w:r w:rsidRPr="00490051">
        <w:rPr>
          <w:rFonts w:ascii="Times New Roman" w:hAnsi="Times New Roman"/>
          <w:i/>
          <w:sz w:val="26"/>
          <w:szCs w:val="26"/>
        </w:rPr>
        <w:t>отборочные соревнования</w:t>
      </w:r>
      <w:r w:rsidRPr="00490051">
        <w:rPr>
          <w:rFonts w:ascii="Times New Roman" w:hAnsi="Times New Roman"/>
          <w:sz w:val="26"/>
          <w:szCs w:val="26"/>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490051" w:rsidRPr="00490051" w:rsidRDefault="00490051" w:rsidP="006658B3">
      <w:pPr>
        <w:pStyle w:val="11"/>
        <w:spacing w:line="276" w:lineRule="auto"/>
        <w:jc w:val="both"/>
        <w:rPr>
          <w:rFonts w:ascii="Times New Roman" w:hAnsi="Times New Roman"/>
          <w:sz w:val="26"/>
          <w:szCs w:val="26"/>
        </w:rPr>
      </w:pPr>
      <w:r w:rsidRPr="00490051">
        <w:rPr>
          <w:rFonts w:ascii="Times New Roman" w:hAnsi="Times New Roman"/>
          <w:sz w:val="26"/>
          <w:szCs w:val="26"/>
        </w:rPr>
        <w:lastRenderedPageBreak/>
        <w:t xml:space="preserve">- </w:t>
      </w:r>
      <w:r w:rsidRPr="00490051">
        <w:rPr>
          <w:rFonts w:ascii="Times New Roman" w:hAnsi="Times New Roman"/>
          <w:bCs/>
          <w:i/>
          <w:sz w:val="26"/>
          <w:szCs w:val="26"/>
        </w:rPr>
        <w:t>основные соревнования</w:t>
      </w:r>
      <w:r w:rsidRPr="00490051">
        <w:rPr>
          <w:rFonts w:ascii="Times New Roman" w:hAnsi="Times New Roman"/>
          <w:bCs/>
          <w:sz w:val="26"/>
          <w:szCs w:val="26"/>
        </w:rPr>
        <w:t xml:space="preserve">, цель которых </w:t>
      </w:r>
      <w:r w:rsidRPr="00490051">
        <w:rPr>
          <w:rFonts w:ascii="Times New Roman" w:hAnsi="Times New Roman"/>
          <w:sz w:val="26"/>
          <w:szCs w:val="26"/>
        </w:rPr>
        <w:t>достижение победы или завоевание возможно более высоких мест на определенном этапе многолетней спортивной подготовки.</w:t>
      </w:r>
    </w:p>
    <w:p w:rsidR="00490051" w:rsidRPr="00CB1BE9" w:rsidRDefault="00490051" w:rsidP="006658B3">
      <w:pPr>
        <w:pStyle w:val="10"/>
        <w:spacing w:after="0"/>
        <w:ind w:left="0"/>
        <w:jc w:val="both"/>
        <w:rPr>
          <w:rFonts w:ascii="Times New Roman" w:hAnsi="Times New Roman"/>
          <w:sz w:val="26"/>
          <w:szCs w:val="26"/>
          <w:shd w:val="clear" w:color="auto" w:fill="FFFFFF"/>
        </w:rPr>
      </w:pPr>
      <w:r w:rsidRPr="00490051">
        <w:rPr>
          <w:rFonts w:ascii="Times New Roman" w:hAnsi="Times New Roman"/>
          <w:sz w:val="26"/>
          <w:szCs w:val="26"/>
          <w:shd w:val="clear" w:color="auto" w:fill="FFFFFF"/>
        </w:rPr>
        <w:t xml:space="preserve">Планируемые (количественные) показатели соревновательной деятельности по виду спорта бокс представлены в </w:t>
      </w:r>
      <w:r>
        <w:rPr>
          <w:rFonts w:ascii="Times New Roman" w:hAnsi="Times New Roman"/>
          <w:sz w:val="26"/>
          <w:szCs w:val="26"/>
          <w:shd w:val="clear" w:color="auto" w:fill="FFFFFF"/>
        </w:rPr>
        <w:t>таблице.</w:t>
      </w:r>
    </w:p>
    <w:p w:rsidR="00490051" w:rsidRPr="00CB1BE9" w:rsidRDefault="00490051" w:rsidP="006658B3">
      <w:pPr>
        <w:spacing w:after="0" w:line="240" w:lineRule="auto"/>
        <w:jc w:val="center"/>
        <w:rPr>
          <w:rFonts w:ascii="Times New Roman" w:hAnsi="Times New Roman"/>
          <w:sz w:val="26"/>
          <w:szCs w:val="26"/>
        </w:rPr>
      </w:pPr>
      <w:r w:rsidRPr="00CB1BE9">
        <w:rPr>
          <w:rFonts w:ascii="Times New Roman" w:hAnsi="Times New Roman"/>
          <w:sz w:val="26"/>
          <w:szCs w:val="26"/>
        </w:rPr>
        <w:t>Планируемые  показатели соревновательной деятельности</w:t>
      </w:r>
    </w:p>
    <w:tbl>
      <w:tblPr>
        <w:tblW w:w="10206" w:type="dxa"/>
        <w:tblCellSpacing w:w="5" w:type="nil"/>
        <w:tblInd w:w="10" w:type="dxa"/>
        <w:tblLayout w:type="fixed"/>
        <w:tblCellMar>
          <w:top w:w="75" w:type="dxa"/>
          <w:left w:w="0" w:type="dxa"/>
          <w:bottom w:w="75" w:type="dxa"/>
          <w:right w:w="0" w:type="dxa"/>
        </w:tblCellMar>
        <w:tblLook w:val="0000"/>
      </w:tblPr>
      <w:tblGrid>
        <w:gridCol w:w="1638"/>
        <w:gridCol w:w="1170"/>
        <w:gridCol w:w="1170"/>
        <w:gridCol w:w="1170"/>
        <w:gridCol w:w="1287"/>
        <w:gridCol w:w="3771"/>
      </w:tblGrid>
      <w:tr w:rsidR="00490051" w:rsidRPr="00D01E5F" w:rsidTr="00CB1BE9">
        <w:trPr>
          <w:trHeight w:val="380"/>
          <w:tblCellSpacing w:w="5" w:type="nil"/>
        </w:trPr>
        <w:tc>
          <w:tcPr>
            <w:tcW w:w="1638" w:type="dxa"/>
            <w:vMerge w:val="restart"/>
            <w:tcBorders>
              <w:top w:val="single" w:sz="8" w:space="0" w:color="auto"/>
              <w:left w:val="single" w:sz="8" w:space="0" w:color="auto"/>
              <w:bottom w:val="single" w:sz="8" w:space="0" w:color="auto"/>
              <w:right w:val="single" w:sz="8" w:space="0" w:color="auto"/>
            </w:tcBorders>
            <w:vAlign w:val="center"/>
          </w:tcPr>
          <w:p w:rsidR="00490051"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490051" w:rsidRPr="00CB1BE9">
              <w:rPr>
                <w:rFonts w:ascii="Times New Roman" w:hAnsi="Times New Roman" w:cs="Times New Roman"/>
                <w:sz w:val="24"/>
                <w:szCs w:val="24"/>
              </w:rPr>
              <w:t>иды</w:t>
            </w:r>
            <w:r>
              <w:rPr>
                <w:rFonts w:ascii="Times New Roman" w:hAnsi="Times New Roman" w:cs="Times New Roman"/>
                <w:sz w:val="24"/>
                <w:szCs w:val="24"/>
              </w:rPr>
              <w:t xml:space="preserve"> спортивных</w:t>
            </w:r>
          </w:p>
          <w:p w:rsidR="00490051" w:rsidRPr="00CB1BE9" w:rsidRDefault="00490051"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соревнований</w:t>
            </w:r>
          </w:p>
          <w:p w:rsidR="00490051" w:rsidRPr="00CB1BE9" w:rsidRDefault="00490051" w:rsidP="006658B3">
            <w:pPr>
              <w:widowControl w:val="0"/>
              <w:autoSpaceDE w:val="0"/>
              <w:autoSpaceDN w:val="0"/>
              <w:adjustRightInd w:val="0"/>
              <w:spacing w:after="0" w:line="240" w:lineRule="auto"/>
              <w:jc w:val="center"/>
              <w:rPr>
                <w:rFonts w:ascii="Times New Roman" w:hAnsi="Times New Roman" w:cs="Times New Roman"/>
                <w:sz w:val="24"/>
                <w:szCs w:val="24"/>
              </w:rPr>
            </w:pPr>
          </w:p>
        </w:tc>
        <w:tc>
          <w:tcPr>
            <w:tcW w:w="8568" w:type="dxa"/>
            <w:gridSpan w:val="5"/>
            <w:tcBorders>
              <w:top w:val="single" w:sz="8" w:space="0" w:color="auto"/>
              <w:left w:val="single" w:sz="8" w:space="0" w:color="auto"/>
              <w:bottom w:val="single" w:sz="8" w:space="0" w:color="auto"/>
              <w:right w:val="single" w:sz="8" w:space="0" w:color="auto"/>
            </w:tcBorders>
            <w:vAlign w:val="center"/>
          </w:tcPr>
          <w:p w:rsidR="00490051"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00490051" w:rsidRPr="00CB1BE9">
              <w:rPr>
                <w:rFonts w:ascii="Times New Roman" w:hAnsi="Times New Roman" w:cs="Times New Roman"/>
                <w:sz w:val="24"/>
                <w:szCs w:val="24"/>
              </w:rPr>
              <w:t xml:space="preserve">тапы и </w:t>
            </w:r>
            <w:r>
              <w:rPr>
                <w:rFonts w:ascii="Times New Roman" w:hAnsi="Times New Roman" w:cs="Times New Roman"/>
                <w:sz w:val="24"/>
                <w:szCs w:val="24"/>
              </w:rPr>
              <w:t>периоды</w:t>
            </w:r>
            <w:r w:rsidR="00490051" w:rsidRPr="00CB1BE9">
              <w:rPr>
                <w:rFonts w:ascii="Times New Roman" w:hAnsi="Times New Roman" w:cs="Times New Roman"/>
                <w:sz w:val="24"/>
                <w:szCs w:val="24"/>
              </w:rPr>
              <w:t xml:space="preserve"> спортивной подготовки</w:t>
            </w:r>
            <w:r>
              <w:rPr>
                <w:rFonts w:ascii="Times New Roman" w:hAnsi="Times New Roman" w:cs="Times New Roman"/>
                <w:sz w:val="24"/>
                <w:szCs w:val="24"/>
              </w:rPr>
              <w:t>, количество соревнований</w:t>
            </w:r>
          </w:p>
        </w:tc>
      </w:tr>
      <w:tr w:rsidR="00CB1BE9" w:rsidRPr="00D01E5F" w:rsidTr="00CB1BE9">
        <w:trPr>
          <w:trHeight w:val="722"/>
          <w:tblCellSpacing w:w="5" w:type="nil"/>
        </w:trPr>
        <w:tc>
          <w:tcPr>
            <w:tcW w:w="1638" w:type="dxa"/>
            <w:vMerge/>
            <w:tcBorders>
              <w:left w:val="single" w:sz="8" w:space="0" w:color="auto"/>
              <w:bottom w:val="single" w:sz="8" w:space="0" w:color="auto"/>
              <w:right w:val="single" w:sz="8" w:space="0" w:color="auto"/>
            </w:tcBorders>
            <w:vAlign w:val="center"/>
          </w:tcPr>
          <w:p w:rsidR="00CB1BE9" w:rsidRPr="00CB1BE9" w:rsidRDefault="00CB1BE9" w:rsidP="006658B3">
            <w:pPr>
              <w:pStyle w:val="ConsPlusNormal"/>
              <w:ind w:firstLine="540"/>
              <w:jc w:val="center"/>
              <w:rPr>
                <w:rFonts w:ascii="Times New Roman" w:hAnsi="Times New Roman" w:cs="Times New Roman"/>
                <w:sz w:val="24"/>
                <w:szCs w:val="24"/>
              </w:rPr>
            </w:pPr>
          </w:p>
        </w:tc>
        <w:tc>
          <w:tcPr>
            <w:tcW w:w="2340" w:type="dxa"/>
            <w:gridSpan w:val="2"/>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Pr="00CB1BE9">
              <w:rPr>
                <w:rFonts w:ascii="Times New Roman" w:hAnsi="Times New Roman" w:cs="Times New Roman"/>
                <w:sz w:val="24"/>
                <w:szCs w:val="24"/>
              </w:rPr>
              <w:t>тап начальной</w:t>
            </w:r>
          </w:p>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подготовки</w:t>
            </w:r>
          </w:p>
        </w:tc>
        <w:tc>
          <w:tcPr>
            <w:tcW w:w="2457" w:type="dxa"/>
            <w:gridSpan w:val="2"/>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CB1BE9">
              <w:rPr>
                <w:rFonts w:ascii="Times New Roman" w:hAnsi="Times New Roman" w:cs="Times New Roman"/>
                <w:sz w:val="24"/>
                <w:szCs w:val="24"/>
              </w:rPr>
              <w:t>ренировочный</w:t>
            </w:r>
          </w:p>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этап (этап спортивной</w:t>
            </w:r>
          </w:p>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специализации)</w:t>
            </w:r>
          </w:p>
        </w:tc>
        <w:tc>
          <w:tcPr>
            <w:tcW w:w="3771" w:type="dxa"/>
            <w:vMerge w:val="restart"/>
            <w:tcBorders>
              <w:left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Pr="00CB1BE9">
              <w:rPr>
                <w:rFonts w:ascii="Times New Roman" w:hAnsi="Times New Roman" w:cs="Times New Roman"/>
                <w:sz w:val="24"/>
                <w:szCs w:val="24"/>
              </w:rPr>
              <w:t>тап</w:t>
            </w:r>
          </w:p>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совершенствования</w:t>
            </w:r>
          </w:p>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спортивного</w:t>
            </w:r>
          </w:p>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мастерства</w:t>
            </w:r>
          </w:p>
        </w:tc>
      </w:tr>
      <w:tr w:rsidR="00CB1BE9" w:rsidRPr="00D01E5F" w:rsidTr="00CB1BE9">
        <w:trPr>
          <w:trHeight w:val="400"/>
          <w:tblCellSpacing w:w="5" w:type="nil"/>
        </w:trPr>
        <w:tc>
          <w:tcPr>
            <w:tcW w:w="1638" w:type="dxa"/>
            <w:vMerge/>
            <w:tcBorders>
              <w:left w:val="single" w:sz="8" w:space="0" w:color="auto"/>
              <w:bottom w:val="single" w:sz="8" w:space="0" w:color="auto"/>
              <w:right w:val="single" w:sz="8" w:space="0" w:color="auto"/>
            </w:tcBorders>
          </w:tcPr>
          <w:p w:rsidR="00CB1BE9" w:rsidRPr="00CB1BE9" w:rsidRDefault="00CB1BE9" w:rsidP="006658B3">
            <w:pPr>
              <w:pStyle w:val="ConsPlusNormal"/>
              <w:ind w:firstLine="540"/>
              <w:jc w:val="center"/>
              <w:rPr>
                <w:rFonts w:ascii="Times New Roman" w:hAnsi="Times New Roman" w:cs="Times New Roman"/>
                <w:sz w:val="24"/>
                <w:szCs w:val="24"/>
              </w:rPr>
            </w:pP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До года</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Свыше</w:t>
            </w:r>
          </w:p>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Pr="00CB1BE9">
              <w:rPr>
                <w:rFonts w:ascii="Times New Roman" w:hAnsi="Times New Roman" w:cs="Times New Roman"/>
                <w:sz w:val="24"/>
                <w:szCs w:val="24"/>
              </w:rPr>
              <w:t>ода</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До двух</w:t>
            </w:r>
          </w:p>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r w:rsidRPr="00CB1BE9">
              <w:rPr>
                <w:rFonts w:ascii="Times New Roman" w:hAnsi="Times New Roman" w:cs="Times New Roman"/>
                <w:sz w:val="24"/>
                <w:szCs w:val="24"/>
              </w:rPr>
              <w:t>ет</w:t>
            </w:r>
          </w:p>
        </w:tc>
        <w:tc>
          <w:tcPr>
            <w:tcW w:w="1287"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Свыше</w:t>
            </w:r>
          </w:p>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Pr="00CB1BE9">
              <w:rPr>
                <w:rFonts w:ascii="Times New Roman" w:hAnsi="Times New Roman" w:cs="Times New Roman"/>
                <w:sz w:val="24"/>
                <w:szCs w:val="24"/>
              </w:rPr>
              <w:t>вух лет</w:t>
            </w:r>
          </w:p>
        </w:tc>
        <w:tc>
          <w:tcPr>
            <w:tcW w:w="3771" w:type="dxa"/>
            <w:vMerge/>
            <w:tcBorders>
              <w:left w:val="single" w:sz="8" w:space="0" w:color="auto"/>
              <w:bottom w:val="single" w:sz="8" w:space="0" w:color="auto"/>
              <w:right w:val="single" w:sz="8" w:space="0" w:color="auto"/>
            </w:tcBorders>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p>
        </w:tc>
      </w:tr>
      <w:tr w:rsidR="00CB1BE9" w:rsidRPr="00D01E5F" w:rsidTr="00CB1BE9">
        <w:trPr>
          <w:tblCellSpacing w:w="5" w:type="nil"/>
        </w:trPr>
        <w:tc>
          <w:tcPr>
            <w:tcW w:w="1638"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Контрольные</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4</w:t>
            </w:r>
          </w:p>
        </w:tc>
        <w:tc>
          <w:tcPr>
            <w:tcW w:w="1287"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5</w:t>
            </w:r>
          </w:p>
        </w:tc>
        <w:tc>
          <w:tcPr>
            <w:tcW w:w="3771"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6</w:t>
            </w:r>
          </w:p>
        </w:tc>
      </w:tr>
      <w:tr w:rsidR="00CB1BE9" w:rsidRPr="00D01E5F" w:rsidTr="00CB1BE9">
        <w:trPr>
          <w:tblCellSpacing w:w="5" w:type="nil"/>
        </w:trPr>
        <w:tc>
          <w:tcPr>
            <w:tcW w:w="1638"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Отборочные</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1</w:t>
            </w:r>
          </w:p>
        </w:tc>
        <w:tc>
          <w:tcPr>
            <w:tcW w:w="1287"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2</w:t>
            </w:r>
          </w:p>
        </w:tc>
        <w:tc>
          <w:tcPr>
            <w:tcW w:w="3771"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2</w:t>
            </w:r>
          </w:p>
        </w:tc>
      </w:tr>
      <w:tr w:rsidR="00CB1BE9" w:rsidRPr="00D01E5F" w:rsidTr="00CB1BE9">
        <w:trPr>
          <w:tblCellSpacing w:w="5" w:type="nil"/>
        </w:trPr>
        <w:tc>
          <w:tcPr>
            <w:tcW w:w="1638"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Основные</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1</w:t>
            </w:r>
          </w:p>
        </w:tc>
        <w:tc>
          <w:tcPr>
            <w:tcW w:w="1287"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1</w:t>
            </w:r>
          </w:p>
        </w:tc>
        <w:tc>
          <w:tcPr>
            <w:tcW w:w="3771"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2</w:t>
            </w:r>
          </w:p>
        </w:tc>
      </w:tr>
      <w:tr w:rsidR="00CB1BE9" w:rsidRPr="00D01E5F" w:rsidTr="00CB1BE9">
        <w:trPr>
          <w:tblCellSpacing w:w="5" w:type="nil"/>
        </w:trPr>
        <w:tc>
          <w:tcPr>
            <w:tcW w:w="1638"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Главные</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w:t>
            </w:r>
          </w:p>
        </w:tc>
        <w:tc>
          <w:tcPr>
            <w:tcW w:w="1170"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w:t>
            </w:r>
          </w:p>
        </w:tc>
        <w:tc>
          <w:tcPr>
            <w:tcW w:w="1287"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1</w:t>
            </w:r>
          </w:p>
        </w:tc>
        <w:tc>
          <w:tcPr>
            <w:tcW w:w="3771" w:type="dxa"/>
            <w:tcBorders>
              <w:left w:val="single" w:sz="8" w:space="0" w:color="auto"/>
              <w:bottom w:val="single" w:sz="8" w:space="0" w:color="auto"/>
              <w:right w:val="single" w:sz="8" w:space="0" w:color="auto"/>
            </w:tcBorders>
            <w:vAlign w:val="center"/>
          </w:tcPr>
          <w:p w:rsidR="00CB1BE9" w:rsidRPr="00CB1BE9" w:rsidRDefault="00CB1BE9" w:rsidP="006658B3">
            <w:pPr>
              <w:widowControl w:val="0"/>
              <w:autoSpaceDE w:val="0"/>
              <w:autoSpaceDN w:val="0"/>
              <w:adjustRightInd w:val="0"/>
              <w:spacing w:after="0" w:line="240" w:lineRule="auto"/>
              <w:jc w:val="center"/>
              <w:rPr>
                <w:rFonts w:ascii="Times New Roman" w:hAnsi="Times New Roman" w:cs="Times New Roman"/>
                <w:sz w:val="24"/>
                <w:szCs w:val="24"/>
              </w:rPr>
            </w:pPr>
            <w:r w:rsidRPr="00CB1BE9">
              <w:rPr>
                <w:rFonts w:ascii="Times New Roman" w:hAnsi="Times New Roman" w:cs="Times New Roman"/>
                <w:sz w:val="24"/>
                <w:szCs w:val="24"/>
              </w:rPr>
              <w:t>1</w:t>
            </w:r>
          </w:p>
        </w:tc>
      </w:tr>
    </w:tbl>
    <w:p w:rsidR="007261C1" w:rsidRPr="007261C1" w:rsidRDefault="00D92A78" w:rsidP="007261C1">
      <w:pPr>
        <w:spacing w:before="240"/>
        <w:jc w:val="both"/>
        <w:rPr>
          <w:rFonts w:ascii="Times New Roman" w:hAnsi="Times New Roman" w:cs="Times New Roman"/>
          <w:sz w:val="26"/>
          <w:szCs w:val="26"/>
        </w:rPr>
      </w:pPr>
      <w:r>
        <w:rPr>
          <w:rFonts w:ascii="Times New Roman" w:hAnsi="Times New Roman" w:cs="Times New Roman"/>
          <w:b/>
          <w:sz w:val="26"/>
          <w:szCs w:val="26"/>
        </w:rPr>
        <w:t xml:space="preserve"> </w:t>
      </w:r>
      <w:r w:rsidR="007261C1">
        <w:rPr>
          <w:rFonts w:ascii="Times New Roman" w:hAnsi="Times New Roman" w:cs="Times New Roman"/>
          <w:b/>
          <w:sz w:val="26"/>
          <w:szCs w:val="26"/>
        </w:rPr>
        <w:tab/>
      </w:r>
      <w:r w:rsidR="007261C1" w:rsidRPr="007261C1">
        <w:rPr>
          <w:rFonts w:ascii="Times New Roman" w:hAnsi="Times New Roman" w:cs="Times New Roman"/>
          <w:sz w:val="26"/>
          <w:szCs w:val="26"/>
        </w:rPr>
        <w:t xml:space="preserve">Решением тренерского совета </w:t>
      </w:r>
      <w:r w:rsidR="007261C1">
        <w:rPr>
          <w:rFonts w:ascii="Times New Roman" w:hAnsi="Times New Roman" w:cs="Times New Roman"/>
          <w:sz w:val="26"/>
          <w:szCs w:val="26"/>
        </w:rPr>
        <w:t>Учреждения</w:t>
      </w:r>
      <w:r w:rsidR="007261C1" w:rsidRPr="007261C1">
        <w:rPr>
          <w:rFonts w:ascii="Times New Roman" w:hAnsi="Times New Roman" w:cs="Times New Roman"/>
          <w:sz w:val="26"/>
          <w:szCs w:val="26"/>
        </w:rPr>
        <w:t xml:space="preserve"> и финансовых возможностей допустимо участие в соревнованиях спортсменов этапа начальной подготовки свыше года, а так же участие спортсменов, проходящих спортивную подготовку, в большем количестве соревнований, указанных в таблице планируемых показателях соревновательной деятельности.</w:t>
      </w:r>
    </w:p>
    <w:p w:rsidR="00CB1BE9" w:rsidRDefault="00CB1BE9" w:rsidP="006658B3">
      <w:pPr>
        <w:jc w:val="center"/>
        <w:rPr>
          <w:rFonts w:ascii="Times New Roman" w:hAnsi="Times New Roman" w:cs="Times New Roman"/>
          <w:b/>
          <w:sz w:val="26"/>
          <w:szCs w:val="26"/>
        </w:rPr>
      </w:pPr>
      <w:r>
        <w:rPr>
          <w:rFonts w:ascii="Times New Roman" w:hAnsi="Times New Roman" w:cs="Times New Roman"/>
          <w:b/>
          <w:sz w:val="26"/>
          <w:szCs w:val="26"/>
        </w:rPr>
        <w:t>2.4. Режимы тренировочной работы</w:t>
      </w:r>
    </w:p>
    <w:p w:rsidR="00CB1BE9" w:rsidRPr="00AB297B" w:rsidRDefault="00CB1BE9" w:rsidP="006658B3">
      <w:pPr>
        <w:spacing w:after="0"/>
        <w:jc w:val="both"/>
        <w:rPr>
          <w:rFonts w:ascii="Times New Roman" w:hAnsi="Times New Roman" w:cs="Times New Roman"/>
          <w:b/>
          <w:sz w:val="26"/>
          <w:szCs w:val="26"/>
        </w:rPr>
      </w:pPr>
      <w:r>
        <w:rPr>
          <w:rStyle w:val="1"/>
          <w:color w:val="000000"/>
        </w:rPr>
        <w:tab/>
      </w:r>
      <w:r w:rsidRPr="00AB297B">
        <w:rPr>
          <w:rStyle w:val="1"/>
          <w:color w:val="000000"/>
        </w:rPr>
        <w:t>В настоящей программе выделены:</w:t>
      </w:r>
      <w:r w:rsidRPr="00AB297B">
        <w:rPr>
          <w:rStyle w:val="1"/>
          <w:color w:val="000000"/>
        </w:rPr>
        <w:tab/>
        <w:t>этап начальной подготовки (НП), тренировочный этап (ТЭ), этап совершенствования спортивного мастерства (ССМ).</w:t>
      </w:r>
    </w:p>
    <w:p w:rsidR="00CB1BE9" w:rsidRPr="00AB297B" w:rsidRDefault="00CB1BE9" w:rsidP="006658B3">
      <w:pPr>
        <w:pStyle w:val="a3"/>
        <w:shd w:val="clear" w:color="auto" w:fill="auto"/>
        <w:spacing w:before="0" w:after="0" w:line="276" w:lineRule="auto"/>
        <w:jc w:val="both"/>
      </w:pPr>
      <w:r w:rsidRPr="00AB297B">
        <w:rPr>
          <w:rStyle w:val="1"/>
          <w:color w:val="000000"/>
        </w:rPr>
        <w:tab/>
        <w:t>На этап НП зачисляются учащиеся общеобразовательных школ, достигшие 10</w:t>
      </w:r>
      <w:r w:rsidRPr="00AB297B">
        <w:rPr>
          <w:rStyle w:val="1"/>
          <w:color w:val="000000"/>
        </w:rPr>
        <w:softHyphen/>
        <w:t>летнего возраста, желающие заниматься боксом и имеющие письменное разрешение врача. На этом этапе осуществляется физкультурно-оздоровительная и воспитательная работа, направленная на разностороннюю физическую подготовку, овладение основами техники бокса, выполнение контрольных нормативов для зачисления на тренировочный этап.</w:t>
      </w:r>
    </w:p>
    <w:p w:rsidR="00CB1BE9" w:rsidRPr="00AB297B" w:rsidRDefault="00AB297B" w:rsidP="006658B3">
      <w:pPr>
        <w:pStyle w:val="a3"/>
        <w:shd w:val="clear" w:color="auto" w:fill="auto"/>
        <w:spacing w:before="0" w:after="0" w:line="276" w:lineRule="auto"/>
        <w:jc w:val="both"/>
      </w:pPr>
      <w:r w:rsidRPr="00AB297B">
        <w:rPr>
          <w:rStyle w:val="1"/>
          <w:color w:val="000000"/>
        </w:rPr>
        <w:tab/>
      </w:r>
      <w:r w:rsidR="00CB1BE9" w:rsidRPr="00AB297B">
        <w:rPr>
          <w:rStyle w:val="1"/>
          <w:color w:val="000000"/>
        </w:rPr>
        <w:t>Тренировочный этап формируется на конкурсной основе из здоровых спортсменов, минимальный возраст которых 12 лет, прошедших необходимую подготовку не менее 1 года и выполнивших приемные нормативы по общефизической и специальной подготовке. Перевод в тренировочных группах осуществляется при условии выполнения контрольно-переводных нормативов по общей физической и специальной подготовке. Программа подготовки на тренировочном этапе рассчитана на три года.</w:t>
      </w:r>
    </w:p>
    <w:p w:rsidR="00CB1BE9" w:rsidRPr="00AB297B" w:rsidRDefault="00AB297B" w:rsidP="006658B3">
      <w:pPr>
        <w:pStyle w:val="a3"/>
        <w:shd w:val="clear" w:color="auto" w:fill="auto"/>
        <w:spacing w:before="0" w:after="0" w:line="276" w:lineRule="auto"/>
        <w:jc w:val="both"/>
      </w:pPr>
      <w:r w:rsidRPr="00AB297B">
        <w:rPr>
          <w:rStyle w:val="1"/>
          <w:color w:val="000000"/>
        </w:rPr>
        <w:tab/>
      </w:r>
      <w:r w:rsidR="00CB1BE9" w:rsidRPr="00AB297B">
        <w:rPr>
          <w:rStyle w:val="1"/>
          <w:color w:val="000000"/>
        </w:rPr>
        <w:t>На этап совершенствования спортивного мастерства зачисляются спортсмены, минимальный возраст которых 15 лет, выполни</w:t>
      </w:r>
      <w:r w:rsidRPr="00AB297B">
        <w:rPr>
          <w:rStyle w:val="1"/>
          <w:color w:val="000000"/>
        </w:rPr>
        <w:t>вших спортивный разряд кандидат</w:t>
      </w:r>
      <w:r w:rsidR="00CB1BE9" w:rsidRPr="00AB297B">
        <w:rPr>
          <w:rStyle w:val="1"/>
          <w:color w:val="000000"/>
        </w:rPr>
        <w:t xml:space="preserve"> в мастера спорта (КМС). Перевод на этом этапе осуществляется при условии положительной динамики прироста спортивных показателей. Спортивная программа для этого этапа </w:t>
      </w:r>
      <w:r w:rsidR="00CB1BE9" w:rsidRPr="00AB297B">
        <w:rPr>
          <w:rStyle w:val="1"/>
          <w:color w:val="000000"/>
        </w:rPr>
        <w:lastRenderedPageBreak/>
        <w:t xml:space="preserve">подготовки </w:t>
      </w:r>
      <w:r w:rsidRPr="00AB297B">
        <w:rPr>
          <w:rStyle w:val="1"/>
          <w:color w:val="000000"/>
        </w:rPr>
        <w:t>– без ограничений, с учетом спортивных результатов</w:t>
      </w:r>
      <w:r w:rsidR="00CB1BE9" w:rsidRPr="00AB297B">
        <w:rPr>
          <w:rStyle w:val="1"/>
          <w:color w:val="000000"/>
        </w:rPr>
        <w:t>.</w:t>
      </w:r>
    </w:p>
    <w:p w:rsidR="00CB1BE9" w:rsidRPr="00AB297B" w:rsidRDefault="00AB297B" w:rsidP="006658B3">
      <w:pPr>
        <w:pStyle w:val="a3"/>
        <w:shd w:val="clear" w:color="auto" w:fill="auto"/>
        <w:spacing w:before="0" w:after="0" w:line="276" w:lineRule="auto"/>
        <w:jc w:val="both"/>
      </w:pPr>
      <w:r w:rsidRPr="00AB297B">
        <w:rPr>
          <w:rStyle w:val="1"/>
          <w:color w:val="000000"/>
        </w:rPr>
        <w:tab/>
      </w:r>
      <w:r w:rsidR="00CB1BE9" w:rsidRPr="00AB297B">
        <w:rPr>
          <w:rStyle w:val="1"/>
          <w:color w:val="000000"/>
        </w:rPr>
        <w:t>С учетом специфики вида спорта бокс определяются следующие особенности спортивной подготовки:</w:t>
      </w:r>
    </w:p>
    <w:p w:rsidR="00CB1BE9" w:rsidRPr="00AB297B" w:rsidRDefault="00CB1BE9" w:rsidP="006658B3">
      <w:pPr>
        <w:pStyle w:val="a3"/>
        <w:numPr>
          <w:ilvl w:val="0"/>
          <w:numId w:val="1"/>
        </w:numPr>
        <w:shd w:val="clear" w:color="auto" w:fill="auto"/>
        <w:spacing w:before="0" w:after="0" w:line="276" w:lineRule="auto"/>
        <w:ind w:firstLine="284"/>
        <w:jc w:val="both"/>
      </w:pPr>
      <w:r w:rsidRPr="00AB297B">
        <w:rPr>
          <w:rStyle w:val="1"/>
          <w:color w:val="000000"/>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r w:rsidR="00AB297B" w:rsidRPr="00AB297B">
        <w:t xml:space="preserve"> </w:t>
      </w:r>
      <w:r w:rsidRPr="00AB297B">
        <w:rPr>
          <w:rStyle w:val="1"/>
          <w:color w:val="000000"/>
        </w:rPr>
        <w:t>Порядок формирования групп спортивной подготовки по виду спорта бокс определяется организацией самостоятельно.</w:t>
      </w:r>
    </w:p>
    <w:p w:rsidR="00CB1BE9" w:rsidRPr="00AB297B" w:rsidRDefault="00CB1BE9" w:rsidP="006658B3">
      <w:pPr>
        <w:pStyle w:val="a3"/>
        <w:numPr>
          <w:ilvl w:val="0"/>
          <w:numId w:val="1"/>
        </w:numPr>
        <w:shd w:val="clear" w:color="auto" w:fill="auto"/>
        <w:spacing w:before="0" w:after="0" w:line="276" w:lineRule="auto"/>
        <w:ind w:firstLine="284"/>
        <w:jc w:val="both"/>
      </w:pPr>
      <w:r w:rsidRPr="00AB297B">
        <w:rPr>
          <w:rStyle w:val="1"/>
          <w:color w:val="000000"/>
        </w:rPr>
        <w:t xml:space="preserve"> В зависимости от условий и организации занятий, а также условий проведения спортивных соревнований, подготовка по виду спорта бокс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CB1BE9" w:rsidRPr="00AB297B" w:rsidRDefault="00CB1BE9" w:rsidP="006658B3">
      <w:pPr>
        <w:pStyle w:val="a3"/>
        <w:numPr>
          <w:ilvl w:val="0"/>
          <w:numId w:val="1"/>
        </w:numPr>
        <w:shd w:val="clear" w:color="auto" w:fill="auto"/>
        <w:spacing w:before="0" w:after="0" w:line="276" w:lineRule="auto"/>
        <w:ind w:firstLine="284"/>
        <w:jc w:val="both"/>
      </w:pPr>
      <w:r w:rsidRPr="00AB297B">
        <w:rPr>
          <w:rStyle w:val="1"/>
          <w:color w:val="000000"/>
        </w:rPr>
        <w:t xml:space="preserve"> Переход с этапа на этап </w:t>
      </w:r>
      <w:r w:rsidR="00AB297B" w:rsidRPr="00AB297B">
        <w:rPr>
          <w:rStyle w:val="1"/>
          <w:color w:val="000000"/>
        </w:rPr>
        <w:t>спортсменов</w:t>
      </w:r>
      <w:r w:rsidRPr="00AB297B">
        <w:rPr>
          <w:rStyle w:val="1"/>
          <w:color w:val="000000"/>
        </w:rPr>
        <w:t xml:space="preserve">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CB1BE9" w:rsidRPr="00AB297B" w:rsidRDefault="00CB1BE9" w:rsidP="006658B3">
      <w:pPr>
        <w:pStyle w:val="a3"/>
        <w:numPr>
          <w:ilvl w:val="0"/>
          <w:numId w:val="1"/>
        </w:numPr>
        <w:shd w:val="clear" w:color="auto" w:fill="auto"/>
        <w:spacing w:before="0" w:after="0" w:line="276" w:lineRule="auto"/>
        <w:ind w:firstLine="284"/>
        <w:jc w:val="both"/>
      </w:pPr>
      <w:r w:rsidRPr="00AB297B">
        <w:rPr>
          <w:rStyle w:val="1"/>
          <w:color w:val="000000"/>
        </w:rPr>
        <w:t xml:space="preserve"> Недельный режим тренировочной работы является максимальным и установлен в зависимости от периода и задач подготовки.</w:t>
      </w:r>
    </w:p>
    <w:p w:rsidR="00CB1BE9" w:rsidRPr="00AB297B" w:rsidRDefault="00CB1BE9" w:rsidP="006658B3">
      <w:pPr>
        <w:pStyle w:val="a3"/>
        <w:numPr>
          <w:ilvl w:val="0"/>
          <w:numId w:val="1"/>
        </w:numPr>
        <w:shd w:val="clear" w:color="auto" w:fill="auto"/>
        <w:spacing w:before="0" w:after="0" w:line="276" w:lineRule="auto"/>
        <w:ind w:firstLine="284"/>
        <w:jc w:val="both"/>
      </w:pPr>
      <w:r w:rsidRPr="00AB297B">
        <w:rPr>
          <w:rStyle w:val="1"/>
          <w:color w:val="000000"/>
        </w:rPr>
        <w:t xml:space="preserve"> Тренировочный процесс в спортивной школе проходит в соответствии с годовым планом спортивной подготовки в течение всего календарного года и рассчитан на 52 недели, из которых 46 недель тренировочные занятия проводятся непосредственно в условиях спортивной школы и дополнительно 6 недель - в условиях спортивно-оздоровительных лагерей и в форме самостоятельных занятий спортсменов по индивидуальной программе в период активного отдыха.</w:t>
      </w:r>
    </w:p>
    <w:p w:rsidR="00CB1BE9" w:rsidRPr="00AB297B" w:rsidRDefault="00AB297B" w:rsidP="006658B3">
      <w:pPr>
        <w:pStyle w:val="a3"/>
        <w:shd w:val="clear" w:color="auto" w:fill="auto"/>
        <w:spacing w:before="0" w:after="0" w:line="276" w:lineRule="auto"/>
        <w:jc w:val="both"/>
      </w:pPr>
      <w:r w:rsidRPr="00AB297B">
        <w:rPr>
          <w:rStyle w:val="1"/>
          <w:color w:val="000000"/>
        </w:rPr>
        <w:tab/>
      </w:r>
      <w:r w:rsidR="00CB1BE9" w:rsidRPr="00AB297B">
        <w:rPr>
          <w:rStyle w:val="1"/>
          <w:color w:val="000000"/>
        </w:rPr>
        <w:t>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бокс, постепенности их увеличения, оптимальных сроках достижения спортивного мастерства.</w:t>
      </w:r>
    </w:p>
    <w:p w:rsidR="00CB1BE9" w:rsidRPr="00AB297B" w:rsidRDefault="00CB1BE9" w:rsidP="006658B3">
      <w:pPr>
        <w:pStyle w:val="a3"/>
        <w:shd w:val="clear" w:color="auto" w:fill="auto"/>
        <w:spacing w:before="0" w:after="0" w:line="276" w:lineRule="auto"/>
        <w:jc w:val="center"/>
      </w:pPr>
      <w:r w:rsidRPr="00AB297B">
        <w:rPr>
          <w:rStyle w:val="1"/>
          <w:color w:val="000000"/>
        </w:rPr>
        <w:t>Нормативы максимального объема тренировочной работы</w:t>
      </w:r>
    </w:p>
    <w:tbl>
      <w:tblPr>
        <w:tblW w:w="0" w:type="auto"/>
        <w:jc w:val="center"/>
        <w:tblLayout w:type="fixed"/>
        <w:tblCellMar>
          <w:left w:w="0" w:type="dxa"/>
          <w:right w:w="0" w:type="dxa"/>
        </w:tblCellMar>
        <w:tblLook w:val="0000"/>
      </w:tblPr>
      <w:tblGrid>
        <w:gridCol w:w="2136"/>
        <w:gridCol w:w="1267"/>
        <w:gridCol w:w="1418"/>
        <w:gridCol w:w="1701"/>
        <w:gridCol w:w="1701"/>
        <w:gridCol w:w="2001"/>
      </w:tblGrid>
      <w:tr w:rsidR="00CB1BE9" w:rsidTr="00AB297B">
        <w:trPr>
          <w:trHeight w:hRule="exact" w:val="439"/>
          <w:jc w:val="center"/>
        </w:trPr>
        <w:tc>
          <w:tcPr>
            <w:tcW w:w="2136" w:type="dxa"/>
            <w:vMerge w:val="restart"/>
            <w:tcBorders>
              <w:top w:val="single" w:sz="4" w:space="0" w:color="auto"/>
              <w:left w:val="single" w:sz="4" w:space="0" w:color="auto"/>
              <w:bottom w:val="nil"/>
              <w:right w:val="nil"/>
            </w:tcBorders>
            <w:shd w:val="clear" w:color="auto" w:fill="FFFFFF"/>
            <w:vAlign w:val="center"/>
          </w:tcPr>
          <w:p w:rsidR="00CB1BE9" w:rsidRPr="00AB297B" w:rsidRDefault="00AB297B" w:rsidP="006658B3">
            <w:pPr>
              <w:pStyle w:val="a3"/>
              <w:framePr w:w="10223" w:wrap="notBeside" w:vAnchor="text" w:hAnchor="text" w:xAlign="center" w:y="1"/>
              <w:shd w:val="clear" w:color="auto" w:fill="auto"/>
              <w:spacing w:before="120" w:after="0" w:line="240" w:lineRule="auto"/>
              <w:ind w:left="120"/>
              <w:jc w:val="center"/>
              <w:rPr>
                <w:sz w:val="24"/>
                <w:szCs w:val="24"/>
              </w:rPr>
            </w:pPr>
            <w:r w:rsidRPr="00AB297B">
              <w:rPr>
                <w:rStyle w:val="11pt"/>
                <w:color w:val="000000"/>
                <w:sz w:val="24"/>
                <w:szCs w:val="24"/>
              </w:rPr>
              <w:lastRenderedPageBreak/>
              <w:t>Объем тренировочной нагрузки</w:t>
            </w:r>
          </w:p>
        </w:tc>
        <w:tc>
          <w:tcPr>
            <w:tcW w:w="8088" w:type="dxa"/>
            <w:gridSpan w:val="5"/>
            <w:tcBorders>
              <w:top w:val="single" w:sz="4" w:space="0" w:color="auto"/>
              <w:left w:val="single" w:sz="4" w:space="0" w:color="auto"/>
              <w:bottom w:val="nil"/>
              <w:right w:val="single" w:sz="4" w:space="0" w:color="auto"/>
            </w:tcBorders>
            <w:shd w:val="clear" w:color="auto" w:fill="FFFFFF"/>
            <w:vAlign w:val="center"/>
          </w:tcPr>
          <w:p w:rsidR="00CB1BE9" w:rsidRPr="00AB297B" w:rsidRDefault="00CB1BE9"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 xml:space="preserve">Этапы и </w:t>
            </w:r>
            <w:r w:rsidR="00AB297B" w:rsidRPr="00AB297B">
              <w:rPr>
                <w:rStyle w:val="11pt"/>
                <w:color w:val="000000"/>
                <w:sz w:val="24"/>
                <w:szCs w:val="24"/>
              </w:rPr>
              <w:t>периоды</w:t>
            </w:r>
            <w:r w:rsidRPr="00AB297B">
              <w:rPr>
                <w:rStyle w:val="11pt"/>
                <w:color w:val="000000"/>
                <w:sz w:val="24"/>
                <w:szCs w:val="24"/>
              </w:rPr>
              <w:t xml:space="preserve"> спортивной подготовки</w:t>
            </w:r>
          </w:p>
        </w:tc>
      </w:tr>
      <w:tr w:rsidR="00AB297B" w:rsidTr="00AB297B">
        <w:trPr>
          <w:trHeight w:hRule="exact" w:val="562"/>
          <w:jc w:val="center"/>
        </w:trPr>
        <w:tc>
          <w:tcPr>
            <w:tcW w:w="2136" w:type="dxa"/>
            <w:vMerge/>
            <w:tcBorders>
              <w:top w:val="nil"/>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p>
        </w:tc>
        <w:tc>
          <w:tcPr>
            <w:tcW w:w="2685" w:type="dxa"/>
            <w:gridSpan w:val="2"/>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Этап начальной подготовки</w:t>
            </w:r>
          </w:p>
        </w:tc>
        <w:tc>
          <w:tcPr>
            <w:tcW w:w="3402" w:type="dxa"/>
            <w:gridSpan w:val="2"/>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ind w:left="380"/>
              <w:jc w:val="center"/>
              <w:rPr>
                <w:sz w:val="24"/>
                <w:szCs w:val="24"/>
              </w:rPr>
            </w:pPr>
            <w:r w:rsidRPr="00AB297B">
              <w:rPr>
                <w:rStyle w:val="11pt"/>
                <w:color w:val="000000"/>
                <w:sz w:val="24"/>
                <w:szCs w:val="24"/>
              </w:rPr>
              <w:t>Тренировочный этап (этап спортивной специализации)</w:t>
            </w:r>
          </w:p>
        </w:tc>
        <w:tc>
          <w:tcPr>
            <w:tcW w:w="2001" w:type="dxa"/>
            <w:vMerge w:val="restart"/>
            <w:tcBorders>
              <w:top w:val="single" w:sz="4" w:space="0" w:color="auto"/>
              <w:left w:val="single" w:sz="4" w:space="0" w:color="auto"/>
              <w:right w:val="single" w:sz="4" w:space="0" w:color="auto"/>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Этап совершенствования спортивного мастерства</w:t>
            </w:r>
          </w:p>
        </w:tc>
      </w:tr>
      <w:tr w:rsidR="00AB297B" w:rsidTr="00AB297B">
        <w:trPr>
          <w:trHeight w:hRule="exact" w:val="845"/>
          <w:jc w:val="center"/>
        </w:trPr>
        <w:tc>
          <w:tcPr>
            <w:tcW w:w="2136" w:type="dxa"/>
            <w:vMerge/>
            <w:tcBorders>
              <w:top w:val="nil"/>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p>
        </w:tc>
        <w:tc>
          <w:tcPr>
            <w:tcW w:w="1267"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120" w:line="240" w:lineRule="auto"/>
              <w:jc w:val="center"/>
              <w:rPr>
                <w:sz w:val="24"/>
                <w:szCs w:val="24"/>
              </w:rPr>
            </w:pPr>
            <w:r w:rsidRPr="00AB297B">
              <w:rPr>
                <w:rStyle w:val="11pt"/>
                <w:color w:val="000000"/>
                <w:sz w:val="24"/>
                <w:szCs w:val="24"/>
              </w:rPr>
              <w:t>До</w:t>
            </w:r>
          </w:p>
          <w:p w:rsidR="00AB297B" w:rsidRPr="00AB297B" w:rsidRDefault="00AB297B" w:rsidP="006658B3">
            <w:pPr>
              <w:pStyle w:val="a3"/>
              <w:framePr w:w="10223" w:wrap="notBeside" w:vAnchor="text" w:hAnchor="text" w:xAlign="center" w:y="1"/>
              <w:shd w:val="clear" w:color="auto" w:fill="auto"/>
              <w:spacing w:before="120" w:after="0" w:line="240" w:lineRule="auto"/>
              <w:jc w:val="center"/>
              <w:rPr>
                <w:sz w:val="24"/>
                <w:szCs w:val="24"/>
              </w:rPr>
            </w:pPr>
            <w:r w:rsidRPr="00AB297B">
              <w:rPr>
                <w:rStyle w:val="11pt"/>
                <w:color w:val="000000"/>
                <w:sz w:val="24"/>
                <w:szCs w:val="24"/>
              </w:rPr>
              <w:t>года</w:t>
            </w:r>
          </w:p>
        </w:tc>
        <w:tc>
          <w:tcPr>
            <w:tcW w:w="1418"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180" w:line="240" w:lineRule="auto"/>
              <w:jc w:val="center"/>
              <w:rPr>
                <w:sz w:val="24"/>
                <w:szCs w:val="24"/>
              </w:rPr>
            </w:pPr>
            <w:r w:rsidRPr="00AB297B">
              <w:rPr>
                <w:rStyle w:val="11pt"/>
                <w:color w:val="000000"/>
                <w:sz w:val="24"/>
                <w:szCs w:val="24"/>
              </w:rPr>
              <w:t>Свыше</w:t>
            </w:r>
          </w:p>
          <w:p w:rsidR="00AB297B" w:rsidRPr="00AB297B" w:rsidRDefault="00AB297B" w:rsidP="006658B3">
            <w:pPr>
              <w:pStyle w:val="a3"/>
              <w:framePr w:w="10223" w:wrap="notBeside" w:vAnchor="text" w:hAnchor="text" w:xAlign="center" w:y="1"/>
              <w:shd w:val="clear" w:color="auto" w:fill="auto"/>
              <w:spacing w:before="180" w:after="0" w:line="240" w:lineRule="auto"/>
              <w:jc w:val="center"/>
              <w:rPr>
                <w:sz w:val="24"/>
                <w:szCs w:val="24"/>
              </w:rPr>
            </w:pPr>
            <w:r w:rsidRPr="00AB297B">
              <w:rPr>
                <w:rStyle w:val="11pt"/>
                <w:color w:val="000000"/>
                <w:sz w:val="24"/>
                <w:szCs w:val="24"/>
              </w:rPr>
              <w:t>года</w:t>
            </w:r>
          </w:p>
        </w:tc>
        <w:tc>
          <w:tcPr>
            <w:tcW w:w="1701"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До двух лет</w:t>
            </w:r>
          </w:p>
        </w:tc>
        <w:tc>
          <w:tcPr>
            <w:tcW w:w="1701"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Свыше двух лет</w:t>
            </w:r>
          </w:p>
        </w:tc>
        <w:tc>
          <w:tcPr>
            <w:tcW w:w="2001" w:type="dxa"/>
            <w:vMerge/>
            <w:tcBorders>
              <w:left w:val="single" w:sz="4" w:space="0" w:color="auto"/>
              <w:bottom w:val="nil"/>
              <w:right w:val="single" w:sz="4" w:space="0" w:color="auto"/>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p>
        </w:tc>
      </w:tr>
      <w:tr w:rsidR="00AB297B" w:rsidTr="00AB297B">
        <w:trPr>
          <w:trHeight w:hRule="exact" w:val="576"/>
          <w:jc w:val="center"/>
        </w:trPr>
        <w:tc>
          <w:tcPr>
            <w:tcW w:w="2136"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ind w:left="120"/>
              <w:jc w:val="center"/>
              <w:rPr>
                <w:sz w:val="24"/>
                <w:szCs w:val="24"/>
              </w:rPr>
            </w:pPr>
            <w:r w:rsidRPr="00AB297B">
              <w:rPr>
                <w:rStyle w:val="11pt"/>
                <w:color w:val="000000"/>
                <w:sz w:val="24"/>
                <w:szCs w:val="24"/>
              </w:rPr>
              <w:t>Количество часов в неделю</w:t>
            </w:r>
          </w:p>
        </w:tc>
        <w:tc>
          <w:tcPr>
            <w:tcW w:w="1267"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6</w:t>
            </w:r>
          </w:p>
        </w:tc>
        <w:tc>
          <w:tcPr>
            <w:tcW w:w="1418"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9</w:t>
            </w:r>
          </w:p>
        </w:tc>
        <w:tc>
          <w:tcPr>
            <w:tcW w:w="1701"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12</w:t>
            </w:r>
          </w:p>
        </w:tc>
        <w:tc>
          <w:tcPr>
            <w:tcW w:w="1701"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18</w:t>
            </w:r>
          </w:p>
        </w:tc>
        <w:tc>
          <w:tcPr>
            <w:tcW w:w="2001" w:type="dxa"/>
            <w:tcBorders>
              <w:top w:val="single" w:sz="4" w:space="0" w:color="auto"/>
              <w:left w:val="single" w:sz="4" w:space="0" w:color="auto"/>
              <w:bottom w:val="nil"/>
              <w:right w:val="single" w:sz="4" w:space="0" w:color="auto"/>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28</w:t>
            </w:r>
          </w:p>
        </w:tc>
      </w:tr>
      <w:tr w:rsidR="00AB297B" w:rsidTr="00AB297B">
        <w:trPr>
          <w:trHeight w:hRule="exact" w:val="835"/>
          <w:jc w:val="center"/>
        </w:trPr>
        <w:tc>
          <w:tcPr>
            <w:tcW w:w="2136"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ind w:left="120"/>
              <w:jc w:val="center"/>
              <w:rPr>
                <w:sz w:val="24"/>
                <w:szCs w:val="24"/>
              </w:rPr>
            </w:pPr>
            <w:r w:rsidRPr="00AB297B">
              <w:rPr>
                <w:rStyle w:val="11pt"/>
                <w:color w:val="000000"/>
                <w:sz w:val="24"/>
                <w:szCs w:val="24"/>
              </w:rPr>
              <w:t>Количество тренировок в неделю</w:t>
            </w:r>
          </w:p>
        </w:tc>
        <w:tc>
          <w:tcPr>
            <w:tcW w:w="1267"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4</w:t>
            </w:r>
          </w:p>
        </w:tc>
        <w:tc>
          <w:tcPr>
            <w:tcW w:w="1418"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5</w:t>
            </w:r>
          </w:p>
        </w:tc>
        <w:tc>
          <w:tcPr>
            <w:tcW w:w="1701"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7</w:t>
            </w:r>
          </w:p>
        </w:tc>
        <w:tc>
          <w:tcPr>
            <w:tcW w:w="1701"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10</w:t>
            </w:r>
          </w:p>
        </w:tc>
        <w:tc>
          <w:tcPr>
            <w:tcW w:w="2001" w:type="dxa"/>
            <w:tcBorders>
              <w:top w:val="single" w:sz="4" w:space="0" w:color="auto"/>
              <w:left w:val="single" w:sz="4" w:space="0" w:color="auto"/>
              <w:bottom w:val="nil"/>
              <w:right w:val="single" w:sz="4" w:space="0" w:color="auto"/>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14</w:t>
            </w:r>
          </w:p>
        </w:tc>
      </w:tr>
      <w:tr w:rsidR="00AB297B" w:rsidTr="00AB297B">
        <w:trPr>
          <w:trHeight w:hRule="exact" w:val="701"/>
          <w:jc w:val="center"/>
        </w:trPr>
        <w:tc>
          <w:tcPr>
            <w:tcW w:w="2136"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ind w:left="120"/>
              <w:jc w:val="center"/>
              <w:rPr>
                <w:sz w:val="24"/>
                <w:szCs w:val="24"/>
              </w:rPr>
            </w:pPr>
            <w:r w:rsidRPr="00AB297B">
              <w:rPr>
                <w:rStyle w:val="11pt"/>
                <w:color w:val="000000"/>
                <w:sz w:val="24"/>
                <w:szCs w:val="24"/>
              </w:rPr>
              <w:t>Общее количество часов в год</w:t>
            </w:r>
          </w:p>
        </w:tc>
        <w:tc>
          <w:tcPr>
            <w:tcW w:w="1267"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312</w:t>
            </w:r>
          </w:p>
        </w:tc>
        <w:tc>
          <w:tcPr>
            <w:tcW w:w="1418"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468</w:t>
            </w:r>
          </w:p>
        </w:tc>
        <w:tc>
          <w:tcPr>
            <w:tcW w:w="1701"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624</w:t>
            </w:r>
          </w:p>
        </w:tc>
        <w:tc>
          <w:tcPr>
            <w:tcW w:w="1701" w:type="dxa"/>
            <w:tcBorders>
              <w:top w:val="single" w:sz="4" w:space="0" w:color="auto"/>
              <w:left w:val="single" w:sz="4" w:space="0" w:color="auto"/>
              <w:bottom w:val="nil"/>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936</w:t>
            </w:r>
          </w:p>
        </w:tc>
        <w:tc>
          <w:tcPr>
            <w:tcW w:w="2001" w:type="dxa"/>
            <w:tcBorders>
              <w:top w:val="single" w:sz="4" w:space="0" w:color="auto"/>
              <w:left w:val="single" w:sz="4" w:space="0" w:color="auto"/>
              <w:bottom w:val="nil"/>
              <w:right w:val="single" w:sz="4" w:space="0" w:color="auto"/>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1456</w:t>
            </w:r>
          </w:p>
        </w:tc>
      </w:tr>
      <w:tr w:rsidR="00AB297B" w:rsidTr="00AB297B">
        <w:trPr>
          <w:trHeight w:hRule="exact" w:val="710"/>
          <w:jc w:val="center"/>
        </w:trPr>
        <w:tc>
          <w:tcPr>
            <w:tcW w:w="2136" w:type="dxa"/>
            <w:tcBorders>
              <w:top w:val="single" w:sz="4" w:space="0" w:color="auto"/>
              <w:left w:val="single" w:sz="4" w:space="0" w:color="auto"/>
              <w:bottom w:val="single" w:sz="4" w:space="0" w:color="auto"/>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ind w:left="120"/>
              <w:jc w:val="center"/>
              <w:rPr>
                <w:sz w:val="24"/>
                <w:szCs w:val="24"/>
              </w:rPr>
            </w:pPr>
            <w:r w:rsidRPr="00AB297B">
              <w:rPr>
                <w:rStyle w:val="11pt"/>
                <w:color w:val="000000"/>
                <w:sz w:val="24"/>
                <w:szCs w:val="24"/>
              </w:rPr>
              <w:t>Общее количество тренировок в год</w:t>
            </w:r>
          </w:p>
        </w:tc>
        <w:tc>
          <w:tcPr>
            <w:tcW w:w="1267" w:type="dxa"/>
            <w:tcBorders>
              <w:top w:val="single" w:sz="4" w:space="0" w:color="auto"/>
              <w:left w:val="single" w:sz="4" w:space="0" w:color="auto"/>
              <w:bottom w:val="single" w:sz="4" w:space="0" w:color="auto"/>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208</w:t>
            </w:r>
          </w:p>
        </w:tc>
        <w:tc>
          <w:tcPr>
            <w:tcW w:w="1418" w:type="dxa"/>
            <w:tcBorders>
              <w:top w:val="single" w:sz="4" w:space="0" w:color="auto"/>
              <w:left w:val="single" w:sz="4" w:space="0" w:color="auto"/>
              <w:bottom w:val="single" w:sz="4" w:space="0" w:color="auto"/>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260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364</w:t>
            </w:r>
          </w:p>
        </w:tc>
        <w:tc>
          <w:tcPr>
            <w:tcW w:w="1701" w:type="dxa"/>
            <w:tcBorders>
              <w:top w:val="single" w:sz="4" w:space="0" w:color="auto"/>
              <w:left w:val="single" w:sz="4" w:space="0" w:color="auto"/>
              <w:bottom w:val="single" w:sz="4" w:space="0" w:color="auto"/>
              <w:right w:val="nil"/>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520</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AB297B" w:rsidRPr="00AB297B" w:rsidRDefault="00AB297B" w:rsidP="006658B3">
            <w:pPr>
              <w:pStyle w:val="a3"/>
              <w:framePr w:w="10223" w:wrap="notBeside" w:vAnchor="text" w:hAnchor="text" w:xAlign="center" w:y="1"/>
              <w:shd w:val="clear" w:color="auto" w:fill="auto"/>
              <w:spacing w:before="0" w:after="0" w:line="240" w:lineRule="auto"/>
              <w:jc w:val="center"/>
              <w:rPr>
                <w:sz w:val="24"/>
                <w:szCs w:val="24"/>
              </w:rPr>
            </w:pPr>
            <w:r w:rsidRPr="00AB297B">
              <w:rPr>
                <w:rStyle w:val="11pt"/>
                <w:color w:val="000000"/>
                <w:sz w:val="24"/>
                <w:szCs w:val="24"/>
              </w:rPr>
              <w:t>728</w:t>
            </w:r>
          </w:p>
        </w:tc>
      </w:tr>
    </w:tbl>
    <w:p w:rsidR="00CB1BE9" w:rsidRDefault="00CB1BE9" w:rsidP="006658B3">
      <w:pPr>
        <w:spacing w:after="0"/>
        <w:jc w:val="center"/>
        <w:rPr>
          <w:rFonts w:ascii="Times New Roman" w:hAnsi="Times New Roman" w:cs="Times New Roman"/>
          <w:b/>
          <w:sz w:val="26"/>
          <w:szCs w:val="26"/>
        </w:rPr>
      </w:pPr>
    </w:p>
    <w:p w:rsidR="00FC4A24" w:rsidRDefault="00FC4A24" w:rsidP="006658B3">
      <w:pPr>
        <w:jc w:val="center"/>
        <w:rPr>
          <w:rFonts w:ascii="Times New Roman" w:hAnsi="Times New Roman" w:cs="Times New Roman"/>
          <w:b/>
          <w:sz w:val="26"/>
          <w:szCs w:val="26"/>
        </w:rPr>
      </w:pPr>
      <w:r>
        <w:rPr>
          <w:rFonts w:ascii="Times New Roman" w:hAnsi="Times New Roman" w:cs="Times New Roman"/>
          <w:b/>
          <w:sz w:val="26"/>
          <w:szCs w:val="26"/>
        </w:rPr>
        <w:t>2.5. Медицинские, возрастные и психофизические требования к лицам, проходящим спортивной подготовки</w:t>
      </w:r>
    </w:p>
    <w:p w:rsidR="005A7B2A" w:rsidRDefault="005A7B2A" w:rsidP="006658B3">
      <w:pPr>
        <w:pStyle w:val="a3"/>
        <w:shd w:val="clear" w:color="auto" w:fill="auto"/>
        <w:spacing w:before="0" w:after="0" w:line="276" w:lineRule="auto"/>
        <w:jc w:val="both"/>
      </w:pPr>
      <w:r>
        <w:rPr>
          <w:rStyle w:val="1"/>
          <w:color w:val="000000"/>
        </w:rPr>
        <w:tab/>
        <w:t xml:space="preserve">На начальном этапе многолетней подготовки юных спортсменов медицинское обследование осуществляется врачами детских поликлиник. Начиная заниматься в спортивной школе, дети приносят справки о состоянии здоровья и разрешение врача. На этапах начальной и углубленной спортивной специализации, на этапе спортивного совершенствования спортсмены состоят на учете в областном диспансере. Медицинское обследование они проходят два раза в год. На этапах прослеживается определенная динамика физического развития и медицинских показаний. Это дает возможность врачу совместно с тренером корректировать тренировочный процесс. Перед каждыми соревнованиями атлеты проходят текущее обследование. Учитывая большие физические нагрузки, особое внимание уделяется средствам восстановления и профилактике перетренированности. Нельзя допускать к занятиям с полной нагрузкой спортсменов, окончательно не восстановившихся после перенесенного заболевания или травмы. </w:t>
      </w:r>
      <w:r w:rsidR="00D36055">
        <w:rPr>
          <w:rStyle w:val="1"/>
          <w:color w:val="000000"/>
        </w:rPr>
        <w:tab/>
      </w:r>
      <w:r>
        <w:rPr>
          <w:rStyle w:val="1"/>
          <w:color w:val="000000"/>
        </w:rPr>
        <w:t>Профилактике травматизма уделяется большое внимание:</w:t>
      </w:r>
    </w:p>
    <w:p w:rsidR="005A7B2A" w:rsidRDefault="005A7B2A" w:rsidP="006658B3">
      <w:pPr>
        <w:pStyle w:val="a3"/>
        <w:shd w:val="clear" w:color="auto" w:fill="auto"/>
        <w:spacing w:before="0" w:after="0" w:line="276" w:lineRule="auto"/>
        <w:jc w:val="both"/>
      </w:pPr>
      <w:r>
        <w:rPr>
          <w:rStyle w:val="1"/>
          <w:color w:val="000000"/>
        </w:rPr>
        <w:t>- проверке мест занятий перед тренировкой и ознакомление с правилами поведения;</w:t>
      </w:r>
    </w:p>
    <w:p w:rsidR="005A7B2A" w:rsidRDefault="00D36055" w:rsidP="006658B3">
      <w:pPr>
        <w:pStyle w:val="a3"/>
        <w:shd w:val="clear" w:color="auto" w:fill="auto"/>
        <w:spacing w:before="0" w:after="0" w:line="276" w:lineRule="auto"/>
        <w:jc w:val="both"/>
      </w:pPr>
      <w:r>
        <w:rPr>
          <w:rStyle w:val="1"/>
          <w:color w:val="000000"/>
        </w:rPr>
        <w:t xml:space="preserve">- </w:t>
      </w:r>
      <w:r w:rsidR="005A7B2A">
        <w:rPr>
          <w:rStyle w:val="1"/>
          <w:color w:val="000000"/>
        </w:rPr>
        <w:t>опрос спортсменов перед тренировкой о самочувствии;</w:t>
      </w:r>
    </w:p>
    <w:p w:rsidR="005A7B2A" w:rsidRDefault="00D36055" w:rsidP="006658B3">
      <w:pPr>
        <w:pStyle w:val="a3"/>
        <w:shd w:val="clear" w:color="auto" w:fill="auto"/>
        <w:spacing w:before="0" w:after="0" w:line="276" w:lineRule="auto"/>
        <w:jc w:val="both"/>
      </w:pPr>
      <w:r>
        <w:rPr>
          <w:rStyle w:val="1"/>
          <w:color w:val="000000"/>
        </w:rPr>
        <w:t xml:space="preserve">- </w:t>
      </w:r>
      <w:r w:rsidR="005A7B2A">
        <w:rPr>
          <w:rStyle w:val="1"/>
          <w:color w:val="000000"/>
        </w:rPr>
        <w:t>взятие проб пульса;</w:t>
      </w:r>
    </w:p>
    <w:p w:rsidR="005A7B2A" w:rsidRDefault="00D36055" w:rsidP="006658B3">
      <w:pPr>
        <w:pStyle w:val="a3"/>
        <w:shd w:val="clear" w:color="auto" w:fill="auto"/>
        <w:spacing w:before="0" w:after="0" w:line="276" w:lineRule="auto"/>
        <w:jc w:val="both"/>
      </w:pPr>
      <w:r>
        <w:rPr>
          <w:rStyle w:val="1"/>
          <w:color w:val="000000"/>
        </w:rPr>
        <w:t xml:space="preserve">- </w:t>
      </w:r>
      <w:r w:rsidR="005A7B2A">
        <w:rPr>
          <w:rStyle w:val="1"/>
          <w:color w:val="000000"/>
        </w:rPr>
        <w:t>внешний осмотр</w:t>
      </w:r>
      <w:r>
        <w:rPr>
          <w:rStyle w:val="1"/>
          <w:color w:val="000000"/>
        </w:rPr>
        <w:t>.</w:t>
      </w:r>
    </w:p>
    <w:p w:rsidR="00D36055" w:rsidRDefault="00D36055" w:rsidP="006658B3">
      <w:pPr>
        <w:pStyle w:val="a3"/>
        <w:shd w:val="clear" w:color="auto" w:fill="auto"/>
        <w:spacing w:before="0" w:line="276" w:lineRule="auto"/>
        <w:jc w:val="both"/>
      </w:pPr>
      <w:r>
        <w:rPr>
          <w:rStyle w:val="1"/>
          <w:color w:val="000000"/>
        </w:rPr>
        <w:tab/>
      </w:r>
      <w:r w:rsidR="005A7B2A">
        <w:rPr>
          <w:rStyle w:val="1"/>
          <w:color w:val="000000"/>
        </w:rPr>
        <w:t>Данные о здоровье и функциональном состоянии различных органов и систем позволяют своевременно выявить предпаталогию или патологию, фармакологическими и восстановительными средствами корригировать процессы утомления и перенапряжения и в конечном итоге рационально управлять тренировочным процессом.</w:t>
      </w:r>
    </w:p>
    <w:p w:rsidR="005A7B2A" w:rsidRDefault="005A7B2A" w:rsidP="006658B3">
      <w:pPr>
        <w:pStyle w:val="a3"/>
        <w:shd w:val="clear" w:color="auto" w:fill="auto"/>
        <w:spacing w:before="0" w:after="0" w:line="276" w:lineRule="auto"/>
        <w:jc w:val="center"/>
      </w:pPr>
      <w:r>
        <w:rPr>
          <w:rStyle w:val="1"/>
          <w:color w:val="000000"/>
        </w:rPr>
        <w:t>Влияние физических качеств и телосложения на результативность по виду</w:t>
      </w:r>
    </w:p>
    <w:p w:rsidR="005A7B2A" w:rsidRDefault="005A7B2A" w:rsidP="006658B3">
      <w:pPr>
        <w:pStyle w:val="a3"/>
        <w:shd w:val="clear" w:color="auto" w:fill="auto"/>
        <w:spacing w:before="0" w:after="46" w:line="276" w:lineRule="auto"/>
        <w:jc w:val="center"/>
      </w:pPr>
      <w:r>
        <w:rPr>
          <w:rStyle w:val="1"/>
          <w:color w:val="000000"/>
        </w:rPr>
        <w:t>спорта бокс</w:t>
      </w:r>
    </w:p>
    <w:tbl>
      <w:tblPr>
        <w:tblW w:w="0" w:type="auto"/>
        <w:jc w:val="center"/>
        <w:tblLayout w:type="fixed"/>
        <w:tblCellMar>
          <w:left w:w="0" w:type="dxa"/>
          <w:right w:w="0" w:type="dxa"/>
        </w:tblCellMar>
        <w:tblLook w:val="0000"/>
      </w:tblPr>
      <w:tblGrid>
        <w:gridCol w:w="7272"/>
        <w:gridCol w:w="2669"/>
      </w:tblGrid>
      <w:tr w:rsidR="005A7B2A" w:rsidTr="00FC26D7">
        <w:trPr>
          <w:trHeight w:hRule="exact" w:val="394"/>
          <w:jc w:val="center"/>
        </w:trPr>
        <w:tc>
          <w:tcPr>
            <w:tcW w:w="7272" w:type="dxa"/>
            <w:tcBorders>
              <w:top w:val="single" w:sz="4" w:space="0" w:color="auto"/>
              <w:left w:val="single" w:sz="4" w:space="0" w:color="auto"/>
              <w:bottom w:val="nil"/>
              <w:right w:val="nil"/>
            </w:tcBorders>
            <w:shd w:val="clear" w:color="auto" w:fill="FFFFFF"/>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lastRenderedPageBreak/>
              <w:t>Физические качества и телосложение</w:t>
            </w:r>
          </w:p>
        </w:tc>
        <w:tc>
          <w:tcPr>
            <w:tcW w:w="2669" w:type="dxa"/>
            <w:tcBorders>
              <w:top w:val="single" w:sz="4" w:space="0" w:color="auto"/>
              <w:left w:val="single" w:sz="4" w:space="0" w:color="auto"/>
              <w:bottom w:val="nil"/>
              <w:right w:val="single" w:sz="4" w:space="0" w:color="auto"/>
            </w:tcBorders>
            <w:shd w:val="clear" w:color="auto" w:fill="FFFFFF"/>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Уровень влияния</w:t>
            </w:r>
          </w:p>
        </w:tc>
      </w:tr>
      <w:tr w:rsidR="005A7B2A" w:rsidTr="00FC26D7">
        <w:trPr>
          <w:trHeight w:hRule="exact" w:val="384"/>
          <w:jc w:val="center"/>
        </w:trPr>
        <w:tc>
          <w:tcPr>
            <w:tcW w:w="7272" w:type="dxa"/>
            <w:tcBorders>
              <w:top w:val="single" w:sz="4" w:space="0" w:color="auto"/>
              <w:left w:val="single" w:sz="4" w:space="0" w:color="auto"/>
              <w:bottom w:val="nil"/>
              <w:right w:val="nil"/>
            </w:tcBorders>
            <w:shd w:val="clear" w:color="auto" w:fill="FFFFFF"/>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Скоростные способности</w:t>
            </w:r>
          </w:p>
        </w:tc>
        <w:tc>
          <w:tcPr>
            <w:tcW w:w="2669" w:type="dxa"/>
            <w:tcBorders>
              <w:top w:val="single" w:sz="4" w:space="0" w:color="auto"/>
              <w:left w:val="single" w:sz="4" w:space="0" w:color="auto"/>
              <w:bottom w:val="nil"/>
              <w:right w:val="single" w:sz="4" w:space="0" w:color="auto"/>
            </w:tcBorders>
            <w:shd w:val="clear" w:color="auto" w:fill="FFFFFF"/>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3</w:t>
            </w:r>
          </w:p>
        </w:tc>
      </w:tr>
      <w:tr w:rsidR="005A7B2A" w:rsidTr="00FC26D7">
        <w:trPr>
          <w:trHeight w:hRule="exact" w:val="389"/>
          <w:jc w:val="center"/>
        </w:trPr>
        <w:tc>
          <w:tcPr>
            <w:tcW w:w="7272" w:type="dxa"/>
            <w:tcBorders>
              <w:top w:val="single" w:sz="4" w:space="0" w:color="auto"/>
              <w:left w:val="single" w:sz="4" w:space="0" w:color="auto"/>
              <w:bottom w:val="nil"/>
              <w:right w:val="nil"/>
            </w:tcBorders>
            <w:shd w:val="clear" w:color="auto" w:fill="FFFFFF"/>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Мышечная сила</w:t>
            </w:r>
          </w:p>
        </w:tc>
        <w:tc>
          <w:tcPr>
            <w:tcW w:w="2669" w:type="dxa"/>
            <w:tcBorders>
              <w:top w:val="single" w:sz="4" w:space="0" w:color="auto"/>
              <w:left w:val="single" w:sz="4" w:space="0" w:color="auto"/>
              <w:bottom w:val="nil"/>
              <w:right w:val="single" w:sz="4" w:space="0" w:color="auto"/>
            </w:tcBorders>
            <w:shd w:val="clear" w:color="auto" w:fill="FFFFFF"/>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3</w:t>
            </w:r>
          </w:p>
        </w:tc>
      </w:tr>
      <w:tr w:rsidR="005A7B2A" w:rsidTr="00FC26D7">
        <w:trPr>
          <w:trHeight w:hRule="exact" w:val="384"/>
          <w:jc w:val="center"/>
        </w:trPr>
        <w:tc>
          <w:tcPr>
            <w:tcW w:w="7272" w:type="dxa"/>
            <w:tcBorders>
              <w:top w:val="single" w:sz="4" w:space="0" w:color="auto"/>
              <w:left w:val="single" w:sz="4" w:space="0" w:color="auto"/>
              <w:bottom w:val="nil"/>
              <w:right w:val="nil"/>
            </w:tcBorders>
            <w:shd w:val="clear" w:color="auto" w:fill="FFFFFF"/>
            <w:vAlign w:val="center"/>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Вестибулярная устойчивость</w:t>
            </w:r>
          </w:p>
        </w:tc>
        <w:tc>
          <w:tcPr>
            <w:tcW w:w="2669" w:type="dxa"/>
            <w:tcBorders>
              <w:top w:val="single" w:sz="4" w:space="0" w:color="auto"/>
              <w:left w:val="single" w:sz="4" w:space="0" w:color="auto"/>
              <w:bottom w:val="nil"/>
              <w:right w:val="single" w:sz="4" w:space="0" w:color="auto"/>
            </w:tcBorders>
            <w:shd w:val="clear" w:color="auto" w:fill="FFFFFF"/>
            <w:vAlign w:val="bottom"/>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2</w:t>
            </w:r>
          </w:p>
        </w:tc>
      </w:tr>
      <w:tr w:rsidR="005A7B2A" w:rsidTr="00FC26D7">
        <w:trPr>
          <w:trHeight w:hRule="exact" w:val="384"/>
          <w:jc w:val="center"/>
        </w:trPr>
        <w:tc>
          <w:tcPr>
            <w:tcW w:w="7272" w:type="dxa"/>
            <w:tcBorders>
              <w:top w:val="single" w:sz="4" w:space="0" w:color="auto"/>
              <w:left w:val="single" w:sz="4" w:space="0" w:color="auto"/>
              <w:bottom w:val="nil"/>
              <w:right w:val="nil"/>
            </w:tcBorders>
            <w:shd w:val="clear" w:color="auto" w:fill="FFFFFF"/>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Выносливость</w:t>
            </w:r>
          </w:p>
        </w:tc>
        <w:tc>
          <w:tcPr>
            <w:tcW w:w="2669" w:type="dxa"/>
            <w:tcBorders>
              <w:top w:val="single" w:sz="4" w:space="0" w:color="auto"/>
              <w:left w:val="single" w:sz="4" w:space="0" w:color="auto"/>
              <w:bottom w:val="nil"/>
              <w:right w:val="single" w:sz="4" w:space="0" w:color="auto"/>
            </w:tcBorders>
            <w:shd w:val="clear" w:color="auto" w:fill="FFFFFF"/>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3</w:t>
            </w:r>
          </w:p>
        </w:tc>
      </w:tr>
      <w:tr w:rsidR="005A7B2A" w:rsidTr="00FC26D7">
        <w:trPr>
          <w:trHeight w:hRule="exact" w:val="389"/>
          <w:jc w:val="center"/>
        </w:trPr>
        <w:tc>
          <w:tcPr>
            <w:tcW w:w="7272" w:type="dxa"/>
            <w:tcBorders>
              <w:top w:val="single" w:sz="4" w:space="0" w:color="auto"/>
              <w:left w:val="single" w:sz="4" w:space="0" w:color="auto"/>
              <w:bottom w:val="nil"/>
              <w:right w:val="nil"/>
            </w:tcBorders>
            <w:shd w:val="clear" w:color="auto" w:fill="FFFFFF"/>
            <w:vAlign w:val="center"/>
          </w:tcPr>
          <w:p w:rsidR="005A7B2A" w:rsidRDefault="00D36055" w:rsidP="006658B3">
            <w:pPr>
              <w:pStyle w:val="a3"/>
              <w:framePr w:w="9941" w:wrap="notBeside" w:vAnchor="text" w:hAnchor="text" w:xAlign="center" w:y="1"/>
              <w:shd w:val="clear" w:color="auto" w:fill="auto"/>
              <w:spacing w:before="0" w:after="0" w:line="276" w:lineRule="auto"/>
              <w:jc w:val="center"/>
            </w:pPr>
            <w:r>
              <w:rPr>
                <w:color w:val="000000"/>
              </w:rPr>
              <w:t>Г</w:t>
            </w:r>
            <w:r w:rsidR="005A7B2A">
              <w:rPr>
                <w:color w:val="000000"/>
              </w:rPr>
              <w:t>ибкость</w:t>
            </w:r>
          </w:p>
        </w:tc>
        <w:tc>
          <w:tcPr>
            <w:tcW w:w="2669" w:type="dxa"/>
            <w:tcBorders>
              <w:top w:val="single" w:sz="4" w:space="0" w:color="auto"/>
              <w:left w:val="single" w:sz="4" w:space="0" w:color="auto"/>
              <w:bottom w:val="nil"/>
              <w:right w:val="single" w:sz="4" w:space="0" w:color="auto"/>
            </w:tcBorders>
            <w:shd w:val="clear" w:color="auto" w:fill="FFFFFF"/>
            <w:vAlign w:val="bottom"/>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1</w:t>
            </w:r>
          </w:p>
        </w:tc>
      </w:tr>
      <w:tr w:rsidR="005A7B2A" w:rsidTr="00FC26D7">
        <w:trPr>
          <w:trHeight w:hRule="exact" w:val="384"/>
          <w:jc w:val="center"/>
        </w:trPr>
        <w:tc>
          <w:tcPr>
            <w:tcW w:w="7272" w:type="dxa"/>
            <w:tcBorders>
              <w:top w:val="single" w:sz="4" w:space="0" w:color="auto"/>
              <w:left w:val="single" w:sz="4" w:space="0" w:color="auto"/>
              <w:bottom w:val="nil"/>
              <w:right w:val="nil"/>
            </w:tcBorders>
            <w:shd w:val="clear" w:color="auto" w:fill="FFFFFF"/>
            <w:vAlign w:val="center"/>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Координационные способности</w:t>
            </w:r>
          </w:p>
        </w:tc>
        <w:tc>
          <w:tcPr>
            <w:tcW w:w="2669" w:type="dxa"/>
            <w:tcBorders>
              <w:top w:val="single" w:sz="4" w:space="0" w:color="auto"/>
              <w:left w:val="single" w:sz="4" w:space="0" w:color="auto"/>
              <w:bottom w:val="nil"/>
              <w:right w:val="single" w:sz="4" w:space="0" w:color="auto"/>
            </w:tcBorders>
            <w:shd w:val="clear" w:color="auto" w:fill="FFFFFF"/>
            <w:vAlign w:val="bottom"/>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2</w:t>
            </w:r>
          </w:p>
        </w:tc>
      </w:tr>
      <w:tr w:rsidR="005A7B2A" w:rsidTr="00FC26D7">
        <w:trPr>
          <w:trHeight w:hRule="exact" w:val="389"/>
          <w:jc w:val="center"/>
        </w:trPr>
        <w:tc>
          <w:tcPr>
            <w:tcW w:w="7272" w:type="dxa"/>
            <w:tcBorders>
              <w:top w:val="single" w:sz="4" w:space="0" w:color="auto"/>
              <w:left w:val="single" w:sz="4" w:space="0" w:color="auto"/>
              <w:bottom w:val="single" w:sz="4" w:space="0" w:color="auto"/>
              <w:right w:val="nil"/>
            </w:tcBorders>
            <w:shd w:val="clear" w:color="auto" w:fill="FFFFFF"/>
            <w:vAlign w:val="center"/>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Телосложение</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5A7B2A" w:rsidRDefault="005A7B2A" w:rsidP="006658B3">
            <w:pPr>
              <w:pStyle w:val="a3"/>
              <w:framePr w:w="9941" w:wrap="notBeside" w:vAnchor="text" w:hAnchor="text" w:xAlign="center" w:y="1"/>
              <w:shd w:val="clear" w:color="auto" w:fill="auto"/>
              <w:spacing w:before="0" w:after="0" w:line="276" w:lineRule="auto"/>
              <w:jc w:val="center"/>
            </w:pPr>
            <w:r>
              <w:rPr>
                <w:color w:val="000000"/>
              </w:rPr>
              <w:t>1</w:t>
            </w:r>
          </w:p>
        </w:tc>
      </w:tr>
    </w:tbl>
    <w:p w:rsidR="005A7B2A" w:rsidRDefault="005A7B2A" w:rsidP="006658B3">
      <w:pPr>
        <w:pStyle w:val="a6"/>
        <w:framePr w:w="9941" w:wrap="notBeside" w:vAnchor="text" w:hAnchor="text" w:xAlign="center" w:y="1"/>
        <w:shd w:val="clear" w:color="auto" w:fill="auto"/>
        <w:spacing w:line="276" w:lineRule="auto"/>
        <w:jc w:val="center"/>
      </w:pPr>
      <w:r>
        <w:rPr>
          <w:rStyle w:val="a5"/>
          <w:color w:val="000000"/>
        </w:rPr>
        <w:t>Условные обозначения: 3 - значительное влияние; 2 - среднее влияние; 1 - незначительное влияние.</w:t>
      </w:r>
    </w:p>
    <w:p w:rsidR="005A7B2A" w:rsidRDefault="005A7B2A" w:rsidP="006658B3">
      <w:pPr>
        <w:rPr>
          <w:sz w:val="2"/>
          <w:szCs w:val="2"/>
        </w:rPr>
      </w:pPr>
    </w:p>
    <w:p w:rsidR="005A7B2A" w:rsidRDefault="005A7B2A" w:rsidP="006658B3">
      <w:pPr>
        <w:pStyle w:val="70"/>
        <w:shd w:val="clear" w:color="auto" w:fill="auto"/>
        <w:spacing w:before="21" w:line="276" w:lineRule="auto"/>
        <w:ind w:firstLine="0"/>
        <w:jc w:val="center"/>
      </w:pPr>
      <w:r>
        <w:rPr>
          <w:rStyle w:val="7"/>
          <w:color w:val="000000"/>
        </w:rPr>
        <w:t>Медицинские требования</w:t>
      </w:r>
    </w:p>
    <w:p w:rsidR="005A7B2A" w:rsidRDefault="00D36055" w:rsidP="006658B3">
      <w:pPr>
        <w:pStyle w:val="a3"/>
        <w:shd w:val="clear" w:color="auto" w:fill="auto"/>
        <w:spacing w:before="0" w:after="0" w:line="276" w:lineRule="auto"/>
        <w:jc w:val="both"/>
      </w:pPr>
      <w:r>
        <w:rPr>
          <w:rStyle w:val="1"/>
          <w:color w:val="000000"/>
        </w:rPr>
        <w:tab/>
      </w:r>
      <w:r w:rsidR="005A7B2A">
        <w:rPr>
          <w:rStyle w:val="1"/>
          <w:color w:val="000000"/>
        </w:rPr>
        <w:t>Лицо, желающее пройти спортивную подготовку по боксу, может быть зачислено на этап начальной подготовки только при наличии мед</w:t>
      </w:r>
      <w:r w:rsidR="005A7B2A" w:rsidRPr="00D36055">
        <w:rPr>
          <w:color w:val="000000"/>
        </w:rPr>
        <w:t>ици</w:t>
      </w:r>
      <w:r w:rsidR="005A7B2A" w:rsidRPr="00D36055">
        <w:rPr>
          <w:rStyle w:val="1"/>
          <w:color w:val="000000"/>
        </w:rPr>
        <w:t>н</w:t>
      </w:r>
      <w:r w:rsidR="005A7B2A">
        <w:rPr>
          <w:rStyle w:val="1"/>
          <w:color w:val="000000"/>
        </w:rPr>
        <w:t>ских документов, подтверждающих отсутствие противопоказаний для освоения программы спортивной подготовки.</w:t>
      </w:r>
    </w:p>
    <w:p w:rsidR="005A7B2A" w:rsidRDefault="00D36055" w:rsidP="006658B3">
      <w:pPr>
        <w:pStyle w:val="a3"/>
        <w:shd w:val="clear" w:color="auto" w:fill="auto"/>
        <w:spacing w:before="0" w:after="0" w:line="276" w:lineRule="auto"/>
        <w:jc w:val="both"/>
      </w:pPr>
      <w:r>
        <w:rPr>
          <w:rStyle w:val="1"/>
          <w:color w:val="000000"/>
        </w:rPr>
        <w:tab/>
      </w:r>
      <w:r w:rsidR="005A7B2A">
        <w:rPr>
          <w:rStyle w:val="1"/>
          <w:color w:val="000000"/>
        </w:rPr>
        <w:t xml:space="preserve">Все </w:t>
      </w:r>
      <w:r>
        <w:rPr>
          <w:rStyle w:val="1"/>
          <w:color w:val="000000"/>
        </w:rPr>
        <w:t>спортсмены проходящие спортивную подготовки на этапе спортивной специализации и выше</w:t>
      </w:r>
      <w:r w:rsidR="005A7B2A">
        <w:rPr>
          <w:rStyle w:val="1"/>
          <w:color w:val="000000"/>
        </w:rPr>
        <w:t xml:space="preserve"> должны пройти медицинские осмотры во врачебно</w:t>
      </w:r>
      <w:r w:rsidR="005A7B2A">
        <w:rPr>
          <w:rStyle w:val="1"/>
          <w:color w:val="000000"/>
        </w:rPr>
        <w:softHyphen/>
      </w:r>
      <w:r>
        <w:rPr>
          <w:rStyle w:val="1"/>
          <w:color w:val="000000"/>
        </w:rPr>
        <w:t>-</w:t>
      </w:r>
      <w:r w:rsidR="005A7B2A">
        <w:rPr>
          <w:rStyle w:val="1"/>
          <w:color w:val="000000"/>
        </w:rPr>
        <w:t>физкультурном диспансере и предоставить разрешение для прохождения спортивной подготовки.</w:t>
      </w:r>
      <w:r>
        <w:t xml:space="preserve"> </w:t>
      </w:r>
      <w:r w:rsidR="005A7B2A">
        <w:rPr>
          <w:rStyle w:val="1"/>
          <w:color w:val="000000"/>
        </w:rPr>
        <w:t>Организация обеспечивает контроль за своевременным прохождением спортсменами медицинского осмотра.</w:t>
      </w:r>
    </w:p>
    <w:p w:rsidR="005A7B2A" w:rsidRDefault="005A7B2A" w:rsidP="006658B3">
      <w:pPr>
        <w:pStyle w:val="70"/>
        <w:shd w:val="clear" w:color="auto" w:fill="auto"/>
        <w:spacing w:before="0" w:line="276" w:lineRule="auto"/>
        <w:ind w:firstLine="0"/>
        <w:jc w:val="center"/>
      </w:pPr>
      <w:r>
        <w:rPr>
          <w:rStyle w:val="7"/>
          <w:color w:val="000000"/>
        </w:rPr>
        <w:t>Возрастные требования</w:t>
      </w:r>
    </w:p>
    <w:p w:rsidR="005A7B2A" w:rsidRDefault="00D36055" w:rsidP="006658B3">
      <w:pPr>
        <w:pStyle w:val="a3"/>
        <w:shd w:val="clear" w:color="auto" w:fill="auto"/>
        <w:spacing w:before="0" w:after="0" w:line="276" w:lineRule="auto"/>
        <w:jc w:val="both"/>
      </w:pPr>
      <w:r>
        <w:rPr>
          <w:rStyle w:val="1"/>
          <w:color w:val="000000"/>
        </w:rPr>
        <w:tab/>
      </w:r>
      <w:r w:rsidR="005A7B2A">
        <w:rPr>
          <w:rStyle w:val="1"/>
          <w:color w:val="000000"/>
        </w:rPr>
        <w:t>Возраст занимающихся определяется годом рождения и является минимальным для зачисления в группы этапа спортивной подготовки.</w:t>
      </w:r>
      <w:r>
        <w:t xml:space="preserve"> </w:t>
      </w:r>
      <w:r w:rsidR="005A7B2A">
        <w:rPr>
          <w:rStyle w:val="1"/>
          <w:color w:val="000000"/>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Pr>
          <w:rStyle w:val="1"/>
          <w:color w:val="000000"/>
        </w:rPr>
        <w:t>бокс</w:t>
      </w:r>
      <w:r w:rsidR="005A7B2A">
        <w:rPr>
          <w:rStyle w:val="1"/>
          <w:color w:val="000000"/>
        </w:rPr>
        <w:t>.</w:t>
      </w:r>
    </w:p>
    <w:p w:rsidR="005A7B2A" w:rsidRDefault="00D36055" w:rsidP="006658B3">
      <w:pPr>
        <w:pStyle w:val="a3"/>
        <w:shd w:val="clear" w:color="auto" w:fill="auto"/>
        <w:spacing w:before="0" w:after="0" w:line="276" w:lineRule="auto"/>
        <w:jc w:val="both"/>
      </w:pPr>
      <w:r>
        <w:rPr>
          <w:rStyle w:val="1"/>
          <w:color w:val="000000"/>
        </w:rPr>
        <w:tab/>
      </w:r>
      <w:r w:rsidR="005A7B2A">
        <w:rPr>
          <w:rStyle w:val="1"/>
          <w:color w:val="000000"/>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5A7B2A" w:rsidRDefault="00D36055" w:rsidP="006658B3">
      <w:pPr>
        <w:pStyle w:val="a3"/>
        <w:shd w:val="clear" w:color="auto" w:fill="auto"/>
        <w:spacing w:before="0" w:after="0" w:line="276" w:lineRule="auto"/>
        <w:jc w:val="both"/>
      </w:pPr>
      <w:r>
        <w:rPr>
          <w:rStyle w:val="1"/>
          <w:color w:val="000000"/>
        </w:rPr>
        <w:tab/>
      </w:r>
      <w:r w:rsidR="005A7B2A">
        <w:rPr>
          <w:rStyle w:val="1"/>
          <w:color w:val="000000"/>
        </w:rPr>
        <w:t>Максимальный возраст лиц, проходящих спортивную подготовку по Программе на этапах совершенствования спортивного мастерства, не ограничивается.</w:t>
      </w:r>
    </w:p>
    <w:p w:rsidR="005A7B2A" w:rsidRDefault="005A7B2A" w:rsidP="006658B3">
      <w:pPr>
        <w:pStyle w:val="70"/>
        <w:shd w:val="clear" w:color="auto" w:fill="auto"/>
        <w:spacing w:before="0" w:line="276" w:lineRule="auto"/>
        <w:ind w:firstLine="0"/>
        <w:jc w:val="center"/>
      </w:pPr>
      <w:r>
        <w:rPr>
          <w:rStyle w:val="7"/>
          <w:color w:val="000000"/>
        </w:rPr>
        <w:t>Психофизические требования</w:t>
      </w:r>
      <w:r w:rsidR="00D36055">
        <w:rPr>
          <w:rStyle w:val="7"/>
          <w:color w:val="000000"/>
        </w:rPr>
        <w:t>.</w:t>
      </w:r>
    </w:p>
    <w:p w:rsidR="005A7B2A" w:rsidRDefault="00D36055" w:rsidP="006658B3">
      <w:pPr>
        <w:pStyle w:val="a3"/>
        <w:shd w:val="clear" w:color="auto" w:fill="auto"/>
        <w:spacing w:before="0" w:after="0" w:line="276" w:lineRule="auto"/>
        <w:jc w:val="both"/>
      </w:pPr>
      <w:r>
        <w:rPr>
          <w:rStyle w:val="1"/>
          <w:color w:val="000000"/>
        </w:rPr>
        <w:tab/>
      </w:r>
      <w:r w:rsidR="005A7B2A">
        <w:rPr>
          <w:rStyle w:val="1"/>
          <w:color w:val="000000"/>
        </w:rPr>
        <w:t>К спортсменам, проходящим спортивную подготовку, предъявляются большие психофизические требования.</w:t>
      </w:r>
    </w:p>
    <w:p w:rsidR="005A7B2A" w:rsidRDefault="00D36055" w:rsidP="006658B3">
      <w:pPr>
        <w:pStyle w:val="a3"/>
        <w:shd w:val="clear" w:color="auto" w:fill="auto"/>
        <w:spacing w:before="0" w:after="0" w:line="276" w:lineRule="auto"/>
        <w:jc w:val="both"/>
      </w:pPr>
      <w:r>
        <w:rPr>
          <w:rStyle w:val="1"/>
          <w:color w:val="000000"/>
        </w:rPr>
        <w:tab/>
      </w:r>
      <w:r w:rsidR="005A7B2A">
        <w:rPr>
          <w:rStyle w:val="1"/>
          <w:color w:val="000000"/>
        </w:rPr>
        <w:t xml:space="preserve">Психофизические состояния оказывают на деятельность спортсмена положительное и отрицательное влияние. Возникновение возбуждения перед боем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боем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w:t>
      </w:r>
      <w:r w:rsidR="005A7B2A">
        <w:rPr>
          <w:rStyle w:val="1"/>
          <w:color w:val="000000"/>
        </w:rPr>
        <w:lastRenderedPageBreak/>
        <w:t>тренировочном процессе необходимо, так как без него не будет реакции сверх восстановления, следовательно, и роста тренированности.</w:t>
      </w:r>
    </w:p>
    <w:p w:rsidR="005A7B2A" w:rsidRDefault="00D36055" w:rsidP="006658B3">
      <w:pPr>
        <w:pStyle w:val="a3"/>
        <w:shd w:val="clear" w:color="auto" w:fill="auto"/>
        <w:spacing w:before="0" w:after="0" w:line="276" w:lineRule="auto"/>
        <w:jc w:val="both"/>
      </w:pPr>
      <w:r>
        <w:rPr>
          <w:rStyle w:val="1"/>
          <w:color w:val="000000"/>
        </w:rPr>
        <w:tab/>
      </w:r>
      <w:r w:rsidR="005A7B2A">
        <w:rPr>
          <w:rStyle w:val="1"/>
          <w:color w:val="000000"/>
        </w:rPr>
        <w:t>Каждый боксер испытывает перед боем, да и во время боя,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5A7B2A" w:rsidRDefault="005A7B2A" w:rsidP="006658B3">
      <w:pPr>
        <w:pStyle w:val="a3"/>
        <w:shd w:val="clear" w:color="auto" w:fill="auto"/>
        <w:spacing w:before="0" w:after="68" w:line="276" w:lineRule="auto"/>
        <w:jc w:val="center"/>
      </w:pPr>
      <w:r>
        <w:rPr>
          <w:rStyle w:val="1"/>
          <w:color w:val="000000"/>
        </w:rPr>
        <w:t>Психофизические состояния спортсменов боксеров</w:t>
      </w:r>
    </w:p>
    <w:tbl>
      <w:tblPr>
        <w:tblW w:w="0" w:type="auto"/>
        <w:jc w:val="center"/>
        <w:tblLayout w:type="fixed"/>
        <w:tblCellMar>
          <w:left w:w="0" w:type="dxa"/>
          <w:right w:w="0" w:type="dxa"/>
        </w:tblCellMar>
        <w:tblLook w:val="0000"/>
      </w:tblPr>
      <w:tblGrid>
        <w:gridCol w:w="4114"/>
        <w:gridCol w:w="5822"/>
      </w:tblGrid>
      <w:tr w:rsidR="005A7B2A" w:rsidTr="00D36055">
        <w:trPr>
          <w:trHeight w:hRule="exact" w:val="384"/>
          <w:jc w:val="center"/>
        </w:trPr>
        <w:tc>
          <w:tcPr>
            <w:tcW w:w="4114" w:type="dxa"/>
            <w:tcBorders>
              <w:top w:val="single" w:sz="4" w:space="0" w:color="auto"/>
              <w:left w:val="single" w:sz="4" w:space="0" w:color="auto"/>
              <w:bottom w:val="nil"/>
              <w:right w:val="nil"/>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Спортивная деятельность</w:t>
            </w:r>
          </w:p>
        </w:tc>
        <w:tc>
          <w:tcPr>
            <w:tcW w:w="5822" w:type="dxa"/>
            <w:tcBorders>
              <w:top w:val="single" w:sz="4" w:space="0" w:color="auto"/>
              <w:left w:val="single" w:sz="4" w:space="0" w:color="auto"/>
              <w:bottom w:val="nil"/>
              <w:right w:val="single" w:sz="4" w:space="0" w:color="auto"/>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Состояние</w:t>
            </w:r>
          </w:p>
        </w:tc>
      </w:tr>
      <w:tr w:rsidR="005A7B2A" w:rsidTr="00D36055">
        <w:trPr>
          <w:trHeight w:hRule="exact" w:val="379"/>
          <w:jc w:val="center"/>
        </w:trPr>
        <w:tc>
          <w:tcPr>
            <w:tcW w:w="4114" w:type="dxa"/>
            <w:tcBorders>
              <w:top w:val="single" w:sz="4" w:space="0" w:color="auto"/>
              <w:left w:val="single" w:sz="4" w:space="0" w:color="auto"/>
              <w:bottom w:val="nil"/>
              <w:right w:val="nil"/>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1. В тренировочной</w:t>
            </w:r>
          </w:p>
        </w:tc>
        <w:tc>
          <w:tcPr>
            <w:tcW w:w="5822" w:type="dxa"/>
            <w:tcBorders>
              <w:top w:val="single" w:sz="4" w:space="0" w:color="auto"/>
              <w:left w:val="single" w:sz="4" w:space="0" w:color="auto"/>
              <w:bottom w:val="nil"/>
              <w:right w:val="single" w:sz="4" w:space="0" w:color="auto"/>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тревожность, неуверенность</w:t>
            </w:r>
          </w:p>
        </w:tc>
      </w:tr>
      <w:tr w:rsidR="005A7B2A" w:rsidTr="00D36055">
        <w:trPr>
          <w:trHeight w:hRule="exact" w:val="749"/>
          <w:jc w:val="center"/>
        </w:trPr>
        <w:tc>
          <w:tcPr>
            <w:tcW w:w="4114" w:type="dxa"/>
            <w:tcBorders>
              <w:top w:val="single" w:sz="4" w:space="0" w:color="auto"/>
              <w:left w:val="single" w:sz="4" w:space="0" w:color="auto"/>
              <w:bottom w:val="nil"/>
              <w:right w:val="nil"/>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2. В предсоревновательной</w:t>
            </w:r>
          </w:p>
        </w:tc>
        <w:tc>
          <w:tcPr>
            <w:tcW w:w="5822" w:type="dxa"/>
            <w:tcBorders>
              <w:top w:val="single" w:sz="4" w:space="0" w:color="auto"/>
              <w:left w:val="single" w:sz="4" w:space="0" w:color="auto"/>
              <w:bottom w:val="nil"/>
              <w:right w:val="single" w:sz="4" w:space="0" w:color="auto"/>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волнение, стартовая лихорадка, стартовая апатия</w:t>
            </w:r>
          </w:p>
        </w:tc>
      </w:tr>
      <w:tr w:rsidR="005A7B2A" w:rsidTr="00D36055">
        <w:trPr>
          <w:trHeight w:hRule="exact" w:val="384"/>
          <w:jc w:val="center"/>
        </w:trPr>
        <w:tc>
          <w:tcPr>
            <w:tcW w:w="4114" w:type="dxa"/>
            <w:tcBorders>
              <w:top w:val="single" w:sz="4" w:space="0" w:color="auto"/>
              <w:left w:val="single" w:sz="4" w:space="0" w:color="auto"/>
              <w:bottom w:val="nil"/>
              <w:right w:val="nil"/>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3. В соревновательной</w:t>
            </w:r>
          </w:p>
        </w:tc>
        <w:tc>
          <w:tcPr>
            <w:tcW w:w="5822" w:type="dxa"/>
            <w:tcBorders>
              <w:top w:val="single" w:sz="4" w:space="0" w:color="auto"/>
              <w:left w:val="single" w:sz="4" w:space="0" w:color="auto"/>
              <w:bottom w:val="nil"/>
              <w:right w:val="single" w:sz="4" w:space="0" w:color="auto"/>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мобильность, мертвая точка, второе дыхание</w:t>
            </w:r>
          </w:p>
        </w:tc>
      </w:tr>
      <w:tr w:rsidR="005A7B2A" w:rsidTr="00D36055">
        <w:trPr>
          <w:trHeight w:hRule="exact" w:val="389"/>
          <w:jc w:val="center"/>
        </w:trPr>
        <w:tc>
          <w:tcPr>
            <w:tcW w:w="4114" w:type="dxa"/>
            <w:tcBorders>
              <w:top w:val="single" w:sz="4" w:space="0" w:color="auto"/>
              <w:left w:val="single" w:sz="4" w:space="0" w:color="auto"/>
              <w:bottom w:val="single" w:sz="4" w:space="0" w:color="auto"/>
              <w:right w:val="nil"/>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4. В после соревновательной</w:t>
            </w:r>
          </w:p>
        </w:tc>
        <w:tc>
          <w:tcPr>
            <w:tcW w:w="5822" w:type="dxa"/>
            <w:tcBorders>
              <w:top w:val="single" w:sz="4" w:space="0" w:color="auto"/>
              <w:left w:val="single" w:sz="4" w:space="0" w:color="auto"/>
              <w:bottom w:val="single" w:sz="4" w:space="0" w:color="auto"/>
              <w:right w:val="single" w:sz="4" w:space="0" w:color="auto"/>
            </w:tcBorders>
            <w:shd w:val="clear" w:color="auto" w:fill="FFFFFF"/>
            <w:vAlign w:val="center"/>
          </w:tcPr>
          <w:p w:rsidR="005A7B2A" w:rsidRDefault="005A7B2A" w:rsidP="006658B3">
            <w:pPr>
              <w:pStyle w:val="a3"/>
              <w:framePr w:w="9936" w:wrap="notBeside" w:vAnchor="text" w:hAnchor="text" w:xAlign="center" w:y="1"/>
              <w:shd w:val="clear" w:color="auto" w:fill="auto"/>
              <w:spacing w:before="0" w:after="0" w:line="276" w:lineRule="auto"/>
              <w:jc w:val="center"/>
            </w:pPr>
            <w:r>
              <w:rPr>
                <w:color w:val="000000"/>
              </w:rPr>
              <w:t>фрустрация, воодушевление, радость</w:t>
            </w:r>
          </w:p>
        </w:tc>
      </w:tr>
    </w:tbl>
    <w:p w:rsidR="005A7B2A" w:rsidRDefault="005A7B2A" w:rsidP="006658B3">
      <w:pPr>
        <w:rPr>
          <w:sz w:val="2"/>
          <w:szCs w:val="2"/>
        </w:rPr>
      </w:pPr>
    </w:p>
    <w:p w:rsidR="005A7B2A" w:rsidRDefault="00945E55" w:rsidP="006658B3">
      <w:pPr>
        <w:pStyle w:val="a3"/>
        <w:shd w:val="clear" w:color="auto" w:fill="auto"/>
        <w:spacing w:before="0" w:after="0" w:line="276" w:lineRule="auto"/>
        <w:jc w:val="both"/>
      </w:pPr>
      <w:r>
        <w:rPr>
          <w:rStyle w:val="1"/>
          <w:color w:val="000000"/>
        </w:rPr>
        <w:tab/>
      </w:r>
      <w:r w:rsidR="005A7B2A">
        <w:rPr>
          <w:rStyle w:val="1"/>
          <w:color w:val="000000"/>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5A7B2A" w:rsidRDefault="00945E55" w:rsidP="006658B3">
      <w:pPr>
        <w:pStyle w:val="a3"/>
        <w:shd w:val="clear" w:color="auto" w:fill="auto"/>
        <w:spacing w:before="0" w:after="0" w:line="276" w:lineRule="auto"/>
        <w:jc w:val="both"/>
      </w:pPr>
      <w:r>
        <w:rPr>
          <w:rStyle w:val="1"/>
          <w:color w:val="000000"/>
        </w:rPr>
        <w:t>-</w:t>
      </w:r>
      <w:r w:rsidR="005A7B2A">
        <w:rPr>
          <w:rStyle w:val="1"/>
          <w:color w:val="000000"/>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5A7B2A" w:rsidRDefault="00945E55" w:rsidP="006658B3">
      <w:pPr>
        <w:pStyle w:val="a3"/>
        <w:shd w:val="clear" w:color="auto" w:fill="auto"/>
        <w:spacing w:before="0" w:after="0" w:line="276" w:lineRule="auto"/>
        <w:jc w:val="both"/>
      </w:pPr>
      <w:r>
        <w:rPr>
          <w:rStyle w:val="1"/>
          <w:color w:val="000000"/>
        </w:rPr>
        <w:t>-</w:t>
      </w:r>
      <w:r w:rsidR="005A7B2A">
        <w:rPr>
          <w:rStyle w:val="1"/>
          <w:color w:val="000000"/>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5A7B2A" w:rsidRDefault="00945E55" w:rsidP="006658B3">
      <w:pPr>
        <w:pStyle w:val="a3"/>
        <w:shd w:val="clear" w:color="auto" w:fill="auto"/>
        <w:spacing w:before="0" w:after="0" w:line="276" w:lineRule="auto"/>
        <w:jc w:val="both"/>
      </w:pPr>
      <w:r>
        <w:rPr>
          <w:rStyle w:val="1"/>
          <w:color w:val="000000"/>
        </w:rPr>
        <w:t>-</w:t>
      </w:r>
      <w:r w:rsidR="005A7B2A">
        <w:rPr>
          <w:rStyle w:val="1"/>
          <w:color w:val="000000"/>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5A7B2A" w:rsidRDefault="00945E55" w:rsidP="006658B3">
      <w:pPr>
        <w:pStyle w:val="a3"/>
        <w:shd w:val="clear" w:color="auto" w:fill="auto"/>
        <w:spacing w:before="0" w:after="0" w:line="276" w:lineRule="auto"/>
        <w:jc w:val="both"/>
      </w:pPr>
      <w:r>
        <w:rPr>
          <w:rStyle w:val="1"/>
          <w:color w:val="000000"/>
        </w:rPr>
        <w:t>-</w:t>
      </w:r>
      <w:r w:rsidR="005A7B2A">
        <w:rPr>
          <w:rStyle w:val="1"/>
          <w:color w:val="000000"/>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w:t>
      </w:r>
    </w:p>
    <w:p w:rsidR="005A7B2A" w:rsidRDefault="00945E55" w:rsidP="006658B3">
      <w:pPr>
        <w:pStyle w:val="a3"/>
        <w:shd w:val="clear" w:color="auto" w:fill="auto"/>
        <w:tabs>
          <w:tab w:val="left" w:pos="0"/>
        </w:tabs>
        <w:spacing w:before="0" w:after="300" w:line="276" w:lineRule="auto"/>
        <w:jc w:val="both"/>
      </w:pPr>
      <w:r>
        <w:rPr>
          <w:rStyle w:val="1"/>
          <w:color w:val="000000"/>
        </w:rPr>
        <w:t>-</w:t>
      </w:r>
      <w:r w:rsidR="005A7B2A">
        <w:rPr>
          <w:rStyle w:val="1"/>
          <w:color w:val="000000"/>
        </w:rPr>
        <w:t xml:space="preserve"> воздействие при помощи слова:</w:t>
      </w:r>
      <w:r w:rsidR="005A7B2A">
        <w:rPr>
          <w:rStyle w:val="1"/>
          <w:color w:val="000000"/>
        </w:rPr>
        <w:tab/>
        <w:t>большую роль играет применение самоприказа, самоободрения, самопобуждения («я выиграю», «я добьюсь», «я должен» и т.д.).</w:t>
      </w:r>
    </w:p>
    <w:p w:rsidR="00FC4A24" w:rsidRDefault="00945E55" w:rsidP="006658B3">
      <w:pPr>
        <w:jc w:val="center"/>
        <w:rPr>
          <w:rFonts w:ascii="Times New Roman" w:hAnsi="Times New Roman" w:cs="Times New Roman"/>
          <w:b/>
          <w:sz w:val="26"/>
          <w:szCs w:val="26"/>
        </w:rPr>
      </w:pPr>
      <w:r>
        <w:rPr>
          <w:rFonts w:ascii="Times New Roman" w:hAnsi="Times New Roman" w:cs="Times New Roman"/>
          <w:b/>
          <w:sz w:val="26"/>
          <w:szCs w:val="26"/>
        </w:rPr>
        <w:t>2.6. Предельные тренировочные нагрузки</w:t>
      </w:r>
    </w:p>
    <w:p w:rsidR="006658B3" w:rsidRPr="00FB33D3" w:rsidRDefault="006658B3" w:rsidP="00FB33D3">
      <w:pPr>
        <w:pStyle w:val="2"/>
        <w:spacing w:line="276" w:lineRule="auto"/>
        <w:ind w:firstLine="709"/>
        <w:jc w:val="both"/>
        <w:rPr>
          <w:rFonts w:ascii="Times New Roman" w:hAnsi="Times New Roman"/>
          <w:sz w:val="26"/>
          <w:szCs w:val="26"/>
        </w:rPr>
      </w:pPr>
      <w:r w:rsidRPr="00FB33D3">
        <w:rPr>
          <w:rFonts w:ascii="Times New Roman" w:hAnsi="Times New Roman"/>
          <w:sz w:val="26"/>
          <w:szCs w:val="26"/>
        </w:rPr>
        <w:t>Эффективность роста спортивного мастерства во многом зависит от рациональной структуры тренировочных нагрузок.</w:t>
      </w:r>
    </w:p>
    <w:p w:rsidR="006658B3" w:rsidRPr="00FB33D3" w:rsidRDefault="006658B3" w:rsidP="00FB33D3">
      <w:pPr>
        <w:pStyle w:val="2"/>
        <w:spacing w:line="276" w:lineRule="auto"/>
        <w:ind w:firstLine="709"/>
        <w:jc w:val="both"/>
        <w:rPr>
          <w:rFonts w:ascii="Times New Roman" w:hAnsi="Times New Roman"/>
          <w:sz w:val="26"/>
          <w:szCs w:val="26"/>
        </w:rPr>
      </w:pPr>
      <w:r w:rsidRPr="00FB33D3">
        <w:rPr>
          <w:rFonts w:ascii="Times New Roman" w:hAnsi="Times New Roman"/>
          <w:sz w:val="26"/>
          <w:szCs w:val="26"/>
        </w:rPr>
        <w:t>Одной из основных проблем методики многолетней тренировки в боксе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6658B3" w:rsidRPr="00FB33D3" w:rsidRDefault="006658B3" w:rsidP="00FB33D3">
      <w:pPr>
        <w:pStyle w:val="2"/>
        <w:spacing w:line="276" w:lineRule="auto"/>
        <w:ind w:firstLine="709"/>
        <w:jc w:val="both"/>
        <w:rPr>
          <w:rFonts w:ascii="Times New Roman" w:hAnsi="Times New Roman"/>
          <w:sz w:val="26"/>
          <w:szCs w:val="26"/>
        </w:rPr>
      </w:pPr>
      <w:r w:rsidRPr="00FB33D3">
        <w:rPr>
          <w:rFonts w:ascii="Times New Roman" w:hAnsi="Times New Roman"/>
          <w:sz w:val="26"/>
          <w:szCs w:val="26"/>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6658B3" w:rsidRPr="00FB33D3" w:rsidRDefault="006658B3" w:rsidP="00FB33D3">
      <w:pPr>
        <w:pStyle w:val="2"/>
        <w:spacing w:line="276" w:lineRule="auto"/>
        <w:ind w:firstLine="709"/>
        <w:jc w:val="both"/>
        <w:rPr>
          <w:rFonts w:ascii="Times New Roman" w:hAnsi="Times New Roman"/>
          <w:sz w:val="26"/>
          <w:szCs w:val="26"/>
        </w:rPr>
      </w:pPr>
      <w:r w:rsidRPr="00FB33D3">
        <w:rPr>
          <w:rFonts w:ascii="Times New Roman" w:hAnsi="Times New Roman"/>
          <w:sz w:val="26"/>
          <w:szCs w:val="26"/>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FB33D3">
        <w:rPr>
          <w:rFonts w:ascii="Times New Roman" w:hAnsi="Times New Roman"/>
          <w:iCs/>
          <w:sz w:val="26"/>
          <w:szCs w:val="26"/>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FB33D3">
        <w:rPr>
          <w:rFonts w:ascii="Times New Roman" w:hAnsi="Times New Roman"/>
          <w:sz w:val="26"/>
          <w:szCs w:val="26"/>
        </w:rPr>
        <w:t>.</w:t>
      </w:r>
    </w:p>
    <w:p w:rsidR="006658B3" w:rsidRPr="00FB33D3" w:rsidRDefault="006658B3" w:rsidP="00FB33D3">
      <w:pPr>
        <w:pStyle w:val="2"/>
        <w:spacing w:line="276" w:lineRule="auto"/>
        <w:ind w:firstLine="709"/>
        <w:jc w:val="both"/>
        <w:rPr>
          <w:rFonts w:ascii="Times New Roman" w:hAnsi="Times New Roman"/>
          <w:sz w:val="26"/>
          <w:szCs w:val="26"/>
        </w:rPr>
      </w:pPr>
      <w:r w:rsidRPr="00FB33D3">
        <w:rPr>
          <w:rFonts w:ascii="Times New Roman" w:hAnsi="Times New Roman"/>
          <w:sz w:val="26"/>
          <w:szCs w:val="26"/>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6658B3" w:rsidRPr="00FB33D3" w:rsidRDefault="006658B3" w:rsidP="00FB33D3">
      <w:pPr>
        <w:pStyle w:val="2"/>
        <w:spacing w:line="276" w:lineRule="auto"/>
        <w:ind w:firstLine="709"/>
        <w:jc w:val="both"/>
        <w:rPr>
          <w:rFonts w:ascii="Times New Roman" w:hAnsi="Times New Roman"/>
          <w:sz w:val="26"/>
          <w:szCs w:val="26"/>
        </w:rPr>
      </w:pPr>
      <w:r w:rsidRPr="00FB33D3">
        <w:rPr>
          <w:rFonts w:ascii="Times New Roman" w:hAnsi="Times New Roman"/>
          <w:sz w:val="26"/>
          <w:szCs w:val="26"/>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6658B3" w:rsidRPr="00FB33D3" w:rsidRDefault="006658B3" w:rsidP="00FB33D3">
      <w:pPr>
        <w:pStyle w:val="51"/>
        <w:shd w:val="clear" w:color="auto" w:fill="auto"/>
        <w:spacing w:line="276" w:lineRule="auto"/>
        <w:ind w:left="2480"/>
        <w:jc w:val="left"/>
      </w:pPr>
      <w:r w:rsidRPr="00FB33D3">
        <w:rPr>
          <w:rStyle w:val="5"/>
          <w:color w:val="000000"/>
        </w:rPr>
        <w:t>Физиологическое описание спортивной нагрузки.</w:t>
      </w:r>
    </w:p>
    <w:p w:rsidR="006658B3" w:rsidRPr="00FB33D3" w:rsidRDefault="006658B3" w:rsidP="00FB33D3">
      <w:pPr>
        <w:pStyle w:val="a3"/>
        <w:numPr>
          <w:ilvl w:val="0"/>
          <w:numId w:val="3"/>
        </w:numPr>
        <w:shd w:val="clear" w:color="auto" w:fill="auto"/>
        <w:spacing w:before="0" w:after="0" w:line="276" w:lineRule="auto"/>
        <w:ind w:firstLine="426"/>
        <w:jc w:val="both"/>
      </w:pPr>
      <w:r w:rsidRPr="00FB33D3">
        <w:rPr>
          <w:rStyle w:val="1"/>
          <w:color w:val="000000"/>
        </w:rPr>
        <w:t xml:space="preserve"> Нагрузка максимальной анаэробной мо</w:t>
      </w:r>
      <w:r w:rsidRPr="00FB33D3">
        <w:rPr>
          <w:color w:val="000000"/>
        </w:rPr>
        <w:t>щн</w:t>
      </w:r>
      <w:r w:rsidRPr="00FB33D3">
        <w:rPr>
          <w:rStyle w:val="1"/>
          <w:color w:val="000000"/>
        </w:rPr>
        <w:t>ости - от 90 до 100% от двигательных возможностей организма (работа анаэробная, предельно короткая) выполняется, в основном, на внутриклеточных запасах фосфорсодержащих веществ (фосфорная кислота, креатинфосфат, АТФ) и способствует развитию скоростных и скоростно-силовых физических качеств. Расходуется около 120 ккал/мин. Может выполняться не более 10-20 секунд. В боксе такая работа происходит при реализации комбинации атаки или контратаки. Провоцируя спортивной работой, подобный характер мышечного химизма, создаются предпосылки к позитивной морфофункциональной перестройке всего организма в целом и переход на более высокий (интенсивный) уровень работоспособности.</w:t>
      </w:r>
    </w:p>
    <w:p w:rsidR="006658B3" w:rsidRPr="00FB33D3" w:rsidRDefault="006658B3" w:rsidP="00FB33D3">
      <w:pPr>
        <w:pStyle w:val="a3"/>
        <w:numPr>
          <w:ilvl w:val="0"/>
          <w:numId w:val="3"/>
        </w:numPr>
        <w:shd w:val="clear" w:color="auto" w:fill="auto"/>
        <w:spacing w:before="0" w:after="0" w:line="276" w:lineRule="auto"/>
        <w:ind w:firstLine="426"/>
        <w:jc w:val="both"/>
      </w:pPr>
      <w:r w:rsidRPr="00FB33D3">
        <w:rPr>
          <w:rStyle w:val="1"/>
          <w:color w:val="000000"/>
        </w:rPr>
        <w:t xml:space="preserve"> Нагрузка около максимальной анаэробной мо</w:t>
      </w:r>
      <w:r w:rsidRPr="00FB33D3">
        <w:rPr>
          <w:color w:val="000000"/>
        </w:rPr>
        <w:t>щн</w:t>
      </w:r>
      <w:r w:rsidRPr="00FB33D3">
        <w:rPr>
          <w:rStyle w:val="1"/>
          <w:color w:val="000000"/>
        </w:rPr>
        <w:t>ости - на уровне 75-90% от двигательных возможностей организма и обеспечения анаэробного компонента энергопродукции (работа выполняется в пределах от 20-30 секунд до 1 минуты). Расходуется около 100 ккал/мин. Во время поединка за это время развертываются основные функции анаэробного энергоснабжения интенсивной скоростно-силовой работы спортсмена. Поэтому при специализированной подготовке такой работе уделяют повышенное внимание. Доля фосфагенного энергообеспечения мышечной деятельности при работе в около максимальном анаэробном режиме составляет около 70%, лактацидная энергосистема составляет - 20% и кислородная энергетическая система задействована для окисления продуктов распада и энергетических субстратов (гликогена мышц и глюкозы) на 10%.</w:t>
      </w:r>
    </w:p>
    <w:p w:rsidR="006658B3" w:rsidRPr="00FB33D3" w:rsidRDefault="006658B3" w:rsidP="00FB33D3">
      <w:pPr>
        <w:pStyle w:val="a3"/>
        <w:numPr>
          <w:ilvl w:val="0"/>
          <w:numId w:val="3"/>
        </w:numPr>
        <w:shd w:val="clear" w:color="auto" w:fill="auto"/>
        <w:spacing w:before="0" w:after="0" w:line="276" w:lineRule="auto"/>
        <w:ind w:left="20" w:firstLine="426"/>
        <w:jc w:val="both"/>
      </w:pPr>
      <w:r w:rsidRPr="00FB33D3">
        <w:rPr>
          <w:rStyle w:val="1"/>
          <w:color w:val="000000"/>
        </w:rPr>
        <w:t xml:space="preserve"> Нагрузка субмаксимальной анаэробной мо</w:t>
      </w:r>
      <w:r w:rsidRPr="00FB33D3">
        <w:rPr>
          <w:color w:val="000000"/>
          <w:u w:val="single"/>
        </w:rPr>
        <w:t>щн</w:t>
      </w:r>
      <w:r w:rsidRPr="00FB33D3">
        <w:rPr>
          <w:rStyle w:val="1"/>
          <w:color w:val="000000"/>
        </w:rPr>
        <w:t>ости составляет около 60 - 75% от максимального анаэробного компонента энергопродукции. Расходуется 40</w:t>
      </w:r>
      <w:r w:rsidRPr="00FB33D3">
        <w:rPr>
          <w:rStyle w:val="1"/>
          <w:color w:val="000000"/>
        </w:rPr>
        <w:softHyphen/>
        <w:t>-50 ккал/мин. Длительность такой мышечной деятельности составляет 1-2 минуты. В боксе такая работа основная - это условие соревновательного поединка, который длится 3 раунда по 3 минуты с 1 -й минутой отдыха между раундами. Субмаксимальную анаэробную мощность такой работы обеспечивает энергией в основном анаэробное гликолитическое расщепление АТФ - около 60%, на фосфагенную систему приходится 25%, и на кислородно-окислительную - 15%. Анаэробный гликолиз выступает как самостоятельный источник энергии для ресинтеза АТФ. Митохондрии утилизируют, помимо углеводов, жирные кислоты, а также используют пируват и лактат, поступающие из крови. Гликолиз поставляет незначительную часть используемой клеткой АТФ. И все же составляет совершенно необходимое звено в механизме энергетического обеспечения сократительной фун</w:t>
      </w:r>
      <w:r w:rsidRPr="00FB33D3">
        <w:rPr>
          <w:color w:val="000000"/>
        </w:rPr>
        <w:t>кци</w:t>
      </w:r>
      <w:r w:rsidRPr="00FB33D3">
        <w:rPr>
          <w:rStyle w:val="1"/>
          <w:color w:val="000000"/>
        </w:rPr>
        <w:t>и сердца. Подобные условия способствуют развитию качества скоростной выносливости.</w:t>
      </w:r>
    </w:p>
    <w:p w:rsidR="006658B3" w:rsidRPr="00FB33D3" w:rsidRDefault="006658B3" w:rsidP="00FB33D3">
      <w:pPr>
        <w:pStyle w:val="a3"/>
        <w:numPr>
          <w:ilvl w:val="0"/>
          <w:numId w:val="3"/>
        </w:numPr>
        <w:shd w:val="clear" w:color="auto" w:fill="auto"/>
        <w:spacing w:before="0" w:after="0" w:line="276" w:lineRule="auto"/>
        <w:ind w:left="20" w:firstLine="426"/>
        <w:jc w:val="both"/>
      </w:pPr>
      <w:r w:rsidRPr="00FB33D3">
        <w:rPr>
          <w:rStyle w:val="1"/>
          <w:color w:val="000000"/>
        </w:rPr>
        <w:t xml:space="preserve"> Нагрузка максимальной аэробной мощности (90-100% от максимального потребления кислорода организмом) спортсмены достигают к концу третьей минуты раунда, а также к последним раундам и последним финальным поединкам. Расходуется около 25 ккал/мин. Роль аэробного энергообеспечения мышечной деятельности (аэробный гликолиз) в этих случаях достигает 30-40%, что свидетельствует о значительном снижении интенсивности поединка. Фосфагенное энергообеспечение составляет менее 20%, что говорит об истощении внутриклеточных источников энергии (фосфорная кислота, креатинфосфат, АТФ). Наибольшая нагрузка по обеспечению организма энергией ложится на лактацидную (гликолитическую) систему 45-50%.</w:t>
      </w:r>
    </w:p>
    <w:p w:rsidR="006658B3" w:rsidRPr="00FB33D3" w:rsidRDefault="006658B3" w:rsidP="00FB33D3">
      <w:pPr>
        <w:pStyle w:val="a3"/>
        <w:numPr>
          <w:ilvl w:val="0"/>
          <w:numId w:val="3"/>
        </w:numPr>
        <w:shd w:val="clear" w:color="auto" w:fill="auto"/>
        <w:spacing w:before="0" w:after="0" w:line="276" w:lineRule="auto"/>
        <w:ind w:left="20" w:firstLine="426"/>
        <w:jc w:val="both"/>
      </w:pPr>
      <w:r w:rsidRPr="00FB33D3">
        <w:rPr>
          <w:rStyle w:val="1"/>
          <w:color w:val="000000"/>
        </w:rPr>
        <w:t xml:space="preserve"> Нагрузка около максимальной аэробной мощности (80-90% МПК) может быть использована слабо подготовленными спортсменами к окончанию третьего трехминутного раунда. Расход калорий около 20 ккал/мин. Расщепление глюкозы и гликогена при такой мощности работы начинает интенсивно переключаться с анаэробного на аэробный механизм (70-80%), что дает организму энергии гораздо меньше, снижая этим мощность работы, но позволяя ей продолжаться еще некоторое время в среднем темпе.</w:t>
      </w:r>
    </w:p>
    <w:p w:rsidR="006658B3" w:rsidRPr="00FB33D3" w:rsidRDefault="006658B3" w:rsidP="00FB33D3">
      <w:pPr>
        <w:pStyle w:val="a3"/>
        <w:shd w:val="clear" w:color="auto" w:fill="auto"/>
        <w:spacing w:before="0" w:after="0" w:line="276" w:lineRule="auto"/>
        <w:jc w:val="both"/>
      </w:pPr>
      <w:r w:rsidRPr="00FB33D3">
        <w:rPr>
          <w:rStyle w:val="1"/>
          <w:color w:val="000000"/>
        </w:rPr>
        <w:tab/>
        <w:t>Итак, в первом раунде специальной работы боксера (спарринга) потребление кислорода составляет 70-80% от максимального. Это говорит о том, что системы дыхания и кровообращения за 3 минуты работы спортсмена хотя и достигают довольно высокого уровня работоспособности, но еще не приближаются к максимальным возможностям. Во время поединка роль аэробного энергообеспечения работающих органов боксера постепенно возрастает. Во втором и третьем раундах уровень кислородного потребления повышается от 80% до 95% от максимально возможного аэробного обмена. Причем незначительное увеличение потребления кислорода от второго к третьему раунду дает основание предполагать, что наращивание интенсивности окислительных реакций в основном приходится на первые два раунда. Поэтому, вероятнее всего, во втором и, безусловно, в третьем раунде кислородное потребление относительно стабилизируется. По всей видимости, эта фаза деятельности боксера проходит на фоне наиболее полно развернутых окислительных реакций в организме, а роль аэробного энергоснабжения будет преобладающей. И чем выше уровень утилизации кислорода на этом отрезке боя, тем большая по мо</w:t>
      </w:r>
      <w:r w:rsidRPr="00FB33D3">
        <w:rPr>
          <w:color w:val="000000"/>
        </w:rPr>
        <w:t>щн</w:t>
      </w:r>
      <w:r w:rsidRPr="00FB33D3">
        <w:rPr>
          <w:rStyle w:val="1"/>
          <w:color w:val="000000"/>
        </w:rPr>
        <w:t>ости работа может быть выполнена. Поэтому, совершенствование систем кислородного обеспечения организма боксера явится одним из условий повышения его работоспособности вообще и решения некоторых частных задач, важнейшей из которых является «проблема третьего раунда».</w:t>
      </w:r>
    </w:p>
    <w:p w:rsidR="006658B3" w:rsidRPr="00FB33D3" w:rsidRDefault="006658B3" w:rsidP="00FB33D3">
      <w:pPr>
        <w:pStyle w:val="a3"/>
        <w:shd w:val="clear" w:color="auto" w:fill="auto"/>
        <w:spacing w:before="0" w:after="0" w:line="276" w:lineRule="auto"/>
        <w:jc w:val="both"/>
      </w:pPr>
      <w:r w:rsidRPr="00FB33D3">
        <w:rPr>
          <w:rStyle w:val="1"/>
          <w:color w:val="000000"/>
        </w:rPr>
        <w:tab/>
        <w:t>Условия состязаний в поединке таковы, что боксер за время боя имеет воз</w:t>
      </w:r>
      <w:r w:rsidRPr="00FB33D3">
        <w:rPr>
          <w:rStyle w:val="1"/>
          <w:color w:val="000000"/>
        </w:rPr>
        <w:softHyphen/>
        <w:t>можность отдохнуть в течение двух одноминутных перерывов (после первого и второго раундов). Это время его организм использует для ликвидации кислородного долга, продуктов распада (субстраты молочной кислоты и др.), образовавшихся в результате работы и в дальнейшем затрудняющих сократительную способность мышц. Другими словами, спортсмен хоть и в неполной мере, но восстанавливает запас энергетических ресурсов, так как быстрота ликвидации продуктов распада, т.е. восстановление работоспособности организма, зависит от мощности аэробных реакций. В данном случае, чем выше у боксера способность к потреблению кислорода, проявляемая как в работе, так и в период восстановления (перерывы между раундами и др.), тем меньше уровень образовавшегося рабочего кислородного долга и тем быстрее скорость его ликвидации в после рабочий период. Это значит, что боксер с высоким потолком аэробного обмена будет начинать очередной раунд с большими потенциальными возможностями.</w:t>
      </w:r>
    </w:p>
    <w:p w:rsidR="00FC4A24" w:rsidRPr="00FC26D7" w:rsidRDefault="006658B3" w:rsidP="00FC26D7">
      <w:pPr>
        <w:pStyle w:val="a3"/>
        <w:shd w:val="clear" w:color="auto" w:fill="auto"/>
        <w:spacing w:before="0" w:after="0" w:line="276" w:lineRule="auto"/>
        <w:ind w:firstLine="560"/>
        <w:jc w:val="both"/>
      </w:pPr>
      <w:r w:rsidRPr="00FB33D3">
        <w:rPr>
          <w:rStyle w:val="1"/>
          <w:color w:val="000000"/>
        </w:rPr>
        <w:t>Все это доказывает, что боксеру в ходе тренировочного процесса наряду с подготовкой организма к соревновательной работе в анаэробных условиях значительной гипоксии необходима тренировка, обеспечивающая развитие систем кислородного обеспечения организма, т.е. аэробных способностей. Следовательно, мы приходим к идее предельных и прогрессивных нагрузок в системе спортивной подготовки боксеров. К интенсивным, предельным нагрузкам организм спортсменов необходимо готовить длительным периодом умеренных, прогрессивных нагрузок.</w:t>
      </w:r>
    </w:p>
    <w:p w:rsidR="006658B3" w:rsidRPr="00FB33D3" w:rsidRDefault="00FC26D7" w:rsidP="00FB33D3">
      <w:pPr>
        <w:pStyle w:val="a3"/>
        <w:shd w:val="clear" w:color="auto" w:fill="auto"/>
        <w:spacing w:before="0" w:after="0" w:line="276" w:lineRule="auto"/>
        <w:ind w:left="20"/>
        <w:jc w:val="left"/>
      </w:pPr>
      <w:r>
        <w:rPr>
          <w:rStyle w:val="1"/>
          <w:color w:val="000000"/>
        </w:rPr>
        <w:tab/>
      </w:r>
      <w:r w:rsidR="006658B3" w:rsidRPr="00FB33D3">
        <w:rPr>
          <w:rStyle w:val="1"/>
          <w:color w:val="000000"/>
        </w:rPr>
        <w:t>Нагрузки, применяющиеся в боксе, могут быть подразделены:</w:t>
      </w:r>
    </w:p>
    <w:p w:rsidR="006658B3" w:rsidRPr="00FB33D3" w:rsidRDefault="006658B3" w:rsidP="00FB33D3">
      <w:pPr>
        <w:pStyle w:val="21"/>
        <w:keepNext/>
        <w:keepLines/>
        <w:shd w:val="clear" w:color="auto" w:fill="auto"/>
        <w:spacing w:before="0" w:line="276" w:lineRule="auto"/>
        <w:ind w:firstLine="0"/>
        <w:rPr>
          <w:u w:val="single"/>
        </w:rPr>
      </w:pPr>
      <w:bookmarkStart w:id="0" w:name="bookmark3"/>
      <w:r w:rsidRPr="00FB33D3">
        <w:rPr>
          <w:rStyle w:val="20"/>
          <w:color w:val="000000"/>
        </w:rPr>
        <w:t xml:space="preserve"> </w:t>
      </w:r>
      <w:r w:rsidR="00C61367" w:rsidRPr="00FB33D3">
        <w:rPr>
          <w:rStyle w:val="20"/>
          <w:color w:val="000000"/>
        </w:rPr>
        <w:tab/>
      </w:r>
      <w:r w:rsidRPr="00FB33D3">
        <w:rPr>
          <w:rStyle w:val="20"/>
          <w:color w:val="000000"/>
          <w:u w:val="single"/>
        </w:rPr>
        <w:t>По характеру:</w:t>
      </w:r>
      <w:bookmarkEnd w:id="0"/>
    </w:p>
    <w:p w:rsidR="006658B3" w:rsidRPr="00FB33D3" w:rsidRDefault="006658B3" w:rsidP="00FB33D3">
      <w:pPr>
        <w:pStyle w:val="a3"/>
        <w:numPr>
          <w:ilvl w:val="0"/>
          <w:numId w:val="5"/>
        </w:numPr>
        <w:shd w:val="clear" w:color="auto" w:fill="auto"/>
        <w:spacing w:before="0" w:after="0" w:line="276" w:lineRule="auto"/>
        <w:ind w:left="426" w:hanging="426"/>
        <w:jc w:val="left"/>
      </w:pPr>
      <w:r w:rsidRPr="00FB33D3">
        <w:rPr>
          <w:rStyle w:val="1"/>
          <w:color w:val="000000"/>
        </w:rPr>
        <w:t xml:space="preserve"> тренировочные и соревновательные;</w:t>
      </w:r>
    </w:p>
    <w:p w:rsidR="006658B3" w:rsidRPr="00FB33D3" w:rsidRDefault="006658B3" w:rsidP="00FB33D3">
      <w:pPr>
        <w:pStyle w:val="a3"/>
        <w:numPr>
          <w:ilvl w:val="0"/>
          <w:numId w:val="5"/>
        </w:numPr>
        <w:shd w:val="clear" w:color="auto" w:fill="auto"/>
        <w:spacing w:before="0" w:after="0" w:line="276" w:lineRule="auto"/>
        <w:ind w:left="426" w:hanging="426"/>
        <w:jc w:val="left"/>
      </w:pPr>
      <w:r w:rsidRPr="00FB33D3">
        <w:rPr>
          <w:rStyle w:val="1"/>
          <w:color w:val="000000"/>
        </w:rPr>
        <w:t xml:space="preserve"> специфические и неспецифические.</w:t>
      </w:r>
    </w:p>
    <w:p w:rsidR="006658B3" w:rsidRPr="00FB33D3" w:rsidRDefault="00C61367" w:rsidP="00FB33D3">
      <w:pPr>
        <w:pStyle w:val="21"/>
        <w:keepNext/>
        <w:keepLines/>
        <w:shd w:val="clear" w:color="auto" w:fill="auto"/>
        <w:spacing w:before="0" w:line="276" w:lineRule="auto"/>
        <w:ind w:firstLine="0"/>
        <w:rPr>
          <w:u w:val="single"/>
        </w:rPr>
      </w:pPr>
      <w:bookmarkStart w:id="1" w:name="bookmark4"/>
      <w:r w:rsidRPr="00FB33D3">
        <w:rPr>
          <w:rStyle w:val="20"/>
          <w:color w:val="000000"/>
        </w:rPr>
        <w:tab/>
      </w:r>
      <w:r w:rsidR="006658B3" w:rsidRPr="00FB33D3">
        <w:rPr>
          <w:rStyle w:val="20"/>
          <w:color w:val="000000"/>
          <w:u w:val="single"/>
        </w:rPr>
        <w:t>По величине воздействия:</w:t>
      </w:r>
      <w:bookmarkEnd w:id="1"/>
    </w:p>
    <w:p w:rsidR="006658B3" w:rsidRPr="00FB33D3" w:rsidRDefault="006658B3" w:rsidP="00FB33D3">
      <w:pPr>
        <w:pStyle w:val="a3"/>
        <w:numPr>
          <w:ilvl w:val="0"/>
          <w:numId w:val="5"/>
        </w:numPr>
        <w:shd w:val="clear" w:color="auto" w:fill="auto"/>
        <w:spacing w:before="0" w:after="0" w:line="276" w:lineRule="auto"/>
        <w:ind w:left="426" w:hanging="426"/>
        <w:jc w:val="left"/>
      </w:pPr>
      <w:r w:rsidRPr="00FB33D3">
        <w:rPr>
          <w:rStyle w:val="1"/>
          <w:color w:val="000000"/>
        </w:rPr>
        <w:t xml:space="preserve"> малые;</w:t>
      </w:r>
    </w:p>
    <w:p w:rsidR="006658B3" w:rsidRPr="00FB33D3" w:rsidRDefault="006658B3" w:rsidP="00FB33D3">
      <w:pPr>
        <w:pStyle w:val="a3"/>
        <w:numPr>
          <w:ilvl w:val="0"/>
          <w:numId w:val="5"/>
        </w:numPr>
        <w:shd w:val="clear" w:color="auto" w:fill="auto"/>
        <w:spacing w:before="0" w:after="0" w:line="276" w:lineRule="auto"/>
        <w:ind w:left="426" w:hanging="426"/>
        <w:jc w:val="left"/>
      </w:pPr>
      <w:r w:rsidRPr="00FB33D3">
        <w:rPr>
          <w:rStyle w:val="1"/>
          <w:color w:val="000000"/>
        </w:rPr>
        <w:t xml:space="preserve"> средние;</w:t>
      </w:r>
    </w:p>
    <w:p w:rsidR="006658B3" w:rsidRPr="00FB33D3" w:rsidRDefault="006658B3" w:rsidP="00FB33D3">
      <w:pPr>
        <w:pStyle w:val="a3"/>
        <w:numPr>
          <w:ilvl w:val="0"/>
          <w:numId w:val="5"/>
        </w:numPr>
        <w:shd w:val="clear" w:color="auto" w:fill="auto"/>
        <w:spacing w:before="0" w:after="0" w:line="276" w:lineRule="auto"/>
        <w:ind w:left="426" w:hanging="426"/>
        <w:jc w:val="left"/>
      </w:pPr>
      <w:r w:rsidRPr="00FB33D3">
        <w:rPr>
          <w:rStyle w:val="1"/>
          <w:color w:val="000000"/>
        </w:rPr>
        <w:t xml:space="preserve"> значительные (около предельные);</w:t>
      </w:r>
    </w:p>
    <w:p w:rsidR="006658B3" w:rsidRPr="00FB33D3" w:rsidRDefault="006658B3" w:rsidP="00FB33D3">
      <w:pPr>
        <w:pStyle w:val="a3"/>
        <w:numPr>
          <w:ilvl w:val="0"/>
          <w:numId w:val="5"/>
        </w:numPr>
        <w:shd w:val="clear" w:color="auto" w:fill="auto"/>
        <w:spacing w:before="0" w:after="0" w:line="276" w:lineRule="auto"/>
        <w:ind w:left="426" w:hanging="426"/>
        <w:jc w:val="left"/>
      </w:pPr>
      <w:r w:rsidRPr="00FB33D3">
        <w:rPr>
          <w:rStyle w:val="1"/>
          <w:color w:val="000000"/>
        </w:rPr>
        <w:t xml:space="preserve"> большие (предельные).</w:t>
      </w:r>
    </w:p>
    <w:p w:rsidR="006658B3" w:rsidRPr="00FB33D3" w:rsidRDefault="00C61367" w:rsidP="00FB33D3">
      <w:pPr>
        <w:pStyle w:val="21"/>
        <w:keepNext/>
        <w:keepLines/>
        <w:shd w:val="clear" w:color="auto" w:fill="auto"/>
        <w:spacing w:before="0" w:line="276" w:lineRule="auto"/>
        <w:ind w:firstLine="0"/>
        <w:rPr>
          <w:u w:val="single"/>
        </w:rPr>
      </w:pPr>
      <w:bookmarkStart w:id="2" w:name="bookmark5"/>
      <w:r w:rsidRPr="00FB33D3">
        <w:rPr>
          <w:rStyle w:val="20"/>
          <w:color w:val="000000"/>
        </w:rPr>
        <w:tab/>
      </w:r>
      <w:r w:rsidR="006658B3" w:rsidRPr="00FB33D3">
        <w:rPr>
          <w:rStyle w:val="20"/>
          <w:color w:val="000000"/>
        </w:rPr>
        <w:t xml:space="preserve"> </w:t>
      </w:r>
      <w:r w:rsidR="006658B3" w:rsidRPr="00FB33D3">
        <w:rPr>
          <w:rStyle w:val="20"/>
          <w:color w:val="000000"/>
          <w:u w:val="single"/>
        </w:rPr>
        <w:t>По величине воздействия:</w:t>
      </w:r>
      <w:bookmarkEnd w:id="2"/>
    </w:p>
    <w:p w:rsidR="006658B3" w:rsidRPr="00FB33D3" w:rsidRDefault="006658B3" w:rsidP="00FB33D3">
      <w:pPr>
        <w:pStyle w:val="a3"/>
        <w:shd w:val="clear" w:color="auto" w:fill="auto"/>
        <w:spacing w:before="0" w:after="0" w:line="276" w:lineRule="auto"/>
        <w:ind w:left="426"/>
        <w:jc w:val="left"/>
      </w:pPr>
      <w:r w:rsidRPr="00FB33D3">
        <w:rPr>
          <w:rStyle w:val="1"/>
          <w:color w:val="000000"/>
        </w:rPr>
        <w:t xml:space="preserve"> развивающие;</w:t>
      </w:r>
    </w:p>
    <w:p w:rsidR="00C61367" w:rsidRPr="00FB33D3" w:rsidRDefault="006658B3" w:rsidP="00FB33D3">
      <w:pPr>
        <w:pStyle w:val="a3"/>
        <w:numPr>
          <w:ilvl w:val="0"/>
          <w:numId w:val="5"/>
        </w:numPr>
        <w:shd w:val="clear" w:color="auto" w:fill="auto"/>
        <w:spacing w:before="0" w:after="0" w:line="276" w:lineRule="auto"/>
        <w:ind w:left="426" w:hanging="426"/>
        <w:jc w:val="both"/>
        <w:rPr>
          <w:rStyle w:val="1"/>
          <w:shd w:val="clear" w:color="auto" w:fill="auto"/>
        </w:rPr>
      </w:pPr>
      <w:r w:rsidRPr="00FB33D3">
        <w:rPr>
          <w:rStyle w:val="1"/>
          <w:color w:val="000000"/>
        </w:rPr>
        <w:t>поддерживающие;</w:t>
      </w:r>
    </w:p>
    <w:p w:rsidR="006658B3" w:rsidRPr="00FB33D3" w:rsidRDefault="006658B3" w:rsidP="00FB33D3">
      <w:pPr>
        <w:pStyle w:val="a3"/>
        <w:numPr>
          <w:ilvl w:val="0"/>
          <w:numId w:val="5"/>
        </w:numPr>
        <w:shd w:val="clear" w:color="auto" w:fill="auto"/>
        <w:spacing w:before="0" w:after="0" w:line="276" w:lineRule="auto"/>
        <w:ind w:left="426" w:hanging="426"/>
        <w:jc w:val="both"/>
      </w:pPr>
      <w:r w:rsidRPr="00FB33D3">
        <w:rPr>
          <w:rStyle w:val="1"/>
          <w:color w:val="000000"/>
        </w:rPr>
        <w:t>восстановительные.</w:t>
      </w:r>
    </w:p>
    <w:p w:rsidR="006658B3" w:rsidRPr="00FB33D3" w:rsidRDefault="00C61367" w:rsidP="00FB33D3">
      <w:pPr>
        <w:pStyle w:val="21"/>
        <w:keepNext/>
        <w:keepLines/>
        <w:shd w:val="clear" w:color="auto" w:fill="auto"/>
        <w:spacing w:before="0" w:line="276" w:lineRule="auto"/>
        <w:ind w:firstLine="0"/>
        <w:jc w:val="both"/>
        <w:rPr>
          <w:u w:val="single"/>
        </w:rPr>
      </w:pPr>
      <w:bookmarkStart w:id="3" w:name="bookmark6"/>
      <w:r w:rsidRPr="00FB33D3">
        <w:rPr>
          <w:rStyle w:val="20"/>
          <w:color w:val="000000"/>
        </w:rPr>
        <w:tab/>
      </w:r>
      <w:r w:rsidR="006658B3" w:rsidRPr="00FB33D3">
        <w:rPr>
          <w:rStyle w:val="20"/>
          <w:color w:val="000000"/>
          <w:u w:val="single"/>
        </w:rPr>
        <w:t>По направленности:</w:t>
      </w:r>
      <w:bookmarkEnd w:id="3"/>
    </w:p>
    <w:p w:rsidR="006658B3" w:rsidRPr="00FB33D3" w:rsidRDefault="006658B3" w:rsidP="00FB33D3">
      <w:pPr>
        <w:pStyle w:val="a3"/>
        <w:numPr>
          <w:ilvl w:val="0"/>
          <w:numId w:val="5"/>
        </w:numPr>
        <w:shd w:val="clear" w:color="auto" w:fill="auto"/>
        <w:spacing w:before="0" w:after="0" w:line="276" w:lineRule="auto"/>
        <w:ind w:left="426" w:hanging="426"/>
        <w:jc w:val="both"/>
      </w:pPr>
      <w:r w:rsidRPr="00FB33D3">
        <w:rPr>
          <w:rStyle w:val="1"/>
          <w:color w:val="000000"/>
        </w:rPr>
        <w:t>способствующие совершенствованию отдельных двигательных качеств (скоростных, силовых, координационных, выносливости, гибкости) или их компонентов (например, алактатных или лактатных анаэробных возможностей, аэробных возможностей);</w:t>
      </w:r>
    </w:p>
    <w:p w:rsidR="006658B3" w:rsidRPr="00FB33D3" w:rsidRDefault="006658B3" w:rsidP="00FB33D3">
      <w:pPr>
        <w:pStyle w:val="a3"/>
        <w:numPr>
          <w:ilvl w:val="0"/>
          <w:numId w:val="5"/>
        </w:numPr>
        <w:shd w:val="clear" w:color="auto" w:fill="auto"/>
        <w:spacing w:before="0" w:after="0" w:line="276" w:lineRule="auto"/>
        <w:ind w:left="426" w:hanging="426"/>
        <w:jc w:val="both"/>
      </w:pPr>
      <w:r w:rsidRPr="00FB33D3">
        <w:rPr>
          <w:rStyle w:val="1"/>
          <w:color w:val="000000"/>
        </w:rPr>
        <w:t>совершенствующие координационную структуру движений, компоненты психической подготовленности или тактического мастерства и т.п.</w:t>
      </w:r>
    </w:p>
    <w:p w:rsidR="006658B3" w:rsidRPr="00FB33D3" w:rsidRDefault="00C61367" w:rsidP="00FB33D3">
      <w:pPr>
        <w:pStyle w:val="21"/>
        <w:keepNext/>
        <w:keepLines/>
        <w:shd w:val="clear" w:color="auto" w:fill="auto"/>
        <w:spacing w:before="0" w:line="276" w:lineRule="auto"/>
        <w:ind w:firstLine="0"/>
        <w:jc w:val="both"/>
        <w:rPr>
          <w:u w:val="single"/>
        </w:rPr>
      </w:pPr>
      <w:bookmarkStart w:id="4" w:name="bookmark7"/>
      <w:r w:rsidRPr="00FB33D3">
        <w:rPr>
          <w:rStyle w:val="20"/>
          <w:color w:val="000000"/>
        </w:rPr>
        <w:tab/>
      </w:r>
      <w:r w:rsidR="006658B3" w:rsidRPr="00FB33D3">
        <w:rPr>
          <w:rStyle w:val="20"/>
          <w:color w:val="000000"/>
          <w:u w:val="single"/>
        </w:rPr>
        <w:t>По координационной сложности:</w:t>
      </w:r>
      <w:bookmarkEnd w:id="4"/>
    </w:p>
    <w:p w:rsidR="006658B3" w:rsidRPr="00FB33D3" w:rsidRDefault="006658B3" w:rsidP="00FB33D3">
      <w:pPr>
        <w:pStyle w:val="a3"/>
        <w:numPr>
          <w:ilvl w:val="0"/>
          <w:numId w:val="5"/>
        </w:numPr>
        <w:shd w:val="clear" w:color="auto" w:fill="auto"/>
        <w:spacing w:before="0" w:after="0" w:line="276" w:lineRule="auto"/>
        <w:ind w:left="426" w:hanging="426"/>
        <w:jc w:val="both"/>
      </w:pPr>
      <w:r w:rsidRPr="00FB33D3">
        <w:rPr>
          <w:rStyle w:val="1"/>
          <w:color w:val="000000"/>
        </w:rPr>
        <w:t>выполняемые в стереотипных условиях, не требующих значительной мобилизации координационных способностей;</w:t>
      </w:r>
    </w:p>
    <w:p w:rsidR="006658B3" w:rsidRPr="00FB33D3" w:rsidRDefault="006658B3" w:rsidP="00FB33D3">
      <w:pPr>
        <w:pStyle w:val="a3"/>
        <w:numPr>
          <w:ilvl w:val="0"/>
          <w:numId w:val="5"/>
        </w:numPr>
        <w:shd w:val="clear" w:color="auto" w:fill="auto"/>
        <w:spacing w:before="0" w:after="0" w:line="276" w:lineRule="auto"/>
        <w:ind w:left="426" w:hanging="426"/>
        <w:jc w:val="both"/>
      </w:pPr>
      <w:r w:rsidRPr="00FB33D3">
        <w:rPr>
          <w:rStyle w:val="1"/>
          <w:color w:val="000000"/>
        </w:rPr>
        <w:t>связанные с выполнением движений высокой координационной сложности.</w:t>
      </w:r>
    </w:p>
    <w:p w:rsidR="006658B3" w:rsidRPr="00FB33D3" w:rsidRDefault="00C61367" w:rsidP="00FB33D3">
      <w:pPr>
        <w:pStyle w:val="21"/>
        <w:keepNext/>
        <w:keepLines/>
        <w:shd w:val="clear" w:color="auto" w:fill="auto"/>
        <w:spacing w:before="0" w:line="276" w:lineRule="auto"/>
        <w:ind w:firstLine="0"/>
        <w:jc w:val="both"/>
        <w:rPr>
          <w:u w:val="single"/>
        </w:rPr>
      </w:pPr>
      <w:bookmarkStart w:id="5" w:name="bookmark8"/>
      <w:r w:rsidRPr="00FB33D3">
        <w:rPr>
          <w:rStyle w:val="20"/>
          <w:color w:val="000000"/>
        </w:rPr>
        <w:tab/>
      </w:r>
      <w:r w:rsidR="006658B3" w:rsidRPr="00FB33D3">
        <w:rPr>
          <w:rStyle w:val="20"/>
          <w:color w:val="000000"/>
          <w:u w:val="single"/>
        </w:rPr>
        <w:t>По психической напряженности:</w:t>
      </w:r>
      <w:bookmarkEnd w:id="5"/>
    </w:p>
    <w:p w:rsidR="006658B3" w:rsidRPr="00FB33D3" w:rsidRDefault="006658B3" w:rsidP="00FB33D3">
      <w:pPr>
        <w:pStyle w:val="a3"/>
        <w:numPr>
          <w:ilvl w:val="0"/>
          <w:numId w:val="5"/>
        </w:numPr>
        <w:shd w:val="clear" w:color="auto" w:fill="auto"/>
        <w:spacing w:before="0" w:after="0" w:line="276" w:lineRule="auto"/>
        <w:ind w:left="426" w:hanging="426"/>
        <w:jc w:val="both"/>
      </w:pPr>
      <w:r w:rsidRPr="00FB33D3">
        <w:rPr>
          <w:rStyle w:val="1"/>
          <w:color w:val="000000"/>
        </w:rPr>
        <w:t>более напряженные и менее напряженные в зависимости от требований, предъявляемых к психическим возможностям спортсменов.</w:t>
      </w:r>
    </w:p>
    <w:p w:rsidR="00C61367" w:rsidRPr="00FB33D3" w:rsidRDefault="00C61367" w:rsidP="00FB33D3">
      <w:pPr>
        <w:pStyle w:val="a3"/>
        <w:shd w:val="clear" w:color="auto" w:fill="auto"/>
        <w:tabs>
          <w:tab w:val="right" w:pos="0"/>
        </w:tabs>
        <w:spacing w:before="0" w:after="0" w:line="276" w:lineRule="auto"/>
        <w:jc w:val="both"/>
        <w:rPr>
          <w:rStyle w:val="1"/>
          <w:color w:val="000000"/>
        </w:rPr>
      </w:pPr>
      <w:r w:rsidRPr="00FB33D3">
        <w:rPr>
          <w:rStyle w:val="1"/>
          <w:color w:val="000000"/>
        </w:rPr>
        <w:tab/>
        <w:t xml:space="preserve">Компонентами нагрузок являются: </w:t>
      </w:r>
      <w:r w:rsidR="006658B3" w:rsidRPr="00FB33D3">
        <w:rPr>
          <w:rStyle w:val="1"/>
          <w:color w:val="000000"/>
        </w:rPr>
        <w:t>сила,</w:t>
      </w:r>
      <w:r w:rsidR="006658B3" w:rsidRPr="00FB33D3">
        <w:rPr>
          <w:rStyle w:val="1"/>
          <w:color w:val="000000"/>
        </w:rPr>
        <w:tab/>
        <w:t>скорость, амплитуда и</w:t>
      </w:r>
      <w:r w:rsidRPr="00FB33D3">
        <w:t xml:space="preserve"> </w:t>
      </w:r>
      <w:r w:rsidR="006658B3" w:rsidRPr="00FB33D3">
        <w:rPr>
          <w:rStyle w:val="1"/>
          <w:color w:val="000000"/>
        </w:rPr>
        <w:t xml:space="preserve">координационная </w:t>
      </w:r>
    </w:p>
    <w:p w:rsidR="006658B3" w:rsidRPr="00FB33D3" w:rsidRDefault="006658B3" w:rsidP="00FB33D3">
      <w:pPr>
        <w:pStyle w:val="a3"/>
        <w:shd w:val="clear" w:color="auto" w:fill="auto"/>
        <w:tabs>
          <w:tab w:val="right" w:pos="6234"/>
          <w:tab w:val="right" w:pos="10209"/>
        </w:tabs>
        <w:spacing w:before="0" w:after="0" w:line="276" w:lineRule="auto"/>
        <w:jc w:val="both"/>
      </w:pPr>
      <w:r w:rsidRPr="00FB33D3">
        <w:rPr>
          <w:rStyle w:val="1"/>
          <w:color w:val="000000"/>
        </w:rPr>
        <w:t>сложность упражнений, их продолжительность и количество повторений, продолжительность и характер пауз для отдыха, наличие облегчающих или усложняющих условий (утяжеления, спецодежда, опора).</w:t>
      </w:r>
    </w:p>
    <w:p w:rsidR="006658B3" w:rsidRPr="00FB33D3" w:rsidRDefault="00C61367"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Основными показателями нагрузки, принятыми в боксе являются:</w:t>
      </w:r>
    </w:p>
    <w:p w:rsidR="006658B3" w:rsidRPr="00FB33D3" w:rsidRDefault="006658B3" w:rsidP="00FB33D3">
      <w:pPr>
        <w:pStyle w:val="a3"/>
        <w:shd w:val="clear" w:color="auto" w:fill="auto"/>
        <w:spacing w:before="0" w:after="0" w:line="276" w:lineRule="auto"/>
        <w:jc w:val="both"/>
      </w:pPr>
      <w:r w:rsidRPr="00FB33D3">
        <w:rPr>
          <w:rStyle w:val="1"/>
          <w:color w:val="000000"/>
        </w:rPr>
        <w:t xml:space="preserve"> - общая продолжительность тренировки;</w:t>
      </w:r>
    </w:p>
    <w:p w:rsidR="006658B3" w:rsidRPr="00FB33D3" w:rsidRDefault="006658B3" w:rsidP="00FB33D3">
      <w:pPr>
        <w:pStyle w:val="a3"/>
        <w:shd w:val="clear" w:color="auto" w:fill="auto"/>
        <w:spacing w:before="0" w:after="0" w:line="276" w:lineRule="auto"/>
        <w:jc w:val="both"/>
      </w:pPr>
      <w:r w:rsidRPr="00FB33D3">
        <w:rPr>
          <w:rStyle w:val="1"/>
          <w:color w:val="000000"/>
        </w:rPr>
        <w:t xml:space="preserve"> - объем нагрузки;</w:t>
      </w:r>
    </w:p>
    <w:p w:rsidR="006658B3" w:rsidRPr="00FB33D3" w:rsidRDefault="006658B3" w:rsidP="00FB33D3">
      <w:pPr>
        <w:pStyle w:val="a3"/>
        <w:shd w:val="clear" w:color="auto" w:fill="auto"/>
        <w:spacing w:before="0" w:after="0" w:line="276" w:lineRule="auto"/>
        <w:jc w:val="both"/>
      </w:pPr>
      <w:r w:rsidRPr="00FB33D3">
        <w:rPr>
          <w:rStyle w:val="1"/>
          <w:color w:val="000000"/>
        </w:rPr>
        <w:t xml:space="preserve"> - интенсивность тренировки;</w:t>
      </w:r>
    </w:p>
    <w:p w:rsidR="006658B3" w:rsidRPr="00FB33D3" w:rsidRDefault="006658B3" w:rsidP="00FB33D3">
      <w:pPr>
        <w:pStyle w:val="a3"/>
        <w:shd w:val="clear" w:color="auto" w:fill="auto"/>
        <w:spacing w:before="0" w:after="0" w:line="276" w:lineRule="auto"/>
        <w:jc w:val="both"/>
      </w:pPr>
      <w:r w:rsidRPr="00FB33D3">
        <w:rPr>
          <w:rStyle w:val="1"/>
          <w:color w:val="000000"/>
        </w:rPr>
        <w:t xml:space="preserve"> - пульсовая стоимость нагрузки.</w:t>
      </w:r>
    </w:p>
    <w:p w:rsidR="006658B3" w:rsidRPr="00FB33D3" w:rsidRDefault="00C61367"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Традиционно в теории, и в методике бокса применяются количественные характеристики оценки величин тренировочной нагрузки (“объем” и “интенсивность”).</w:t>
      </w:r>
    </w:p>
    <w:p w:rsidR="006658B3" w:rsidRPr="00FB33D3" w:rsidRDefault="00C61367"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Понятие “объем” тренировочной нагрузки относится к продолжительности ее воздействия и суммарному количеству работы, выполненной за время отдельного тренировочного упражнения, серии упражнений в определенное время.</w:t>
      </w:r>
    </w:p>
    <w:p w:rsidR="006658B3" w:rsidRPr="00FB33D3" w:rsidRDefault="00C61367"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В боксе объем тренировочных нагрузок может быть определен в различных циклах тренировки и, как правило, выражается следующими параметрами: количеством тренировочных дней; количеством тренировочных занятий; количеством стартов.</w:t>
      </w:r>
    </w:p>
    <w:p w:rsidR="006658B3" w:rsidRPr="00FB33D3" w:rsidRDefault="00C61367" w:rsidP="00FB33D3">
      <w:pPr>
        <w:pStyle w:val="a3"/>
        <w:shd w:val="clear" w:color="auto" w:fill="auto"/>
        <w:spacing w:before="0" w:after="0" w:line="276" w:lineRule="auto"/>
        <w:jc w:val="both"/>
      </w:pPr>
      <w:r w:rsidRPr="00FB33D3">
        <w:rPr>
          <w:rStyle w:val="a7"/>
          <w:b w:val="0"/>
          <w:color w:val="000000"/>
        </w:rPr>
        <w:tab/>
      </w:r>
      <w:r w:rsidR="006658B3" w:rsidRPr="00FB33D3">
        <w:rPr>
          <w:rStyle w:val="a7"/>
          <w:b w:val="0"/>
          <w:color w:val="000000"/>
        </w:rPr>
        <w:t>Объем соревновательной нагрузки</w:t>
      </w:r>
      <w:r w:rsidR="006658B3" w:rsidRPr="00FB33D3">
        <w:rPr>
          <w:rStyle w:val="a7"/>
          <w:color w:val="000000"/>
        </w:rPr>
        <w:t xml:space="preserve"> </w:t>
      </w:r>
      <w:r w:rsidR="006658B3" w:rsidRPr="00FB33D3">
        <w:rPr>
          <w:rStyle w:val="1"/>
          <w:color w:val="000000"/>
        </w:rPr>
        <w:t>выражается количеством соревнований, дней соревнований. Объем тренировочной работы в боксе может быть оценен суммарным тренировочным временем на определенный период работы (неделю, месяц, год) и количеством тренировочных занятий за этот же период.</w:t>
      </w:r>
    </w:p>
    <w:p w:rsidR="006658B3" w:rsidRPr="00FB33D3" w:rsidRDefault="00C41E46"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Количественные показатели: суммарное время тренировочной работы и кол</w:t>
      </w:r>
      <w:r w:rsidRPr="00FB33D3">
        <w:rPr>
          <w:rStyle w:val="1"/>
          <w:color w:val="000000"/>
        </w:rPr>
        <w:t xml:space="preserve">ичество тренировочных занятий </w:t>
      </w:r>
      <w:r w:rsidR="006658B3" w:rsidRPr="00FB33D3">
        <w:rPr>
          <w:rStyle w:val="1"/>
          <w:color w:val="000000"/>
        </w:rPr>
        <w:t xml:space="preserve">позволяют планировать и оценивать объем нагрузок, как для </w:t>
      </w:r>
      <w:r w:rsidRPr="00FB33D3">
        <w:rPr>
          <w:rStyle w:val="1"/>
          <w:color w:val="000000"/>
        </w:rPr>
        <w:t>группы</w:t>
      </w:r>
      <w:r w:rsidR="006658B3" w:rsidRPr="00FB33D3">
        <w:rPr>
          <w:rStyle w:val="1"/>
          <w:color w:val="000000"/>
        </w:rPr>
        <w:t>, так и индивидуально, распределять его в тренировочном процессе любого периода работы и сравнивать объемы нагрузки аналогичных периодов на разных этапах подготовки.</w:t>
      </w:r>
    </w:p>
    <w:p w:rsidR="006658B3" w:rsidRPr="00FB33D3" w:rsidRDefault="00C41E46"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Понятие “интенсивность” движений в спорте обычно определяется количеством движений в единицу времени или количеством движений и интенсивностью работы всего организма спортсмена при достижении им определенной или максимальной скорости движения.</w:t>
      </w:r>
    </w:p>
    <w:p w:rsidR="006658B3" w:rsidRPr="00FB33D3" w:rsidRDefault="00C41E46"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Существует несколько физиологических методов для определения интенсивности нагрузки. Одним из наиболее удобных показателей служит частота сердечных сокращений.</w:t>
      </w:r>
    </w:p>
    <w:p w:rsidR="006658B3" w:rsidRPr="00FB33D3" w:rsidRDefault="00C41E46"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ЧСС в покое и при небольшом учащении удобно определять пальпаторным методом на лучевой артерии. Для этого накладываются 2-3 пальца разноименной кисти на область запястья (в месте, где отчетливо прослушивается биение пульса).</w:t>
      </w:r>
    </w:p>
    <w:p w:rsidR="006658B3" w:rsidRPr="00FB33D3" w:rsidRDefault="00C41E46"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Пульс рекомендуется подсчитывать в покое по 10-секундным отрезкам 2-3 раза подряд, чтобы получить достоверные данные и заметить нарушение сердечного ритма (аритмию). При недостаточном навыке пульс подсчитывают за 15 или 30 сек.</w:t>
      </w:r>
    </w:p>
    <w:p w:rsidR="006658B3" w:rsidRPr="00FB33D3" w:rsidRDefault="00C41E46" w:rsidP="00FB33D3">
      <w:pPr>
        <w:pStyle w:val="a3"/>
        <w:shd w:val="clear" w:color="auto" w:fill="auto"/>
        <w:spacing w:before="0" w:after="0" w:line="276" w:lineRule="auto"/>
        <w:jc w:val="both"/>
      </w:pPr>
      <w:r w:rsidRPr="00FB33D3">
        <w:rPr>
          <w:rStyle w:val="1"/>
          <w:color w:val="000000"/>
        </w:rPr>
        <w:tab/>
      </w:r>
      <w:r w:rsidR="006658B3" w:rsidRPr="00FB33D3">
        <w:rPr>
          <w:rStyle w:val="1"/>
          <w:color w:val="000000"/>
        </w:rPr>
        <w:t>После нагрузки ЧСС лучше подсчитывать в области височной, сонной артерий или в месте проекции верхушки сердца (область 4-5 межреберья, под грудной мы</w:t>
      </w:r>
      <w:r w:rsidR="006658B3" w:rsidRPr="00FB33D3">
        <w:rPr>
          <w:color w:val="000000"/>
          <w:u w:val="single"/>
        </w:rPr>
        <w:t>шц</w:t>
      </w:r>
      <w:r w:rsidR="006658B3" w:rsidRPr="00FB33D3">
        <w:rPr>
          <w:rStyle w:val="1"/>
          <w:color w:val="000000"/>
        </w:rPr>
        <w:t>ей).</w:t>
      </w:r>
    </w:p>
    <w:p w:rsidR="006658B3" w:rsidRPr="00FB33D3" w:rsidRDefault="006658B3" w:rsidP="00FB33D3">
      <w:pPr>
        <w:pStyle w:val="a3"/>
        <w:shd w:val="clear" w:color="auto" w:fill="auto"/>
        <w:spacing w:before="0" w:after="46" w:line="276" w:lineRule="auto"/>
        <w:ind w:left="2460"/>
        <w:jc w:val="left"/>
      </w:pPr>
      <w:r w:rsidRPr="00FB33D3">
        <w:rPr>
          <w:rStyle w:val="1"/>
          <w:color w:val="000000"/>
        </w:rPr>
        <w:t>Классификация тренировочных нагрузок в боксе</w:t>
      </w:r>
    </w:p>
    <w:tbl>
      <w:tblPr>
        <w:tblW w:w="0" w:type="auto"/>
        <w:jc w:val="center"/>
        <w:tblLayout w:type="fixed"/>
        <w:tblCellMar>
          <w:left w:w="0" w:type="dxa"/>
          <w:right w:w="0" w:type="dxa"/>
        </w:tblCellMar>
        <w:tblLook w:val="0000"/>
      </w:tblPr>
      <w:tblGrid>
        <w:gridCol w:w="1752"/>
        <w:gridCol w:w="4147"/>
        <w:gridCol w:w="1714"/>
        <w:gridCol w:w="1906"/>
      </w:tblGrid>
      <w:tr w:rsidR="006658B3" w:rsidTr="00C41E46">
        <w:trPr>
          <w:trHeight w:hRule="exact" w:val="514"/>
          <w:jc w:val="center"/>
        </w:trPr>
        <w:tc>
          <w:tcPr>
            <w:tcW w:w="1752" w:type="dxa"/>
            <w:vMerge w:val="restart"/>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120" w:line="220" w:lineRule="exact"/>
              <w:jc w:val="center"/>
              <w:rPr>
                <w:sz w:val="24"/>
                <w:szCs w:val="24"/>
              </w:rPr>
            </w:pPr>
            <w:r w:rsidRPr="00C41E46">
              <w:rPr>
                <w:rStyle w:val="11pt"/>
                <w:color w:val="000000"/>
                <w:sz w:val="24"/>
                <w:szCs w:val="24"/>
              </w:rPr>
              <w:t>Зоны</w:t>
            </w:r>
          </w:p>
          <w:p w:rsidR="006658B3" w:rsidRPr="00C41E46" w:rsidRDefault="006658B3" w:rsidP="00C41E46">
            <w:pPr>
              <w:pStyle w:val="a3"/>
              <w:framePr w:w="9518" w:wrap="notBeside" w:vAnchor="text" w:hAnchor="text" w:xAlign="center" w:y="1"/>
              <w:shd w:val="clear" w:color="auto" w:fill="auto"/>
              <w:spacing w:before="120" w:after="0" w:line="220" w:lineRule="exact"/>
              <w:jc w:val="center"/>
              <w:rPr>
                <w:sz w:val="24"/>
                <w:szCs w:val="24"/>
              </w:rPr>
            </w:pPr>
            <w:r w:rsidRPr="00C41E46">
              <w:rPr>
                <w:rStyle w:val="11pt"/>
                <w:color w:val="000000"/>
                <w:sz w:val="24"/>
                <w:szCs w:val="24"/>
              </w:rPr>
              <w:t>интенсивности</w:t>
            </w:r>
          </w:p>
        </w:tc>
        <w:tc>
          <w:tcPr>
            <w:tcW w:w="4147" w:type="dxa"/>
            <w:vMerge w:val="restart"/>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78" w:lineRule="exact"/>
              <w:ind w:left="92"/>
              <w:jc w:val="center"/>
              <w:rPr>
                <w:sz w:val="24"/>
                <w:szCs w:val="24"/>
              </w:rPr>
            </w:pPr>
            <w:r w:rsidRPr="00C41E46">
              <w:rPr>
                <w:rStyle w:val="11pt"/>
                <w:color w:val="000000"/>
                <w:sz w:val="24"/>
                <w:szCs w:val="24"/>
              </w:rPr>
              <w:t>Характер интенсивности нагрузки</w:t>
            </w:r>
          </w:p>
        </w:tc>
        <w:tc>
          <w:tcPr>
            <w:tcW w:w="3620" w:type="dxa"/>
            <w:gridSpan w:val="2"/>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Показатель ЧСС</w:t>
            </w:r>
          </w:p>
        </w:tc>
      </w:tr>
      <w:tr w:rsidR="006658B3" w:rsidTr="00C41E46">
        <w:trPr>
          <w:trHeight w:hRule="exact" w:val="778"/>
          <w:jc w:val="center"/>
        </w:trPr>
        <w:tc>
          <w:tcPr>
            <w:tcW w:w="1752" w:type="dxa"/>
            <w:vMerge/>
            <w:tcBorders>
              <w:top w:val="nil"/>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p>
        </w:tc>
        <w:tc>
          <w:tcPr>
            <w:tcW w:w="4147" w:type="dxa"/>
            <w:vMerge/>
            <w:tcBorders>
              <w:top w:val="nil"/>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p>
        </w:tc>
        <w:tc>
          <w:tcPr>
            <w:tcW w:w="1714" w:type="dxa"/>
            <w:tcBorders>
              <w:top w:val="single" w:sz="4" w:space="0" w:color="auto"/>
              <w:left w:val="single" w:sz="4" w:space="0" w:color="auto"/>
              <w:bottom w:val="nil"/>
              <w:right w:val="nil"/>
            </w:tcBorders>
            <w:shd w:val="clear" w:color="auto" w:fill="FFFFFF"/>
            <w:vAlign w:val="center"/>
          </w:tcPr>
          <w:p w:rsidR="00C41E46" w:rsidRDefault="006658B3" w:rsidP="00C41E46">
            <w:pPr>
              <w:pStyle w:val="a3"/>
              <w:framePr w:w="9518" w:wrap="notBeside" w:vAnchor="text" w:hAnchor="text" w:xAlign="center" w:y="1"/>
              <w:shd w:val="clear" w:color="auto" w:fill="auto"/>
              <w:spacing w:before="0" w:after="0" w:line="274" w:lineRule="exact"/>
              <w:jc w:val="center"/>
              <w:rPr>
                <w:rStyle w:val="11pt4"/>
                <w:i w:val="0"/>
                <w:color w:val="000000"/>
                <w:sz w:val="24"/>
                <w:szCs w:val="24"/>
              </w:rPr>
            </w:pPr>
            <w:r w:rsidRPr="00C41E46">
              <w:rPr>
                <w:rStyle w:val="11pt4"/>
                <w:i w:val="0"/>
                <w:color w:val="000000"/>
                <w:sz w:val="24"/>
                <w:szCs w:val="24"/>
              </w:rPr>
              <w:t xml:space="preserve">спортсмены </w:t>
            </w:r>
          </w:p>
          <w:p w:rsidR="006658B3" w:rsidRPr="00C41E46" w:rsidRDefault="00C41E46" w:rsidP="00C41E46">
            <w:pPr>
              <w:pStyle w:val="a3"/>
              <w:framePr w:w="9518" w:wrap="notBeside" w:vAnchor="text" w:hAnchor="text" w:xAlign="center" w:y="1"/>
              <w:shd w:val="clear" w:color="auto" w:fill="auto"/>
              <w:spacing w:before="0" w:after="0" w:line="274" w:lineRule="exact"/>
              <w:jc w:val="center"/>
              <w:rPr>
                <w:i/>
                <w:sz w:val="24"/>
                <w:szCs w:val="24"/>
              </w:rPr>
            </w:pPr>
            <w:r w:rsidRPr="00C41E46">
              <w:rPr>
                <w:rStyle w:val="11pt4"/>
                <w:i w:val="0"/>
                <w:color w:val="000000"/>
                <w:sz w:val="24"/>
                <w:szCs w:val="24"/>
              </w:rPr>
              <w:t>10-12 лет</w:t>
            </w:r>
          </w:p>
        </w:tc>
        <w:tc>
          <w:tcPr>
            <w:tcW w:w="1906" w:type="dxa"/>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line="220" w:lineRule="exact"/>
              <w:jc w:val="center"/>
              <w:rPr>
                <w:i/>
                <w:sz w:val="24"/>
                <w:szCs w:val="24"/>
              </w:rPr>
            </w:pPr>
            <w:r w:rsidRPr="00C41E46">
              <w:rPr>
                <w:rStyle w:val="11pt4"/>
                <w:i w:val="0"/>
                <w:color w:val="000000"/>
                <w:sz w:val="24"/>
                <w:szCs w:val="24"/>
              </w:rPr>
              <w:t>спортсмены</w:t>
            </w:r>
          </w:p>
          <w:p w:rsidR="006658B3" w:rsidRPr="00C41E46" w:rsidRDefault="00C41E46" w:rsidP="00C41E46">
            <w:pPr>
              <w:pStyle w:val="a3"/>
              <w:framePr w:w="9518" w:wrap="notBeside" w:vAnchor="text" w:hAnchor="text" w:xAlign="center" w:y="1"/>
              <w:shd w:val="clear" w:color="auto" w:fill="auto"/>
              <w:spacing w:before="60" w:after="0" w:line="220" w:lineRule="exact"/>
              <w:jc w:val="center"/>
              <w:rPr>
                <w:i/>
                <w:sz w:val="24"/>
                <w:szCs w:val="24"/>
              </w:rPr>
            </w:pPr>
            <w:r w:rsidRPr="00C41E46">
              <w:rPr>
                <w:rStyle w:val="11pt4"/>
                <w:i w:val="0"/>
                <w:color w:val="000000"/>
                <w:sz w:val="24"/>
                <w:szCs w:val="24"/>
              </w:rPr>
              <w:t>13-15 лет</w:t>
            </w:r>
          </w:p>
        </w:tc>
      </w:tr>
      <w:tr w:rsidR="006658B3" w:rsidTr="00C41E46">
        <w:trPr>
          <w:trHeight w:hRule="exact" w:val="499"/>
          <w:jc w:val="center"/>
        </w:trPr>
        <w:tc>
          <w:tcPr>
            <w:tcW w:w="1752"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1</w:t>
            </w:r>
          </w:p>
        </w:tc>
        <w:tc>
          <w:tcPr>
            <w:tcW w:w="4147"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Низкая</w:t>
            </w:r>
          </w:p>
        </w:tc>
        <w:tc>
          <w:tcPr>
            <w:tcW w:w="1714"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До 130</w:t>
            </w:r>
          </w:p>
        </w:tc>
        <w:tc>
          <w:tcPr>
            <w:tcW w:w="1906" w:type="dxa"/>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До 130</w:t>
            </w:r>
          </w:p>
        </w:tc>
      </w:tr>
      <w:tr w:rsidR="006658B3" w:rsidTr="00C41E46">
        <w:trPr>
          <w:trHeight w:hRule="exact" w:val="499"/>
          <w:jc w:val="center"/>
        </w:trPr>
        <w:tc>
          <w:tcPr>
            <w:tcW w:w="1752"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2</w:t>
            </w:r>
          </w:p>
        </w:tc>
        <w:tc>
          <w:tcPr>
            <w:tcW w:w="4147"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Средняя</w:t>
            </w:r>
          </w:p>
        </w:tc>
        <w:tc>
          <w:tcPr>
            <w:tcW w:w="1714"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131-155</w:t>
            </w:r>
          </w:p>
        </w:tc>
        <w:tc>
          <w:tcPr>
            <w:tcW w:w="1906" w:type="dxa"/>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131-160</w:t>
            </w:r>
          </w:p>
        </w:tc>
      </w:tr>
      <w:tr w:rsidR="006658B3" w:rsidTr="00C41E46">
        <w:trPr>
          <w:trHeight w:hRule="exact" w:val="504"/>
          <w:jc w:val="center"/>
        </w:trPr>
        <w:tc>
          <w:tcPr>
            <w:tcW w:w="1752"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3</w:t>
            </w:r>
          </w:p>
        </w:tc>
        <w:tc>
          <w:tcPr>
            <w:tcW w:w="4147"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Большая</w:t>
            </w:r>
          </w:p>
        </w:tc>
        <w:tc>
          <w:tcPr>
            <w:tcW w:w="1714"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156-170</w:t>
            </w:r>
          </w:p>
        </w:tc>
        <w:tc>
          <w:tcPr>
            <w:tcW w:w="1906" w:type="dxa"/>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161-175</w:t>
            </w:r>
          </w:p>
        </w:tc>
      </w:tr>
      <w:tr w:rsidR="006658B3" w:rsidTr="00C41E46">
        <w:trPr>
          <w:trHeight w:hRule="exact" w:val="509"/>
          <w:jc w:val="center"/>
        </w:trPr>
        <w:tc>
          <w:tcPr>
            <w:tcW w:w="1752" w:type="dxa"/>
            <w:tcBorders>
              <w:top w:val="single" w:sz="4" w:space="0" w:color="auto"/>
              <w:left w:val="single" w:sz="4" w:space="0" w:color="auto"/>
              <w:bottom w:val="single" w:sz="4" w:space="0" w:color="auto"/>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4</w:t>
            </w:r>
          </w:p>
        </w:tc>
        <w:tc>
          <w:tcPr>
            <w:tcW w:w="4147" w:type="dxa"/>
            <w:tcBorders>
              <w:top w:val="single" w:sz="4" w:space="0" w:color="auto"/>
              <w:left w:val="single" w:sz="4" w:space="0" w:color="auto"/>
              <w:bottom w:val="single" w:sz="4" w:space="0" w:color="auto"/>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Высокая</w:t>
            </w:r>
          </w:p>
        </w:tc>
        <w:tc>
          <w:tcPr>
            <w:tcW w:w="1714" w:type="dxa"/>
            <w:tcBorders>
              <w:top w:val="single" w:sz="4" w:space="0" w:color="auto"/>
              <w:left w:val="single" w:sz="4" w:space="0" w:color="auto"/>
              <w:bottom w:val="single" w:sz="4" w:space="0" w:color="auto"/>
              <w:right w:val="nil"/>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171-200</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6658B3" w:rsidRPr="00C41E46" w:rsidRDefault="006658B3"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176-200</w:t>
            </w:r>
          </w:p>
        </w:tc>
      </w:tr>
      <w:tr w:rsidR="00C41E46" w:rsidTr="00C41E46">
        <w:trPr>
          <w:trHeight w:hRule="exact" w:val="509"/>
          <w:jc w:val="center"/>
        </w:trPr>
        <w:tc>
          <w:tcPr>
            <w:tcW w:w="1752" w:type="dxa"/>
            <w:tcBorders>
              <w:top w:val="single" w:sz="4" w:space="0" w:color="auto"/>
              <w:left w:val="single" w:sz="4" w:space="0" w:color="auto"/>
              <w:bottom w:val="single" w:sz="4" w:space="0" w:color="auto"/>
              <w:right w:val="nil"/>
            </w:tcBorders>
            <w:shd w:val="clear" w:color="auto" w:fill="FFFFFF"/>
            <w:vAlign w:val="center"/>
          </w:tcPr>
          <w:p w:rsidR="00C41E46" w:rsidRPr="00C41E46" w:rsidRDefault="00C41E46"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5</w:t>
            </w:r>
          </w:p>
        </w:tc>
        <w:tc>
          <w:tcPr>
            <w:tcW w:w="4147" w:type="dxa"/>
            <w:tcBorders>
              <w:top w:val="single" w:sz="4" w:space="0" w:color="auto"/>
              <w:left w:val="single" w:sz="4" w:space="0" w:color="auto"/>
              <w:bottom w:val="single" w:sz="4" w:space="0" w:color="auto"/>
              <w:right w:val="nil"/>
            </w:tcBorders>
            <w:shd w:val="clear" w:color="auto" w:fill="FFFFFF"/>
            <w:vAlign w:val="center"/>
          </w:tcPr>
          <w:p w:rsidR="00C41E46" w:rsidRPr="00C41E46" w:rsidRDefault="00C41E46"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Максимальная</w:t>
            </w:r>
          </w:p>
        </w:tc>
        <w:tc>
          <w:tcPr>
            <w:tcW w:w="1714" w:type="dxa"/>
            <w:tcBorders>
              <w:top w:val="single" w:sz="4" w:space="0" w:color="auto"/>
              <w:left w:val="single" w:sz="4" w:space="0" w:color="auto"/>
              <w:bottom w:val="single" w:sz="4" w:space="0" w:color="auto"/>
              <w:right w:val="nil"/>
            </w:tcBorders>
            <w:shd w:val="clear" w:color="auto" w:fill="FFFFFF"/>
            <w:vAlign w:val="center"/>
          </w:tcPr>
          <w:p w:rsidR="00C41E46" w:rsidRPr="00C41E46" w:rsidRDefault="00C41E46"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Выше 200</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C41E46" w:rsidRPr="00C41E46" w:rsidRDefault="00C41E46" w:rsidP="00C41E46">
            <w:pPr>
              <w:pStyle w:val="a3"/>
              <w:framePr w:w="9518" w:wrap="notBeside" w:vAnchor="text" w:hAnchor="text" w:xAlign="center" w:y="1"/>
              <w:shd w:val="clear" w:color="auto" w:fill="auto"/>
              <w:spacing w:before="0" w:after="0" w:line="220" w:lineRule="exact"/>
              <w:jc w:val="center"/>
              <w:rPr>
                <w:sz w:val="24"/>
                <w:szCs w:val="24"/>
              </w:rPr>
            </w:pPr>
            <w:r w:rsidRPr="00C41E46">
              <w:rPr>
                <w:rStyle w:val="11pt"/>
                <w:color w:val="000000"/>
                <w:sz w:val="24"/>
                <w:szCs w:val="24"/>
              </w:rPr>
              <w:t>Выше 200</w:t>
            </w:r>
          </w:p>
        </w:tc>
      </w:tr>
    </w:tbl>
    <w:p w:rsidR="006658B3" w:rsidRPr="00FB33D3" w:rsidRDefault="006658B3" w:rsidP="00FB33D3">
      <w:pPr>
        <w:pStyle w:val="a3"/>
        <w:shd w:val="clear" w:color="auto" w:fill="auto"/>
        <w:spacing w:before="376" w:after="0" w:line="276" w:lineRule="auto"/>
        <w:ind w:left="120" w:firstLine="560"/>
        <w:jc w:val="both"/>
      </w:pPr>
      <w:r w:rsidRPr="00FB33D3">
        <w:rPr>
          <w:rStyle w:val="1"/>
          <w:color w:val="000000"/>
        </w:rPr>
        <w:t>В основе определения интенсивности тренировочной нагрузки по ЧСС лежит связь между ними: чем больше нагрузка, тем больше ЧСС. Для определения интенсивности нагрузки у разных людей используется не абсолютные, а относительные показатели ЧСС. При этом используются следующие относительные пульсовые показатели:</w:t>
      </w:r>
    </w:p>
    <w:p w:rsidR="006658B3" w:rsidRPr="00FB33D3" w:rsidRDefault="006658B3" w:rsidP="00FB33D3">
      <w:pPr>
        <w:pStyle w:val="a3"/>
        <w:shd w:val="clear" w:color="auto" w:fill="auto"/>
        <w:spacing w:before="0" w:after="0" w:line="276" w:lineRule="auto"/>
        <w:jc w:val="left"/>
      </w:pPr>
      <w:r w:rsidRPr="00FB33D3">
        <w:rPr>
          <w:rStyle w:val="1"/>
          <w:color w:val="000000"/>
        </w:rPr>
        <w:t xml:space="preserve"> </w:t>
      </w:r>
      <w:r w:rsidR="00C41E46" w:rsidRPr="00FB33D3">
        <w:rPr>
          <w:rStyle w:val="1"/>
          <w:color w:val="000000"/>
        </w:rPr>
        <w:tab/>
      </w:r>
      <w:r w:rsidRPr="00FB33D3">
        <w:rPr>
          <w:rStyle w:val="1"/>
          <w:color w:val="000000"/>
        </w:rPr>
        <w:t>ЧСС макс. - это максимальная частота сердечных сокращений, которая не должна быть превышена в ходе занятия.</w:t>
      </w:r>
    </w:p>
    <w:p w:rsidR="006658B3" w:rsidRPr="00FB33D3" w:rsidRDefault="006658B3" w:rsidP="00FB33D3">
      <w:pPr>
        <w:pStyle w:val="a3"/>
        <w:shd w:val="clear" w:color="auto" w:fill="auto"/>
        <w:spacing w:before="0" w:after="0" w:line="276" w:lineRule="auto"/>
        <w:ind w:left="120" w:firstLine="560"/>
        <w:jc w:val="both"/>
      </w:pPr>
      <w:r w:rsidRPr="00FB33D3">
        <w:rPr>
          <w:rStyle w:val="1"/>
          <w:color w:val="000000"/>
        </w:rPr>
        <w:t>ЧСС макс. = 220 - возраст</w:t>
      </w:r>
    </w:p>
    <w:p w:rsidR="006658B3" w:rsidRPr="00FB33D3" w:rsidRDefault="00C41E46" w:rsidP="00FB33D3">
      <w:pPr>
        <w:pStyle w:val="a3"/>
        <w:shd w:val="clear" w:color="auto" w:fill="auto"/>
        <w:spacing w:before="0" w:after="0" w:line="276" w:lineRule="auto"/>
        <w:jc w:val="left"/>
      </w:pPr>
      <w:r w:rsidRPr="00FB33D3">
        <w:rPr>
          <w:rStyle w:val="1"/>
          <w:color w:val="000000"/>
        </w:rPr>
        <w:tab/>
      </w:r>
      <w:r w:rsidR="006658B3" w:rsidRPr="00FB33D3">
        <w:rPr>
          <w:rStyle w:val="1"/>
          <w:color w:val="000000"/>
        </w:rPr>
        <w:t>ЧСС тренировочная - средняя частота тренировочного пульса. В тренировке она обычно составляет 65-80% от ЧСС макс.</w:t>
      </w:r>
    </w:p>
    <w:p w:rsidR="006658B3" w:rsidRPr="00FB33D3" w:rsidRDefault="00C41E46" w:rsidP="00FB33D3">
      <w:pPr>
        <w:pStyle w:val="a3"/>
        <w:shd w:val="clear" w:color="auto" w:fill="auto"/>
        <w:spacing w:before="0" w:after="0" w:line="276" w:lineRule="auto"/>
        <w:jc w:val="left"/>
      </w:pPr>
      <w:r w:rsidRPr="00FB33D3">
        <w:rPr>
          <w:rStyle w:val="1"/>
          <w:color w:val="000000"/>
        </w:rPr>
        <w:tab/>
      </w:r>
      <w:r w:rsidR="006658B3" w:rsidRPr="00FB33D3">
        <w:rPr>
          <w:rStyle w:val="1"/>
          <w:color w:val="000000"/>
        </w:rPr>
        <w:t>Резерв пульса (РЦ) - он рассчитывается по формуле:</w:t>
      </w:r>
    </w:p>
    <w:p w:rsidR="006658B3" w:rsidRPr="00FB33D3" w:rsidRDefault="006658B3" w:rsidP="00FB33D3">
      <w:pPr>
        <w:pStyle w:val="a3"/>
        <w:shd w:val="clear" w:color="auto" w:fill="auto"/>
        <w:spacing w:before="0" w:after="0" w:line="276" w:lineRule="auto"/>
        <w:ind w:left="120" w:firstLine="560"/>
        <w:jc w:val="both"/>
      </w:pPr>
      <w:r w:rsidRPr="00FB33D3">
        <w:rPr>
          <w:rStyle w:val="1"/>
          <w:color w:val="000000"/>
        </w:rPr>
        <w:t>РП = 190 - возраст - пульс покоя.</w:t>
      </w:r>
    </w:p>
    <w:p w:rsidR="006658B3" w:rsidRPr="00FB33D3" w:rsidRDefault="006658B3" w:rsidP="00FB33D3">
      <w:pPr>
        <w:pStyle w:val="a3"/>
        <w:shd w:val="clear" w:color="auto" w:fill="auto"/>
        <w:spacing w:before="0" w:after="0" w:line="276" w:lineRule="auto"/>
        <w:ind w:left="120" w:firstLine="560"/>
        <w:jc w:val="both"/>
      </w:pPr>
      <w:r w:rsidRPr="00FB33D3">
        <w:rPr>
          <w:rStyle w:val="1"/>
          <w:color w:val="000000"/>
        </w:rPr>
        <w:t>Для определения нагрузки используют различные подходы. Наиболее доступным способом является визуальное наблюдение за вне</w:t>
      </w:r>
      <w:r w:rsidRPr="00FB33D3">
        <w:rPr>
          <w:color w:val="000000"/>
        </w:rPr>
        <w:t>шн</w:t>
      </w:r>
      <w:r w:rsidRPr="00FB33D3">
        <w:rPr>
          <w:rStyle w:val="1"/>
          <w:color w:val="000000"/>
        </w:rPr>
        <w:t>им состоянием и поведением занимающихся.</w:t>
      </w:r>
    </w:p>
    <w:p w:rsidR="006658B3" w:rsidRPr="00FB33D3" w:rsidRDefault="006658B3" w:rsidP="00FB33D3">
      <w:pPr>
        <w:pStyle w:val="a3"/>
        <w:shd w:val="clear" w:color="auto" w:fill="auto"/>
        <w:spacing w:before="0" w:after="68" w:line="276" w:lineRule="auto"/>
        <w:ind w:left="960" w:firstLine="620"/>
        <w:jc w:val="left"/>
      </w:pPr>
      <w:r w:rsidRPr="00FB33D3">
        <w:rPr>
          <w:rStyle w:val="1"/>
          <w:color w:val="000000"/>
        </w:rPr>
        <w:t>Дозирование физических нагрузок по субъективным ощущениям</w:t>
      </w:r>
    </w:p>
    <w:tbl>
      <w:tblPr>
        <w:tblW w:w="0" w:type="auto"/>
        <w:jc w:val="center"/>
        <w:tblLayout w:type="fixed"/>
        <w:tblCellMar>
          <w:left w:w="0" w:type="dxa"/>
          <w:right w:w="0" w:type="dxa"/>
        </w:tblCellMar>
        <w:tblLook w:val="0000"/>
      </w:tblPr>
      <w:tblGrid>
        <w:gridCol w:w="1358"/>
        <w:gridCol w:w="1997"/>
        <w:gridCol w:w="3139"/>
        <w:gridCol w:w="3941"/>
      </w:tblGrid>
      <w:tr w:rsidR="006658B3" w:rsidTr="00C41E46">
        <w:trPr>
          <w:trHeight w:hRule="exact" w:val="509"/>
          <w:jc w:val="center"/>
        </w:trPr>
        <w:tc>
          <w:tcPr>
            <w:tcW w:w="1358" w:type="dxa"/>
            <w:vMerge w:val="restart"/>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20" w:lineRule="exact"/>
              <w:ind w:left="142" w:right="82"/>
              <w:jc w:val="center"/>
              <w:rPr>
                <w:sz w:val="24"/>
                <w:szCs w:val="24"/>
              </w:rPr>
            </w:pPr>
            <w:r w:rsidRPr="00C41E46">
              <w:rPr>
                <w:rStyle w:val="11pt3"/>
                <w:color w:val="000000"/>
                <w:sz w:val="24"/>
                <w:szCs w:val="24"/>
              </w:rPr>
              <w:t>Признак</w:t>
            </w:r>
          </w:p>
        </w:tc>
        <w:tc>
          <w:tcPr>
            <w:tcW w:w="9077" w:type="dxa"/>
            <w:gridSpan w:val="3"/>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20" w:lineRule="exact"/>
              <w:ind w:left="142" w:right="82"/>
              <w:jc w:val="center"/>
              <w:rPr>
                <w:sz w:val="24"/>
                <w:szCs w:val="24"/>
              </w:rPr>
            </w:pPr>
            <w:r w:rsidRPr="00C41E46">
              <w:rPr>
                <w:rStyle w:val="11pt3"/>
                <w:color w:val="000000"/>
                <w:sz w:val="24"/>
                <w:szCs w:val="24"/>
              </w:rPr>
              <w:t>Степень усталости</w:t>
            </w:r>
          </w:p>
        </w:tc>
      </w:tr>
      <w:tr w:rsidR="006658B3" w:rsidTr="00C41E46">
        <w:trPr>
          <w:trHeight w:hRule="exact" w:val="499"/>
          <w:jc w:val="center"/>
        </w:trPr>
        <w:tc>
          <w:tcPr>
            <w:tcW w:w="1358" w:type="dxa"/>
            <w:vMerge/>
            <w:tcBorders>
              <w:top w:val="nil"/>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20" w:lineRule="exact"/>
              <w:ind w:left="142" w:right="82"/>
              <w:jc w:val="center"/>
              <w:rPr>
                <w:sz w:val="24"/>
                <w:szCs w:val="24"/>
              </w:rPr>
            </w:pPr>
          </w:p>
        </w:tc>
        <w:tc>
          <w:tcPr>
            <w:tcW w:w="1997"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20" w:lineRule="exact"/>
              <w:ind w:left="142" w:right="82"/>
              <w:jc w:val="center"/>
              <w:rPr>
                <w:sz w:val="24"/>
                <w:szCs w:val="24"/>
              </w:rPr>
            </w:pPr>
            <w:r w:rsidRPr="00C41E46">
              <w:rPr>
                <w:rStyle w:val="11pt"/>
                <w:color w:val="000000"/>
                <w:sz w:val="24"/>
                <w:szCs w:val="24"/>
              </w:rPr>
              <w:t>Малая</w:t>
            </w:r>
          </w:p>
        </w:tc>
        <w:tc>
          <w:tcPr>
            <w:tcW w:w="3139"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20" w:lineRule="exact"/>
              <w:ind w:left="142" w:right="82"/>
              <w:jc w:val="center"/>
              <w:rPr>
                <w:sz w:val="24"/>
                <w:szCs w:val="24"/>
              </w:rPr>
            </w:pPr>
            <w:r w:rsidRPr="00C41E46">
              <w:rPr>
                <w:rStyle w:val="11pt"/>
                <w:color w:val="000000"/>
                <w:sz w:val="24"/>
                <w:szCs w:val="24"/>
              </w:rPr>
              <w:t>Средняя</w:t>
            </w:r>
          </w:p>
        </w:tc>
        <w:tc>
          <w:tcPr>
            <w:tcW w:w="3941" w:type="dxa"/>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20" w:lineRule="exact"/>
              <w:ind w:left="142" w:right="82"/>
              <w:jc w:val="center"/>
              <w:rPr>
                <w:sz w:val="24"/>
                <w:szCs w:val="24"/>
              </w:rPr>
            </w:pPr>
            <w:r w:rsidRPr="00C41E46">
              <w:rPr>
                <w:rStyle w:val="11pt"/>
                <w:color w:val="000000"/>
                <w:sz w:val="24"/>
                <w:szCs w:val="24"/>
              </w:rPr>
              <w:t>Большая</w:t>
            </w:r>
          </w:p>
        </w:tc>
      </w:tr>
      <w:tr w:rsidR="006658B3" w:rsidTr="00C41E46">
        <w:trPr>
          <w:trHeight w:hRule="exact" w:val="778"/>
          <w:jc w:val="center"/>
        </w:trPr>
        <w:tc>
          <w:tcPr>
            <w:tcW w:w="1358"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right="82"/>
              <w:jc w:val="center"/>
              <w:rPr>
                <w:sz w:val="24"/>
                <w:szCs w:val="24"/>
              </w:rPr>
            </w:pPr>
            <w:r w:rsidRPr="00C41E46">
              <w:rPr>
                <w:rStyle w:val="11pt"/>
                <w:color w:val="000000"/>
                <w:sz w:val="24"/>
                <w:szCs w:val="24"/>
              </w:rPr>
              <w:t>Цвет кожи</w:t>
            </w:r>
          </w:p>
        </w:tc>
        <w:tc>
          <w:tcPr>
            <w:tcW w:w="1997"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Покраснение</w:t>
            </w:r>
          </w:p>
        </w:tc>
        <w:tc>
          <w:tcPr>
            <w:tcW w:w="3139"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Значительное покраснение</w:t>
            </w:r>
          </w:p>
        </w:tc>
        <w:tc>
          <w:tcPr>
            <w:tcW w:w="3941" w:type="dxa"/>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Побагровение, синюшность губ, бледность</w:t>
            </w:r>
          </w:p>
        </w:tc>
      </w:tr>
      <w:tr w:rsidR="006658B3" w:rsidTr="00C41E46">
        <w:trPr>
          <w:trHeight w:hRule="exact" w:val="778"/>
          <w:jc w:val="center"/>
        </w:trPr>
        <w:tc>
          <w:tcPr>
            <w:tcW w:w="1358"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right="82"/>
              <w:jc w:val="center"/>
              <w:rPr>
                <w:sz w:val="24"/>
                <w:szCs w:val="24"/>
              </w:rPr>
            </w:pPr>
            <w:r w:rsidRPr="00C41E46">
              <w:rPr>
                <w:rStyle w:val="11pt"/>
                <w:color w:val="000000"/>
                <w:sz w:val="24"/>
                <w:szCs w:val="24"/>
              </w:rPr>
              <w:t>Потение</w:t>
            </w:r>
          </w:p>
        </w:tc>
        <w:tc>
          <w:tcPr>
            <w:tcW w:w="1997"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Небольшое</w:t>
            </w:r>
          </w:p>
        </w:tc>
        <w:tc>
          <w:tcPr>
            <w:tcW w:w="3139"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Значительное, выше пояса</w:t>
            </w:r>
          </w:p>
        </w:tc>
        <w:tc>
          <w:tcPr>
            <w:tcW w:w="3941" w:type="dxa"/>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Значительное, ниже пояса</w:t>
            </w:r>
          </w:p>
        </w:tc>
      </w:tr>
      <w:tr w:rsidR="006658B3" w:rsidTr="00C41E46">
        <w:trPr>
          <w:trHeight w:hRule="exact" w:val="778"/>
          <w:jc w:val="center"/>
        </w:trPr>
        <w:tc>
          <w:tcPr>
            <w:tcW w:w="1358"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right="82"/>
              <w:jc w:val="center"/>
              <w:rPr>
                <w:sz w:val="24"/>
                <w:szCs w:val="24"/>
              </w:rPr>
            </w:pPr>
            <w:r w:rsidRPr="00C41E46">
              <w:rPr>
                <w:rStyle w:val="11pt"/>
                <w:color w:val="000000"/>
                <w:sz w:val="24"/>
                <w:szCs w:val="24"/>
              </w:rPr>
              <w:t>Дыхание</w:t>
            </w:r>
          </w:p>
        </w:tc>
        <w:tc>
          <w:tcPr>
            <w:tcW w:w="1997"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Учащенное</w:t>
            </w:r>
          </w:p>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ритмичное</w:t>
            </w:r>
          </w:p>
        </w:tc>
        <w:tc>
          <w:tcPr>
            <w:tcW w:w="3139"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Очень быстрое, иногда ртом</w:t>
            </w:r>
          </w:p>
        </w:tc>
        <w:tc>
          <w:tcPr>
            <w:tcW w:w="3941" w:type="dxa"/>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Очень быстрое, неритмичное, ртом</w:t>
            </w:r>
          </w:p>
        </w:tc>
      </w:tr>
      <w:tr w:rsidR="006658B3" w:rsidTr="00C41E46">
        <w:trPr>
          <w:trHeight w:hRule="exact" w:val="499"/>
          <w:jc w:val="center"/>
        </w:trPr>
        <w:tc>
          <w:tcPr>
            <w:tcW w:w="1358"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right="82"/>
              <w:jc w:val="center"/>
              <w:rPr>
                <w:sz w:val="24"/>
                <w:szCs w:val="24"/>
              </w:rPr>
            </w:pPr>
            <w:r w:rsidRPr="00C41E46">
              <w:rPr>
                <w:rStyle w:val="11pt"/>
                <w:color w:val="000000"/>
                <w:sz w:val="24"/>
                <w:szCs w:val="24"/>
              </w:rPr>
              <w:t>Движения</w:t>
            </w:r>
          </w:p>
        </w:tc>
        <w:tc>
          <w:tcPr>
            <w:tcW w:w="1997"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Правильные</w:t>
            </w:r>
          </w:p>
        </w:tc>
        <w:tc>
          <w:tcPr>
            <w:tcW w:w="3139" w:type="dxa"/>
            <w:tcBorders>
              <w:top w:val="single" w:sz="4" w:space="0" w:color="auto"/>
              <w:left w:val="single" w:sz="4" w:space="0" w:color="auto"/>
              <w:bottom w:val="nil"/>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Небольшие нарушения</w:t>
            </w:r>
          </w:p>
        </w:tc>
        <w:tc>
          <w:tcPr>
            <w:tcW w:w="3941" w:type="dxa"/>
            <w:tcBorders>
              <w:top w:val="single" w:sz="4" w:space="0" w:color="auto"/>
              <w:left w:val="single" w:sz="4" w:space="0" w:color="auto"/>
              <w:bottom w:val="nil"/>
              <w:right w:val="single" w:sz="4" w:space="0" w:color="auto"/>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Нескоординированные</w:t>
            </w:r>
          </w:p>
        </w:tc>
      </w:tr>
      <w:tr w:rsidR="006658B3" w:rsidTr="00C41E46">
        <w:trPr>
          <w:trHeight w:hRule="exact" w:val="787"/>
          <w:jc w:val="center"/>
        </w:trPr>
        <w:tc>
          <w:tcPr>
            <w:tcW w:w="1358" w:type="dxa"/>
            <w:tcBorders>
              <w:top w:val="single" w:sz="4" w:space="0" w:color="auto"/>
              <w:left w:val="single" w:sz="4" w:space="0" w:color="auto"/>
              <w:bottom w:val="single" w:sz="4" w:space="0" w:color="auto"/>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right="82"/>
              <w:jc w:val="center"/>
              <w:rPr>
                <w:sz w:val="24"/>
                <w:szCs w:val="24"/>
              </w:rPr>
            </w:pPr>
            <w:r w:rsidRPr="00C41E46">
              <w:rPr>
                <w:rStyle w:val="11pt"/>
                <w:color w:val="000000"/>
                <w:sz w:val="24"/>
                <w:szCs w:val="24"/>
              </w:rPr>
              <w:t>Ощущения</w:t>
            </w:r>
          </w:p>
        </w:tc>
        <w:tc>
          <w:tcPr>
            <w:tcW w:w="1997" w:type="dxa"/>
            <w:tcBorders>
              <w:top w:val="single" w:sz="4" w:space="0" w:color="auto"/>
              <w:left w:val="single" w:sz="4" w:space="0" w:color="auto"/>
              <w:bottom w:val="single" w:sz="4" w:space="0" w:color="auto"/>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Ничего не беспокоит</w:t>
            </w:r>
          </w:p>
        </w:tc>
        <w:tc>
          <w:tcPr>
            <w:tcW w:w="3139" w:type="dxa"/>
            <w:tcBorders>
              <w:top w:val="single" w:sz="4" w:space="0" w:color="auto"/>
              <w:left w:val="single" w:sz="4" w:space="0" w:color="auto"/>
              <w:bottom w:val="single" w:sz="4" w:space="0" w:color="auto"/>
              <w:right w:val="nil"/>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Усталость, боль в ногах, одышка, тахикардия</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6658B3" w:rsidRPr="00C41E46" w:rsidRDefault="006658B3" w:rsidP="00C41E46">
            <w:pPr>
              <w:pStyle w:val="a3"/>
              <w:framePr w:w="10435" w:wrap="notBeside" w:vAnchor="text" w:hAnchor="text" w:xAlign="center" w:y="1"/>
              <w:shd w:val="clear" w:color="auto" w:fill="auto"/>
              <w:spacing w:before="0" w:after="0" w:line="240" w:lineRule="auto"/>
              <w:ind w:left="142" w:right="82"/>
              <w:jc w:val="center"/>
              <w:rPr>
                <w:sz w:val="24"/>
                <w:szCs w:val="24"/>
              </w:rPr>
            </w:pPr>
            <w:r w:rsidRPr="00C41E46">
              <w:rPr>
                <w:rStyle w:val="11pt"/>
                <w:color w:val="000000"/>
                <w:sz w:val="24"/>
                <w:szCs w:val="24"/>
              </w:rPr>
              <w:t>Усталость, головная боль, тошнота, головокружение</w:t>
            </w:r>
          </w:p>
        </w:tc>
      </w:tr>
    </w:tbl>
    <w:p w:rsidR="006658B3" w:rsidRDefault="006658B3" w:rsidP="00C41E46">
      <w:pPr>
        <w:spacing w:after="0"/>
        <w:rPr>
          <w:sz w:val="2"/>
          <w:szCs w:val="2"/>
        </w:rPr>
      </w:pPr>
    </w:p>
    <w:p w:rsidR="006658B3" w:rsidRDefault="00C41E46" w:rsidP="00FB33D3">
      <w:pPr>
        <w:pStyle w:val="a3"/>
        <w:shd w:val="clear" w:color="auto" w:fill="auto"/>
        <w:spacing w:before="371" w:after="0" w:line="276" w:lineRule="auto"/>
        <w:jc w:val="both"/>
      </w:pPr>
      <w:r>
        <w:rPr>
          <w:rStyle w:val="1"/>
          <w:color w:val="000000"/>
        </w:rPr>
        <w:tab/>
      </w:r>
      <w:r w:rsidR="006658B3">
        <w:rPr>
          <w:rStyle w:val="1"/>
          <w:color w:val="000000"/>
        </w:rPr>
        <w:t>Тренировочные нагрузки имеют определенные характеристики с учетом воздействия на организм спортсменов и достижения тренировочного эффекта применяемых средств. Выделяют следующие характеристики:</w:t>
      </w:r>
    </w:p>
    <w:p w:rsidR="006658B3" w:rsidRDefault="006658B3" w:rsidP="00FB33D3">
      <w:pPr>
        <w:pStyle w:val="a3"/>
        <w:numPr>
          <w:ilvl w:val="0"/>
          <w:numId w:val="8"/>
        </w:numPr>
        <w:shd w:val="clear" w:color="auto" w:fill="auto"/>
        <w:tabs>
          <w:tab w:val="left" w:pos="426"/>
        </w:tabs>
        <w:spacing w:before="0" w:after="0" w:line="276" w:lineRule="auto"/>
        <w:ind w:firstLine="426"/>
        <w:jc w:val="both"/>
      </w:pPr>
      <w:r>
        <w:rPr>
          <w:rStyle w:val="1"/>
          <w:color w:val="000000"/>
        </w:rPr>
        <w:t>Специфичность нагрузки. Отражает степень соответствия данного тренировочного средства условиям соревновательной деятельности в</w:t>
      </w:r>
      <w:r w:rsidR="00C41E46">
        <w:t xml:space="preserve"> </w:t>
      </w:r>
      <w:r w:rsidRPr="00C41E46">
        <w:rPr>
          <w:rStyle w:val="1"/>
          <w:color w:val="000000"/>
        </w:rPr>
        <w:t>двигательной структуре, в режиме работы моторного аппарата и в механизме его энергообеспечения.</w:t>
      </w:r>
    </w:p>
    <w:p w:rsidR="006658B3" w:rsidRDefault="006658B3" w:rsidP="00FB33D3">
      <w:pPr>
        <w:pStyle w:val="a3"/>
        <w:numPr>
          <w:ilvl w:val="0"/>
          <w:numId w:val="8"/>
        </w:numPr>
        <w:shd w:val="clear" w:color="auto" w:fill="auto"/>
        <w:tabs>
          <w:tab w:val="left" w:pos="426"/>
        </w:tabs>
        <w:spacing w:before="0" w:after="0" w:line="276" w:lineRule="auto"/>
        <w:ind w:firstLine="426"/>
        <w:jc w:val="both"/>
      </w:pPr>
      <w:r>
        <w:rPr>
          <w:rStyle w:val="1"/>
          <w:color w:val="000000"/>
        </w:rPr>
        <w:t xml:space="preserve"> Направленность. Характеризует силу воздействия нагрузки на состояние спортсмена с акцентом на развитие того или иного двигательного качества или навыка.</w:t>
      </w:r>
    </w:p>
    <w:p w:rsidR="006658B3" w:rsidRDefault="006658B3" w:rsidP="00FB33D3">
      <w:pPr>
        <w:pStyle w:val="a3"/>
        <w:numPr>
          <w:ilvl w:val="0"/>
          <w:numId w:val="8"/>
        </w:numPr>
        <w:shd w:val="clear" w:color="auto" w:fill="auto"/>
        <w:tabs>
          <w:tab w:val="left" w:pos="426"/>
        </w:tabs>
        <w:spacing w:before="0" w:after="0" w:line="276" w:lineRule="auto"/>
        <w:ind w:firstLine="426"/>
        <w:jc w:val="both"/>
      </w:pPr>
      <w:r>
        <w:rPr>
          <w:rStyle w:val="1"/>
          <w:color w:val="000000"/>
        </w:rPr>
        <w:t xml:space="preserve"> Величина. Определяет количественную меру выполненной тренировочной нагрузки той или иной преимущественной направленности на конкретном этапе годичного цикла.</w:t>
      </w:r>
    </w:p>
    <w:p w:rsidR="006658B3" w:rsidRDefault="006658B3" w:rsidP="00FB33D3">
      <w:pPr>
        <w:pStyle w:val="a3"/>
        <w:numPr>
          <w:ilvl w:val="0"/>
          <w:numId w:val="8"/>
        </w:numPr>
        <w:shd w:val="clear" w:color="auto" w:fill="auto"/>
        <w:tabs>
          <w:tab w:val="left" w:pos="426"/>
        </w:tabs>
        <w:spacing w:before="0" w:after="0" w:line="276" w:lineRule="auto"/>
        <w:ind w:firstLine="426"/>
        <w:jc w:val="both"/>
      </w:pPr>
      <w:r>
        <w:rPr>
          <w:rStyle w:val="1"/>
          <w:color w:val="000000"/>
        </w:rPr>
        <w:t xml:space="preserve"> Продолжительность, заключающаяся в определении оптимальной длительности применения нагрузок той или иной преимущественной направленности.</w:t>
      </w:r>
    </w:p>
    <w:p w:rsidR="006658B3" w:rsidRDefault="006658B3" w:rsidP="00FB33D3">
      <w:pPr>
        <w:pStyle w:val="a3"/>
        <w:numPr>
          <w:ilvl w:val="0"/>
          <w:numId w:val="8"/>
        </w:numPr>
        <w:shd w:val="clear" w:color="auto" w:fill="auto"/>
        <w:tabs>
          <w:tab w:val="left" w:pos="426"/>
        </w:tabs>
        <w:spacing w:before="0" w:after="0" w:line="276" w:lineRule="auto"/>
        <w:ind w:firstLine="426"/>
        <w:jc w:val="both"/>
      </w:pPr>
      <w:r>
        <w:rPr>
          <w:rStyle w:val="1"/>
          <w:color w:val="000000"/>
        </w:rPr>
        <w:t xml:space="preserve"> Интенсивность выражает силу и специфичность воздействия тренировочной нагрузки на организм или меру напряженности выполняемой работы.</w:t>
      </w:r>
    </w:p>
    <w:p w:rsidR="006658B3" w:rsidRDefault="006658B3" w:rsidP="00FB33D3">
      <w:pPr>
        <w:pStyle w:val="a3"/>
        <w:numPr>
          <w:ilvl w:val="0"/>
          <w:numId w:val="8"/>
        </w:numPr>
        <w:shd w:val="clear" w:color="auto" w:fill="auto"/>
        <w:tabs>
          <w:tab w:val="left" w:pos="426"/>
        </w:tabs>
        <w:spacing w:before="0" w:after="0" w:line="276" w:lineRule="auto"/>
        <w:ind w:firstLine="426"/>
        <w:jc w:val="both"/>
      </w:pPr>
      <w:r>
        <w:rPr>
          <w:rStyle w:val="1"/>
          <w:color w:val="000000"/>
        </w:rPr>
        <w:t xml:space="preserve"> Характер отдыха и его продолжительность существенно влияют на степень воздействия применяемых в тренировке средств.</w:t>
      </w:r>
    </w:p>
    <w:p w:rsidR="00992D03" w:rsidRDefault="00C41E46" w:rsidP="00FB33D3">
      <w:pPr>
        <w:pStyle w:val="a3"/>
        <w:shd w:val="clear" w:color="auto" w:fill="auto"/>
        <w:spacing w:before="0" w:after="388" w:line="276" w:lineRule="auto"/>
        <w:jc w:val="both"/>
        <w:rPr>
          <w:rStyle w:val="1"/>
          <w:color w:val="000000"/>
        </w:rPr>
      </w:pPr>
      <w:r>
        <w:rPr>
          <w:rStyle w:val="1"/>
          <w:color w:val="000000"/>
        </w:rPr>
        <w:tab/>
      </w:r>
      <w:r w:rsidR="006658B3">
        <w:rPr>
          <w:rStyle w:val="1"/>
          <w:color w:val="000000"/>
        </w:rPr>
        <w:t xml:space="preserve">Правильно подобранное чередование режима нагрузки и отдыха способствует возникновению стойких адаптационных изменений в организме, которые являются основой физической подготовленности, тренированности, стабильности двигательных навыков и позволяет совершенствовать функциональные системы организма (повышать тренированность) под влиянием систематических занятий боксом. </w:t>
      </w:r>
    </w:p>
    <w:p w:rsidR="00FC26D7" w:rsidRDefault="00FC26D7" w:rsidP="00FC26D7">
      <w:pPr>
        <w:pStyle w:val="a3"/>
        <w:shd w:val="clear" w:color="auto" w:fill="auto"/>
        <w:spacing w:before="0" w:after="388" w:line="276" w:lineRule="auto"/>
        <w:jc w:val="center"/>
        <w:rPr>
          <w:rStyle w:val="1"/>
          <w:b/>
          <w:color w:val="000000"/>
        </w:rPr>
      </w:pPr>
      <w:r w:rsidRPr="00FC26D7">
        <w:rPr>
          <w:rStyle w:val="1"/>
          <w:b/>
          <w:color w:val="000000"/>
        </w:rPr>
        <w:t>2.7. Требования к экипировке, спортивному инвентарю и оборудованию.</w:t>
      </w:r>
    </w:p>
    <w:p w:rsidR="00FC26D7" w:rsidRPr="00FC26D7" w:rsidRDefault="00FC26D7" w:rsidP="00FC26D7">
      <w:pPr>
        <w:pStyle w:val="a3"/>
        <w:shd w:val="clear" w:color="auto" w:fill="auto"/>
        <w:spacing w:before="0" w:after="0" w:line="276" w:lineRule="auto"/>
        <w:jc w:val="center"/>
        <w:rPr>
          <w:b/>
          <w:color w:val="000000"/>
          <w:shd w:val="clear" w:color="auto" w:fill="FFFFFF"/>
        </w:rPr>
      </w:pPr>
      <w:r>
        <w:rPr>
          <w:rStyle w:val="1"/>
          <w:color w:val="000000"/>
        </w:rPr>
        <w:t>Оборудование и спортивный инвентарь, необходимые для прохождения</w:t>
      </w:r>
    </w:p>
    <w:p w:rsidR="00FC26D7" w:rsidRDefault="00FC26D7" w:rsidP="00FC26D7">
      <w:pPr>
        <w:pStyle w:val="a3"/>
        <w:shd w:val="clear" w:color="auto" w:fill="auto"/>
        <w:spacing w:before="0" w:after="0" w:line="276" w:lineRule="auto"/>
        <w:ind w:left="100"/>
        <w:jc w:val="center"/>
        <w:rPr>
          <w:rStyle w:val="1"/>
          <w:color w:val="000000"/>
        </w:rPr>
      </w:pPr>
      <w:r>
        <w:rPr>
          <w:rStyle w:val="1"/>
          <w:color w:val="000000"/>
        </w:rPr>
        <w:t>спортивной подготовки.</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6"/>
        <w:gridCol w:w="5669"/>
        <w:gridCol w:w="1835"/>
        <w:gridCol w:w="1438"/>
      </w:tblGrid>
      <w:tr w:rsidR="00FC26D7" w:rsidTr="00805CDF">
        <w:trPr>
          <w:trHeight w:hRule="exact" w:val="658"/>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Наименование</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jc w:val="center"/>
              <w:rPr>
                <w:sz w:val="24"/>
                <w:szCs w:val="24"/>
              </w:rPr>
            </w:pPr>
            <w:r w:rsidRPr="00FC26D7">
              <w:rPr>
                <w:rStyle w:val="11pt"/>
                <w:color w:val="000000"/>
                <w:sz w:val="24"/>
                <w:szCs w:val="24"/>
              </w:rPr>
              <w:t>Единица</w:t>
            </w:r>
          </w:p>
          <w:p w:rsidR="00FC26D7" w:rsidRPr="00FC26D7" w:rsidRDefault="00FC26D7" w:rsidP="00FC26D7">
            <w:pPr>
              <w:pStyle w:val="a3"/>
              <w:shd w:val="clear" w:color="auto" w:fill="auto"/>
              <w:spacing w:before="0" w:after="0" w:line="240" w:lineRule="auto"/>
              <w:jc w:val="center"/>
              <w:rPr>
                <w:sz w:val="24"/>
                <w:szCs w:val="24"/>
              </w:rPr>
            </w:pPr>
            <w:r w:rsidRPr="00FC26D7">
              <w:rPr>
                <w:rStyle w:val="11pt"/>
                <w:color w:val="000000"/>
                <w:sz w:val="24"/>
                <w:szCs w:val="24"/>
              </w:rPr>
              <w:t>измерения</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jc w:val="center"/>
              <w:rPr>
                <w:sz w:val="24"/>
                <w:szCs w:val="24"/>
              </w:rPr>
            </w:pPr>
            <w:r w:rsidRPr="00FC26D7">
              <w:rPr>
                <w:rStyle w:val="11pt"/>
                <w:color w:val="000000"/>
                <w:sz w:val="24"/>
                <w:szCs w:val="24"/>
              </w:rPr>
              <w:t>Количество</w:t>
            </w:r>
          </w:p>
          <w:p w:rsidR="00FC26D7" w:rsidRPr="00FC26D7" w:rsidRDefault="00FC26D7" w:rsidP="00FC26D7">
            <w:pPr>
              <w:pStyle w:val="a3"/>
              <w:shd w:val="clear" w:color="auto" w:fill="auto"/>
              <w:spacing w:before="0" w:after="0" w:line="240" w:lineRule="auto"/>
              <w:jc w:val="center"/>
              <w:rPr>
                <w:sz w:val="24"/>
                <w:szCs w:val="24"/>
              </w:rPr>
            </w:pPr>
            <w:r w:rsidRPr="00FC26D7">
              <w:rPr>
                <w:rStyle w:val="11pt"/>
                <w:color w:val="000000"/>
                <w:sz w:val="24"/>
                <w:szCs w:val="24"/>
              </w:rPr>
              <w:t>изделий</w:t>
            </w:r>
          </w:p>
        </w:tc>
      </w:tr>
      <w:tr w:rsidR="00FC26D7" w:rsidTr="00805CDF">
        <w:trPr>
          <w:trHeight w:hRule="exact" w:val="336"/>
          <w:jc w:val="center"/>
        </w:trPr>
        <w:tc>
          <w:tcPr>
            <w:tcW w:w="9518" w:type="dxa"/>
            <w:gridSpan w:val="4"/>
            <w:shd w:val="clear" w:color="auto" w:fill="FFFFFF"/>
          </w:tcPr>
          <w:p w:rsidR="00FC26D7" w:rsidRPr="00FC26D7" w:rsidRDefault="00FC26D7" w:rsidP="00FC26D7">
            <w:pPr>
              <w:pStyle w:val="a3"/>
              <w:shd w:val="clear" w:color="auto" w:fill="auto"/>
              <w:spacing w:before="0" w:after="0" w:line="240" w:lineRule="auto"/>
              <w:ind w:left="3120"/>
              <w:jc w:val="left"/>
              <w:rPr>
                <w:sz w:val="24"/>
                <w:szCs w:val="24"/>
              </w:rPr>
            </w:pPr>
            <w:r w:rsidRPr="00FC26D7">
              <w:rPr>
                <w:rStyle w:val="11pt"/>
                <w:color w:val="000000"/>
                <w:sz w:val="24"/>
                <w:szCs w:val="24"/>
              </w:rPr>
              <w:t>Оборудование, спортивный инвентарь</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Весы до 150 кг</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1</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2.</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Гантели массивные (от 1,5 до 6 кг)</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комплект</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4</w:t>
            </w:r>
          </w:p>
        </w:tc>
      </w:tr>
      <w:tr w:rsidR="00FC26D7" w:rsidTr="00805CDF">
        <w:trPr>
          <w:trHeight w:val="340"/>
          <w:jc w:val="center"/>
        </w:trPr>
        <w:tc>
          <w:tcPr>
            <w:tcW w:w="576" w:type="dxa"/>
            <w:shd w:val="clear" w:color="auto" w:fill="FFFFFF"/>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3.</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Гири 16 кг, 24 кг, 32 кг</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комплект</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2</w:t>
            </w:r>
          </w:p>
        </w:tc>
      </w:tr>
      <w:tr w:rsidR="00FC26D7" w:rsidTr="00805CDF">
        <w:trPr>
          <w:trHeight w:val="340"/>
          <w:jc w:val="center"/>
        </w:trPr>
        <w:tc>
          <w:tcPr>
            <w:tcW w:w="576" w:type="dxa"/>
            <w:shd w:val="clear" w:color="auto" w:fill="FFFFFF"/>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4.</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Гонг боксерский</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1</w:t>
            </w:r>
          </w:p>
        </w:tc>
      </w:tr>
      <w:tr w:rsidR="00FC26D7" w:rsidTr="00805CDF">
        <w:trPr>
          <w:trHeight w:val="340"/>
          <w:jc w:val="center"/>
        </w:trPr>
        <w:tc>
          <w:tcPr>
            <w:tcW w:w="576" w:type="dxa"/>
            <w:shd w:val="clear" w:color="auto" w:fill="FFFFFF"/>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5.</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Груша боксерская набивная</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3</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6.</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Груша боксерская пневматическая</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3</w:t>
            </w:r>
          </w:p>
        </w:tc>
      </w:tr>
      <w:tr w:rsidR="00FC26D7" w:rsidTr="00805CDF">
        <w:trPr>
          <w:trHeight w:val="340"/>
          <w:jc w:val="center"/>
        </w:trPr>
        <w:tc>
          <w:tcPr>
            <w:tcW w:w="576" w:type="dxa"/>
            <w:shd w:val="clear" w:color="auto" w:fill="FFFFFF"/>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7.</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 xml:space="preserve">Зеркало </w:t>
            </w:r>
            <w:r w:rsidRPr="00FC26D7">
              <w:rPr>
                <w:rStyle w:val="11pt"/>
                <w:color w:val="000000"/>
                <w:sz w:val="24"/>
                <w:szCs w:val="24"/>
                <w:lang w:val="en-US"/>
              </w:rPr>
              <w:t xml:space="preserve">(0,6x2 </w:t>
            </w:r>
            <w:r w:rsidRPr="00FC26D7">
              <w:rPr>
                <w:rStyle w:val="11pt"/>
                <w:color w:val="000000"/>
                <w:sz w:val="24"/>
                <w:szCs w:val="24"/>
              </w:rPr>
              <w:t>м)</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комплект</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6</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8.</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Лапа боксерская</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пар</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3</w:t>
            </w:r>
          </w:p>
        </w:tc>
      </w:tr>
      <w:tr w:rsidR="00FC26D7" w:rsidTr="00805CDF">
        <w:trPr>
          <w:trHeight w:val="340"/>
          <w:jc w:val="center"/>
        </w:trPr>
        <w:tc>
          <w:tcPr>
            <w:tcW w:w="576" w:type="dxa"/>
            <w:shd w:val="clear" w:color="auto" w:fill="FFFFFF"/>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9.</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Мат гимнастический</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4</w:t>
            </w:r>
          </w:p>
        </w:tc>
      </w:tr>
      <w:tr w:rsidR="00FC26D7" w:rsidTr="00805CDF">
        <w:trPr>
          <w:trHeight w:val="340"/>
          <w:jc w:val="center"/>
        </w:trPr>
        <w:tc>
          <w:tcPr>
            <w:tcW w:w="576" w:type="dxa"/>
            <w:shd w:val="clear" w:color="auto" w:fill="FFFFFF"/>
            <w:vAlign w:val="bottom"/>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10.</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Мешок боксерский</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5</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11.</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Мяч баскетбольный</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2</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12.</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Мяч теннисный</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2</w:t>
            </w:r>
          </w:p>
        </w:tc>
      </w:tr>
      <w:tr w:rsidR="00FC26D7" w:rsidTr="00805CDF">
        <w:trPr>
          <w:trHeight w:val="340"/>
          <w:jc w:val="center"/>
        </w:trPr>
        <w:tc>
          <w:tcPr>
            <w:tcW w:w="576" w:type="dxa"/>
            <w:shd w:val="clear" w:color="auto" w:fill="FFFFFF"/>
            <w:vAlign w:val="bottom"/>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13.</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Мяч футбольный</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2</w:t>
            </w:r>
          </w:p>
        </w:tc>
      </w:tr>
      <w:tr w:rsidR="00FC26D7" w:rsidTr="00805CDF">
        <w:trPr>
          <w:trHeight w:val="340"/>
          <w:jc w:val="center"/>
        </w:trPr>
        <w:tc>
          <w:tcPr>
            <w:tcW w:w="576" w:type="dxa"/>
            <w:shd w:val="clear" w:color="auto" w:fill="FFFFFF"/>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14.</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Мяч набивной (медицинбол) от 1 до 5 кг</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комплект</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3</w:t>
            </w:r>
          </w:p>
        </w:tc>
      </w:tr>
      <w:tr w:rsidR="00FC26D7" w:rsidTr="00805CDF">
        <w:trPr>
          <w:trHeight w:val="340"/>
          <w:jc w:val="center"/>
        </w:trPr>
        <w:tc>
          <w:tcPr>
            <w:tcW w:w="576" w:type="dxa"/>
            <w:shd w:val="clear" w:color="auto" w:fill="FFFFFF"/>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15.</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Насос универсальный</w:t>
            </w:r>
          </w:p>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(для накачивания спортивных мячей)</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1</w:t>
            </w:r>
          </w:p>
        </w:tc>
      </w:tr>
      <w:tr w:rsidR="00FC26D7" w:rsidTr="00805CDF">
        <w:trPr>
          <w:trHeight w:val="340"/>
          <w:jc w:val="center"/>
        </w:trPr>
        <w:tc>
          <w:tcPr>
            <w:tcW w:w="576" w:type="dxa"/>
            <w:shd w:val="clear" w:color="auto" w:fill="FFFFFF"/>
            <w:vAlign w:val="bottom"/>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16.</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Платформа для подвески боксерских груш</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3</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17.</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Ринг боксерский (6</w:t>
            </w:r>
            <w:r w:rsidRPr="00FC26D7">
              <w:rPr>
                <w:rStyle w:val="11pt"/>
                <w:color w:val="000000"/>
                <w:sz w:val="24"/>
                <w:szCs w:val="24"/>
                <w:lang w:val="en-US"/>
              </w:rPr>
              <w:t>x</w:t>
            </w:r>
            <w:r w:rsidRPr="00FC26D7">
              <w:rPr>
                <w:rStyle w:val="11pt"/>
                <w:color w:val="000000"/>
                <w:sz w:val="24"/>
                <w:szCs w:val="24"/>
              </w:rPr>
              <w:t>6 м) на помосте (8х8 м)</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комплект</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1</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18.</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Секундомер</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2</w:t>
            </w:r>
          </w:p>
        </w:tc>
      </w:tr>
      <w:tr w:rsidR="00FC26D7" w:rsidTr="00805CDF">
        <w:trPr>
          <w:trHeight w:val="340"/>
          <w:jc w:val="center"/>
        </w:trPr>
        <w:tc>
          <w:tcPr>
            <w:tcW w:w="576" w:type="dxa"/>
            <w:shd w:val="clear" w:color="auto" w:fill="FFFFFF"/>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19.</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Скакалка гимнастическая</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15</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20.</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Скамейка гимнастическая</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5</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21.</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Стеллаж для хранения гантелей</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1</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22.</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Стенд информационный</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1</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23.</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Стенка гимнастическая</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6</w:t>
            </w:r>
          </w:p>
        </w:tc>
      </w:tr>
      <w:tr w:rsidR="00FC26D7" w:rsidTr="00805CDF">
        <w:trPr>
          <w:trHeight w:val="340"/>
          <w:jc w:val="center"/>
        </w:trPr>
        <w:tc>
          <w:tcPr>
            <w:tcW w:w="576" w:type="dxa"/>
            <w:shd w:val="clear" w:color="auto" w:fill="FFFFFF"/>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24.</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Табло информационное световое электронное</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комплект</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1</w:t>
            </w:r>
          </w:p>
        </w:tc>
      </w:tr>
      <w:tr w:rsidR="00FC26D7" w:rsidTr="00805CDF">
        <w:trPr>
          <w:trHeight w:val="340"/>
          <w:jc w:val="center"/>
        </w:trPr>
        <w:tc>
          <w:tcPr>
            <w:tcW w:w="576" w:type="dxa"/>
            <w:shd w:val="clear" w:color="auto" w:fill="FFFFFF"/>
            <w:vAlign w:val="bottom"/>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25.</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Урна-плевательница</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2</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26.</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Часы стрелочные информационные</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штук</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1</w:t>
            </w:r>
          </w:p>
        </w:tc>
      </w:tr>
      <w:tr w:rsidR="00FC26D7" w:rsidTr="00805CDF">
        <w:trPr>
          <w:trHeight w:val="340"/>
          <w:jc w:val="center"/>
        </w:trPr>
        <w:tc>
          <w:tcPr>
            <w:tcW w:w="576" w:type="dxa"/>
            <w:shd w:val="clear" w:color="auto" w:fill="FFFFFF"/>
            <w:vAlign w:val="center"/>
          </w:tcPr>
          <w:p w:rsidR="00FC26D7" w:rsidRPr="00FC26D7" w:rsidRDefault="00FC26D7" w:rsidP="00FC26D7">
            <w:pPr>
              <w:pStyle w:val="a3"/>
              <w:shd w:val="clear" w:color="auto" w:fill="auto"/>
              <w:spacing w:before="0" w:after="0" w:line="240" w:lineRule="auto"/>
              <w:ind w:left="180"/>
              <w:jc w:val="left"/>
              <w:rPr>
                <w:sz w:val="24"/>
                <w:szCs w:val="24"/>
              </w:rPr>
            </w:pPr>
            <w:r w:rsidRPr="00FC26D7">
              <w:rPr>
                <w:rStyle w:val="11pt"/>
                <w:color w:val="000000"/>
                <w:sz w:val="24"/>
                <w:szCs w:val="24"/>
              </w:rPr>
              <w:t>27.</w:t>
            </w:r>
          </w:p>
        </w:tc>
        <w:tc>
          <w:tcPr>
            <w:tcW w:w="5669" w:type="dxa"/>
            <w:shd w:val="clear" w:color="auto" w:fill="FFFFFF"/>
            <w:vAlign w:val="center"/>
          </w:tcPr>
          <w:p w:rsidR="00FC26D7" w:rsidRPr="00FC26D7" w:rsidRDefault="00FC26D7" w:rsidP="00FC26D7">
            <w:pPr>
              <w:pStyle w:val="a3"/>
              <w:shd w:val="clear" w:color="auto" w:fill="auto"/>
              <w:spacing w:before="0" w:after="0" w:line="240" w:lineRule="auto"/>
              <w:ind w:left="160"/>
              <w:jc w:val="left"/>
              <w:rPr>
                <w:sz w:val="24"/>
                <w:szCs w:val="24"/>
              </w:rPr>
            </w:pPr>
            <w:r w:rsidRPr="00FC26D7">
              <w:rPr>
                <w:rStyle w:val="11pt"/>
                <w:color w:val="000000"/>
                <w:sz w:val="24"/>
                <w:szCs w:val="24"/>
              </w:rPr>
              <w:t>Штанга тренировочная</w:t>
            </w:r>
          </w:p>
        </w:tc>
        <w:tc>
          <w:tcPr>
            <w:tcW w:w="1835"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комплект</w:t>
            </w:r>
          </w:p>
        </w:tc>
        <w:tc>
          <w:tcPr>
            <w:tcW w:w="1438" w:type="dxa"/>
            <w:shd w:val="clear" w:color="auto" w:fill="FFFFFF"/>
            <w:vAlign w:val="center"/>
          </w:tcPr>
          <w:p w:rsidR="00FC26D7" w:rsidRPr="00FC26D7" w:rsidRDefault="00FC26D7" w:rsidP="00FC26D7">
            <w:pPr>
              <w:pStyle w:val="a3"/>
              <w:shd w:val="clear" w:color="auto" w:fill="auto"/>
              <w:spacing w:before="0" w:after="0" w:line="240" w:lineRule="auto"/>
              <w:ind w:left="160"/>
              <w:jc w:val="center"/>
              <w:rPr>
                <w:sz w:val="24"/>
                <w:szCs w:val="24"/>
              </w:rPr>
            </w:pPr>
            <w:r w:rsidRPr="00FC26D7">
              <w:rPr>
                <w:rStyle w:val="11pt"/>
                <w:color w:val="000000"/>
                <w:sz w:val="24"/>
                <w:szCs w:val="24"/>
              </w:rPr>
              <w:t>2</w:t>
            </w:r>
          </w:p>
        </w:tc>
      </w:tr>
    </w:tbl>
    <w:p w:rsidR="00FC26D7" w:rsidRDefault="00FC26D7" w:rsidP="00FC26D7">
      <w:pPr>
        <w:pStyle w:val="a3"/>
        <w:shd w:val="clear" w:color="auto" w:fill="auto"/>
        <w:spacing w:before="0" w:after="0"/>
        <w:ind w:left="100"/>
        <w:jc w:val="center"/>
      </w:pPr>
    </w:p>
    <w:p w:rsidR="00FC26D7" w:rsidRDefault="00FC26D7" w:rsidP="00805CDF">
      <w:pPr>
        <w:pStyle w:val="a3"/>
        <w:shd w:val="clear" w:color="auto" w:fill="auto"/>
        <w:spacing w:before="0" w:after="68" w:line="276" w:lineRule="auto"/>
        <w:jc w:val="center"/>
      </w:pPr>
      <w:r>
        <w:rPr>
          <w:rStyle w:val="1"/>
          <w:color w:val="000000"/>
        </w:rPr>
        <w:t>Обеспечение спортивной экипировкой</w:t>
      </w:r>
    </w:p>
    <w:tbl>
      <w:tblPr>
        <w:tblW w:w="0" w:type="auto"/>
        <w:jc w:val="center"/>
        <w:tblLayout w:type="fixed"/>
        <w:tblCellMar>
          <w:left w:w="0" w:type="dxa"/>
          <w:right w:w="0" w:type="dxa"/>
        </w:tblCellMar>
        <w:tblLook w:val="0000"/>
      </w:tblPr>
      <w:tblGrid>
        <w:gridCol w:w="887"/>
        <w:gridCol w:w="5355"/>
        <w:gridCol w:w="1843"/>
        <w:gridCol w:w="1418"/>
      </w:tblGrid>
      <w:tr w:rsidR="00FC26D7" w:rsidTr="00805CDF">
        <w:trPr>
          <w:trHeight w:hRule="exact" w:val="624"/>
          <w:jc w:val="center"/>
        </w:trPr>
        <w:tc>
          <w:tcPr>
            <w:tcW w:w="887" w:type="dxa"/>
            <w:tcBorders>
              <w:top w:val="single" w:sz="4" w:space="0" w:color="auto"/>
              <w:left w:val="single" w:sz="4" w:space="0" w:color="auto"/>
              <w:bottom w:val="nil"/>
              <w:right w:val="nil"/>
            </w:tcBorders>
            <w:shd w:val="clear" w:color="auto" w:fill="FFFFFF"/>
            <w:vAlign w:val="center"/>
          </w:tcPr>
          <w:p w:rsidR="00FC26D7" w:rsidRPr="00FC26D7" w:rsidRDefault="00FC26D7" w:rsidP="00FC26D7">
            <w:pPr>
              <w:pStyle w:val="a3"/>
              <w:shd w:val="clear" w:color="auto" w:fill="auto"/>
              <w:spacing w:before="0" w:after="0" w:line="276" w:lineRule="auto"/>
              <w:ind w:left="160"/>
              <w:jc w:val="center"/>
              <w:rPr>
                <w:sz w:val="24"/>
                <w:szCs w:val="24"/>
              </w:rPr>
            </w:pPr>
            <w:r w:rsidRPr="00FC26D7">
              <w:rPr>
                <w:rStyle w:val="11pt"/>
                <w:color w:val="000000"/>
                <w:sz w:val="24"/>
                <w:szCs w:val="24"/>
              </w:rPr>
              <w:t>№ п/п</w:t>
            </w:r>
          </w:p>
        </w:tc>
        <w:tc>
          <w:tcPr>
            <w:tcW w:w="5355" w:type="dxa"/>
            <w:tcBorders>
              <w:top w:val="single" w:sz="4" w:space="0" w:color="auto"/>
              <w:left w:val="single" w:sz="4" w:space="0" w:color="auto"/>
              <w:bottom w:val="nil"/>
              <w:right w:val="nil"/>
            </w:tcBorders>
            <w:shd w:val="clear" w:color="auto" w:fill="FFFFFF"/>
            <w:vAlign w:val="center"/>
          </w:tcPr>
          <w:p w:rsidR="00FC26D7" w:rsidRPr="00FC26D7" w:rsidRDefault="00FC26D7" w:rsidP="00FC26D7">
            <w:pPr>
              <w:pStyle w:val="a3"/>
              <w:shd w:val="clear" w:color="auto" w:fill="auto"/>
              <w:spacing w:before="0" w:after="0" w:line="276" w:lineRule="auto"/>
              <w:ind w:left="140"/>
              <w:jc w:val="center"/>
              <w:rPr>
                <w:sz w:val="24"/>
                <w:szCs w:val="24"/>
              </w:rPr>
            </w:pPr>
            <w:r w:rsidRPr="00FC26D7">
              <w:rPr>
                <w:rStyle w:val="11pt"/>
                <w:color w:val="000000"/>
                <w:sz w:val="24"/>
                <w:szCs w:val="24"/>
              </w:rPr>
              <w:t>Наименование</w:t>
            </w:r>
          </w:p>
        </w:tc>
        <w:tc>
          <w:tcPr>
            <w:tcW w:w="1843" w:type="dxa"/>
            <w:tcBorders>
              <w:top w:val="single" w:sz="4" w:space="0" w:color="auto"/>
              <w:left w:val="single" w:sz="4" w:space="0" w:color="auto"/>
              <w:bottom w:val="nil"/>
              <w:right w:val="nil"/>
            </w:tcBorders>
            <w:shd w:val="clear" w:color="auto" w:fill="FFFFFF"/>
            <w:vAlign w:val="center"/>
          </w:tcPr>
          <w:p w:rsidR="00FC26D7" w:rsidRPr="00FC26D7" w:rsidRDefault="00FC26D7" w:rsidP="00FC26D7">
            <w:pPr>
              <w:pStyle w:val="a3"/>
              <w:shd w:val="clear" w:color="auto" w:fill="auto"/>
              <w:spacing w:before="0" w:after="0" w:line="276" w:lineRule="auto"/>
              <w:ind w:left="160"/>
              <w:jc w:val="center"/>
              <w:rPr>
                <w:sz w:val="24"/>
                <w:szCs w:val="24"/>
              </w:rPr>
            </w:pPr>
            <w:r w:rsidRPr="00FC26D7">
              <w:rPr>
                <w:rStyle w:val="11pt"/>
                <w:color w:val="000000"/>
                <w:sz w:val="24"/>
                <w:szCs w:val="24"/>
              </w:rPr>
              <w:t>Единица</w:t>
            </w:r>
          </w:p>
          <w:p w:rsidR="00FC26D7" w:rsidRPr="00FC26D7" w:rsidRDefault="00FC26D7" w:rsidP="00FC26D7">
            <w:pPr>
              <w:pStyle w:val="a3"/>
              <w:shd w:val="clear" w:color="auto" w:fill="auto"/>
              <w:spacing w:before="0" w:after="0" w:line="276" w:lineRule="auto"/>
              <w:ind w:left="160"/>
              <w:jc w:val="center"/>
              <w:rPr>
                <w:sz w:val="24"/>
                <w:szCs w:val="24"/>
              </w:rPr>
            </w:pPr>
            <w:r w:rsidRPr="00FC26D7">
              <w:rPr>
                <w:rStyle w:val="11pt"/>
                <w:color w:val="000000"/>
                <w:sz w:val="24"/>
                <w:szCs w:val="24"/>
              </w:rPr>
              <w:t>измерения</w:t>
            </w:r>
          </w:p>
        </w:tc>
        <w:tc>
          <w:tcPr>
            <w:tcW w:w="1418" w:type="dxa"/>
            <w:tcBorders>
              <w:top w:val="single" w:sz="4" w:space="0" w:color="auto"/>
              <w:left w:val="single" w:sz="4" w:space="0" w:color="auto"/>
              <w:bottom w:val="nil"/>
              <w:right w:val="single" w:sz="4" w:space="0" w:color="auto"/>
            </w:tcBorders>
            <w:shd w:val="clear" w:color="auto" w:fill="FFFFFF"/>
            <w:vAlign w:val="center"/>
          </w:tcPr>
          <w:p w:rsidR="00FC26D7" w:rsidRPr="00FC26D7" w:rsidRDefault="00FC26D7" w:rsidP="00805CDF">
            <w:pPr>
              <w:pStyle w:val="a3"/>
              <w:shd w:val="clear" w:color="auto" w:fill="auto"/>
              <w:spacing w:before="0" w:after="0" w:line="276" w:lineRule="auto"/>
              <w:jc w:val="center"/>
              <w:rPr>
                <w:sz w:val="24"/>
                <w:szCs w:val="24"/>
              </w:rPr>
            </w:pPr>
            <w:r w:rsidRPr="00FC26D7">
              <w:rPr>
                <w:rStyle w:val="11pt"/>
                <w:color w:val="000000"/>
                <w:sz w:val="24"/>
                <w:szCs w:val="24"/>
              </w:rPr>
              <w:t>Количество</w:t>
            </w:r>
          </w:p>
          <w:p w:rsidR="00FC26D7" w:rsidRPr="00FC26D7" w:rsidRDefault="00FC26D7" w:rsidP="00805CDF">
            <w:pPr>
              <w:pStyle w:val="a3"/>
              <w:shd w:val="clear" w:color="auto" w:fill="auto"/>
              <w:spacing w:before="0" w:after="0" w:line="276" w:lineRule="auto"/>
              <w:jc w:val="center"/>
              <w:rPr>
                <w:sz w:val="24"/>
                <w:szCs w:val="24"/>
              </w:rPr>
            </w:pPr>
            <w:r w:rsidRPr="00FC26D7">
              <w:rPr>
                <w:rStyle w:val="11pt"/>
                <w:color w:val="000000"/>
                <w:sz w:val="24"/>
                <w:szCs w:val="24"/>
              </w:rPr>
              <w:t>изделий</w:t>
            </w:r>
          </w:p>
        </w:tc>
      </w:tr>
      <w:tr w:rsidR="00FC26D7" w:rsidTr="00805CDF">
        <w:trPr>
          <w:trHeight w:hRule="exact" w:val="331"/>
          <w:jc w:val="center"/>
        </w:trPr>
        <w:tc>
          <w:tcPr>
            <w:tcW w:w="9503" w:type="dxa"/>
            <w:gridSpan w:val="4"/>
            <w:tcBorders>
              <w:top w:val="single" w:sz="4" w:space="0" w:color="auto"/>
              <w:left w:val="single" w:sz="4" w:space="0" w:color="auto"/>
              <w:bottom w:val="nil"/>
              <w:right w:val="single" w:sz="4" w:space="0" w:color="auto"/>
            </w:tcBorders>
            <w:shd w:val="clear" w:color="auto" w:fill="FFFFFF"/>
            <w:vAlign w:val="center"/>
          </w:tcPr>
          <w:p w:rsidR="00FC26D7" w:rsidRPr="00FC26D7" w:rsidRDefault="00FC26D7" w:rsidP="00FC26D7">
            <w:pPr>
              <w:pStyle w:val="a3"/>
              <w:shd w:val="clear" w:color="auto" w:fill="auto"/>
              <w:spacing w:before="0" w:after="0" w:line="220" w:lineRule="exact"/>
              <w:ind w:left="153"/>
              <w:jc w:val="center"/>
              <w:rPr>
                <w:sz w:val="24"/>
                <w:szCs w:val="24"/>
              </w:rPr>
            </w:pPr>
            <w:r w:rsidRPr="00FC26D7">
              <w:rPr>
                <w:rStyle w:val="11pt"/>
                <w:color w:val="000000"/>
                <w:sz w:val="24"/>
                <w:szCs w:val="24"/>
              </w:rPr>
              <w:t>Спортивная экипировка</w:t>
            </w:r>
          </w:p>
        </w:tc>
      </w:tr>
      <w:tr w:rsidR="00FC26D7" w:rsidTr="00805CDF">
        <w:trPr>
          <w:trHeight w:hRule="exact" w:val="331"/>
          <w:jc w:val="center"/>
        </w:trPr>
        <w:tc>
          <w:tcPr>
            <w:tcW w:w="887" w:type="dxa"/>
            <w:tcBorders>
              <w:top w:val="single" w:sz="4" w:space="0" w:color="auto"/>
              <w:left w:val="single" w:sz="4" w:space="0" w:color="auto"/>
              <w:bottom w:val="nil"/>
              <w:right w:val="nil"/>
            </w:tcBorders>
            <w:shd w:val="clear" w:color="auto" w:fill="FFFFFF"/>
            <w:vAlign w:val="center"/>
          </w:tcPr>
          <w:p w:rsidR="00FC26D7" w:rsidRPr="00805CDF" w:rsidRDefault="00FC26D7" w:rsidP="00805CDF">
            <w:pPr>
              <w:pStyle w:val="a3"/>
              <w:shd w:val="clear" w:color="auto" w:fill="auto"/>
              <w:spacing w:before="0" w:after="0" w:line="220" w:lineRule="exact"/>
              <w:ind w:left="180"/>
              <w:jc w:val="center"/>
              <w:rPr>
                <w:sz w:val="24"/>
                <w:szCs w:val="24"/>
              </w:rPr>
            </w:pPr>
            <w:r w:rsidRPr="00805CDF">
              <w:rPr>
                <w:rStyle w:val="11pt"/>
                <w:color w:val="000000"/>
                <w:sz w:val="24"/>
                <w:szCs w:val="24"/>
              </w:rPr>
              <w:t>1.</w:t>
            </w:r>
          </w:p>
        </w:tc>
        <w:tc>
          <w:tcPr>
            <w:tcW w:w="5355" w:type="dxa"/>
            <w:tcBorders>
              <w:top w:val="single" w:sz="4" w:space="0" w:color="auto"/>
              <w:left w:val="single" w:sz="4" w:space="0" w:color="auto"/>
              <w:bottom w:val="nil"/>
              <w:right w:val="nil"/>
            </w:tcBorders>
            <w:shd w:val="clear" w:color="auto" w:fill="FFFFFF"/>
            <w:vAlign w:val="center"/>
          </w:tcPr>
          <w:p w:rsidR="00FC26D7" w:rsidRPr="00805CDF" w:rsidRDefault="00FC26D7" w:rsidP="00805CDF">
            <w:pPr>
              <w:pStyle w:val="a3"/>
              <w:shd w:val="clear" w:color="auto" w:fill="auto"/>
              <w:spacing w:before="0" w:after="0" w:line="220" w:lineRule="exact"/>
              <w:ind w:left="140"/>
              <w:jc w:val="left"/>
              <w:rPr>
                <w:sz w:val="24"/>
                <w:szCs w:val="24"/>
              </w:rPr>
            </w:pPr>
            <w:r w:rsidRPr="00805CDF">
              <w:rPr>
                <w:rStyle w:val="11pt"/>
                <w:color w:val="000000"/>
                <w:sz w:val="24"/>
                <w:szCs w:val="24"/>
              </w:rPr>
              <w:t>Перчатки боксерские</w:t>
            </w:r>
          </w:p>
        </w:tc>
        <w:tc>
          <w:tcPr>
            <w:tcW w:w="1843" w:type="dxa"/>
            <w:tcBorders>
              <w:top w:val="single" w:sz="4" w:space="0" w:color="auto"/>
              <w:left w:val="single" w:sz="4" w:space="0" w:color="auto"/>
              <w:bottom w:val="nil"/>
              <w:right w:val="nil"/>
            </w:tcBorders>
            <w:shd w:val="clear" w:color="auto" w:fill="FFFFFF"/>
            <w:vAlign w:val="center"/>
          </w:tcPr>
          <w:p w:rsidR="00FC26D7" w:rsidRPr="00805CDF" w:rsidRDefault="00FC26D7" w:rsidP="00805CDF">
            <w:pPr>
              <w:pStyle w:val="a3"/>
              <w:shd w:val="clear" w:color="auto" w:fill="auto"/>
              <w:spacing w:before="0" w:after="0" w:line="220" w:lineRule="exact"/>
              <w:ind w:left="160"/>
              <w:jc w:val="center"/>
              <w:rPr>
                <w:sz w:val="24"/>
                <w:szCs w:val="24"/>
              </w:rPr>
            </w:pPr>
            <w:r w:rsidRPr="00805CDF">
              <w:rPr>
                <w:rStyle w:val="11pt"/>
                <w:color w:val="000000"/>
                <w:sz w:val="24"/>
                <w:szCs w:val="24"/>
              </w:rPr>
              <w:t>пара</w:t>
            </w:r>
          </w:p>
        </w:tc>
        <w:tc>
          <w:tcPr>
            <w:tcW w:w="1418" w:type="dxa"/>
            <w:tcBorders>
              <w:top w:val="single" w:sz="4" w:space="0" w:color="auto"/>
              <w:left w:val="single" w:sz="4" w:space="0" w:color="auto"/>
              <w:bottom w:val="nil"/>
              <w:right w:val="single" w:sz="4" w:space="0" w:color="auto"/>
            </w:tcBorders>
            <w:shd w:val="clear" w:color="auto" w:fill="FFFFFF"/>
            <w:vAlign w:val="center"/>
          </w:tcPr>
          <w:p w:rsidR="00FC26D7" w:rsidRPr="00805CDF" w:rsidRDefault="00FC26D7" w:rsidP="00805CDF">
            <w:pPr>
              <w:pStyle w:val="a3"/>
              <w:shd w:val="clear" w:color="auto" w:fill="auto"/>
              <w:spacing w:before="0" w:after="0" w:line="220" w:lineRule="exact"/>
              <w:ind w:left="160"/>
              <w:jc w:val="center"/>
              <w:rPr>
                <w:sz w:val="24"/>
                <w:szCs w:val="24"/>
              </w:rPr>
            </w:pPr>
            <w:r w:rsidRPr="00805CDF">
              <w:rPr>
                <w:rStyle w:val="11pt"/>
                <w:color w:val="000000"/>
                <w:sz w:val="24"/>
                <w:szCs w:val="24"/>
              </w:rPr>
              <w:t>24</w:t>
            </w:r>
          </w:p>
        </w:tc>
      </w:tr>
      <w:tr w:rsidR="00FC26D7" w:rsidTr="00805CDF">
        <w:trPr>
          <w:trHeight w:hRule="exact" w:val="336"/>
          <w:jc w:val="center"/>
        </w:trPr>
        <w:tc>
          <w:tcPr>
            <w:tcW w:w="887" w:type="dxa"/>
            <w:tcBorders>
              <w:top w:val="single" w:sz="4" w:space="0" w:color="auto"/>
              <w:left w:val="single" w:sz="4" w:space="0" w:color="auto"/>
              <w:bottom w:val="nil"/>
              <w:right w:val="nil"/>
            </w:tcBorders>
            <w:shd w:val="clear" w:color="auto" w:fill="FFFFFF"/>
            <w:vAlign w:val="center"/>
          </w:tcPr>
          <w:p w:rsidR="00FC26D7" w:rsidRPr="00805CDF" w:rsidRDefault="00FC26D7" w:rsidP="00805CDF">
            <w:pPr>
              <w:pStyle w:val="a3"/>
              <w:shd w:val="clear" w:color="auto" w:fill="auto"/>
              <w:spacing w:before="0" w:after="0" w:line="220" w:lineRule="exact"/>
              <w:ind w:left="180"/>
              <w:jc w:val="center"/>
              <w:rPr>
                <w:sz w:val="24"/>
                <w:szCs w:val="24"/>
              </w:rPr>
            </w:pPr>
            <w:r w:rsidRPr="00805CDF">
              <w:rPr>
                <w:rStyle w:val="11pt"/>
                <w:color w:val="000000"/>
                <w:sz w:val="24"/>
                <w:szCs w:val="24"/>
              </w:rPr>
              <w:t>2.</w:t>
            </w:r>
          </w:p>
        </w:tc>
        <w:tc>
          <w:tcPr>
            <w:tcW w:w="5355" w:type="dxa"/>
            <w:tcBorders>
              <w:top w:val="single" w:sz="4" w:space="0" w:color="auto"/>
              <w:left w:val="single" w:sz="4" w:space="0" w:color="auto"/>
              <w:bottom w:val="nil"/>
              <w:right w:val="nil"/>
            </w:tcBorders>
            <w:shd w:val="clear" w:color="auto" w:fill="FFFFFF"/>
            <w:vAlign w:val="center"/>
          </w:tcPr>
          <w:p w:rsidR="00FC26D7" w:rsidRPr="00805CDF" w:rsidRDefault="00FC26D7" w:rsidP="00805CDF">
            <w:pPr>
              <w:pStyle w:val="a3"/>
              <w:shd w:val="clear" w:color="auto" w:fill="auto"/>
              <w:spacing w:before="0" w:after="0" w:line="220" w:lineRule="exact"/>
              <w:ind w:left="140"/>
              <w:jc w:val="left"/>
              <w:rPr>
                <w:sz w:val="24"/>
                <w:szCs w:val="24"/>
              </w:rPr>
            </w:pPr>
            <w:r w:rsidRPr="00805CDF">
              <w:rPr>
                <w:rStyle w:val="11pt"/>
                <w:color w:val="000000"/>
                <w:sz w:val="24"/>
                <w:szCs w:val="24"/>
              </w:rPr>
              <w:t>Перчатки боксерские снарядные</w:t>
            </w:r>
          </w:p>
        </w:tc>
        <w:tc>
          <w:tcPr>
            <w:tcW w:w="1843" w:type="dxa"/>
            <w:tcBorders>
              <w:top w:val="single" w:sz="4" w:space="0" w:color="auto"/>
              <w:left w:val="single" w:sz="4" w:space="0" w:color="auto"/>
              <w:bottom w:val="nil"/>
              <w:right w:val="nil"/>
            </w:tcBorders>
            <w:shd w:val="clear" w:color="auto" w:fill="FFFFFF"/>
            <w:vAlign w:val="center"/>
          </w:tcPr>
          <w:p w:rsidR="00FC26D7" w:rsidRPr="00805CDF" w:rsidRDefault="00FC26D7" w:rsidP="00805CDF">
            <w:pPr>
              <w:pStyle w:val="a3"/>
              <w:shd w:val="clear" w:color="auto" w:fill="auto"/>
              <w:spacing w:before="0" w:after="0" w:line="220" w:lineRule="exact"/>
              <w:ind w:left="160"/>
              <w:jc w:val="center"/>
              <w:rPr>
                <w:sz w:val="24"/>
                <w:szCs w:val="24"/>
              </w:rPr>
            </w:pPr>
            <w:r w:rsidRPr="00805CDF">
              <w:rPr>
                <w:rStyle w:val="11pt"/>
                <w:color w:val="000000"/>
                <w:sz w:val="24"/>
                <w:szCs w:val="24"/>
              </w:rPr>
              <w:t>пара</w:t>
            </w:r>
          </w:p>
        </w:tc>
        <w:tc>
          <w:tcPr>
            <w:tcW w:w="1418" w:type="dxa"/>
            <w:tcBorders>
              <w:top w:val="single" w:sz="4" w:space="0" w:color="auto"/>
              <w:left w:val="single" w:sz="4" w:space="0" w:color="auto"/>
              <w:bottom w:val="nil"/>
              <w:right w:val="single" w:sz="4" w:space="0" w:color="auto"/>
            </w:tcBorders>
            <w:shd w:val="clear" w:color="auto" w:fill="FFFFFF"/>
            <w:vAlign w:val="center"/>
          </w:tcPr>
          <w:p w:rsidR="00FC26D7" w:rsidRPr="00805CDF" w:rsidRDefault="00FC26D7" w:rsidP="00805CDF">
            <w:pPr>
              <w:pStyle w:val="a3"/>
              <w:shd w:val="clear" w:color="auto" w:fill="auto"/>
              <w:spacing w:before="0" w:after="0" w:line="220" w:lineRule="exact"/>
              <w:ind w:left="160"/>
              <w:jc w:val="center"/>
              <w:rPr>
                <w:sz w:val="24"/>
                <w:szCs w:val="24"/>
              </w:rPr>
            </w:pPr>
            <w:r w:rsidRPr="00805CDF">
              <w:rPr>
                <w:rStyle w:val="11pt"/>
                <w:color w:val="000000"/>
                <w:sz w:val="24"/>
                <w:szCs w:val="24"/>
              </w:rPr>
              <w:t>15</w:t>
            </w:r>
          </w:p>
        </w:tc>
      </w:tr>
      <w:tr w:rsidR="00FC26D7" w:rsidTr="00805CDF">
        <w:trPr>
          <w:trHeight w:hRule="exact" w:val="336"/>
          <w:jc w:val="center"/>
        </w:trPr>
        <w:tc>
          <w:tcPr>
            <w:tcW w:w="887" w:type="dxa"/>
            <w:tcBorders>
              <w:top w:val="single" w:sz="4" w:space="0" w:color="auto"/>
              <w:left w:val="single" w:sz="4" w:space="0" w:color="auto"/>
              <w:bottom w:val="single" w:sz="4" w:space="0" w:color="auto"/>
              <w:right w:val="nil"/>
            </w:tcBorders>
            <w:shd w:val="clear" w:color="auto" w:fill="FFFFFF"/>
            <w:vAlign w:val="center"/>
          </w:tcPr>
          <w:p w:rsidR="00FC26D7" w:rsidRPr="00805CDF" w:rsidRDefault="00FC26D7" w:rsidP="00805CDF">
            <w:pPr>
              <w:pStyle w:val="a3"/>
              <w:shd w:val="clear" w:color="auto" w:fill="auto"/>
              <w:spacing w:before="0" w:after="0" w:line="220" w:lineRule="exact"/>
              <w:ind w:left="180"/>
              <w:jc w:val="center"/>
              <w:rPr>
                <w:sz w:val="24"/>
                <w:szCs w:val="24"/>
              </w:rPr>
            </w:pPr>
            <w:r w:rsidRPr="00805CDF">
              <w:rPr>
                <w:rStyle w:val="11pt"/>
                <w:color w:val="000000"/>
                <w:sz w:val="24"/>
                <w:szCs w:val="24"/>
              </w:rPr>
              <w:t>3.</w:t>
            </w:r>
          </w:p>
        </w:tc>
        <w:tc>
          <w:tcPr>
            <w:tcW w:w="5355" w:type="dxa"/>
            <w:tcBorders>
              <w:top w:val="single" w:sz="4" w:space="0" w:color="auto"/>
              <w:left w:val="single" w:sz="4" w:space="0" w:color="auto"/>
              <w:bottom w:val="single" w:sz="4" w:space="0" w:color="auto"/>
              <w:right w:val="nil"/>
            </w:tcBorders>
            <w:shd w:val="clear" w:color="auto" w:fill="FFFFFF"/>
            <w:vAlign w:val="center"/>
          </w:tcPr>
          <w:p w:rsidR="00FC26D7" w:rsidRPr="00805CDF" w:rsidRDefault="00FC26D7" w:rsidP="00805CDF">
            <w:pPr>
              <w:pStyle w:val="a3"/>
              <w:shd w:val="clear" w:color="auto" w:fill="auto"/>
              <w:spacing w:before="0" w:after="0" w:line="220" w:lineRule="exact"/>
              <w:ind w:left="140"/>
              <w:jc w:val="left"/>
              <w:rPr>
                <w:sz w:val="24"/>
                <w:szCs w:val="24"/>
              </w:rPr>
            </w:pPr>
            <w:r w:rsidRPr="00805CDF">
              <w:rPr>
                <w:rStyle w:val="11pt"/>
                <w:color w:val="000000"/>
                <w:sz w:val="24"/>
                <w:szCs w:val="24"/>
              </w:rPr>
              <w:t>Шлем боксерский</w:t>
            </w:r>
          </w:p>
        </w:tc>
        <w:tc>
          <w:tcPr>
            <w:tcW w:w="1843" w:type="dxa"/>
            <w:tcBorders>
              <w:top w:val="single" w:sz="4" w:space="0" w:color="auto"/>
              <w:left w:val="single" w:sz="4" w:space="0" w:color="auto"/>
              <w:bottom w:val="single" w:sz="4" w:space="0" w:color="auto"/>
              <w:right w:val="nil"/>
            </w:tcBorders>
            <w:shd w:val="clear" w:color="auto" w:fill="FFFFFF"/>
            <w:vAlign w:val="center"/>
          </w:tcPr>
          <w:p w:rsidR="00FC26D7" w:rsidRPr="00805CDF" w:rsidRDefault="00FC26D7" w:rsidP="00805CDF">
            <w:pPr>
              <w:pStyle w:val="a3"/>
              <w:shd w:val="clear" w:color="auto" w:fill="auto"/>
              <w:spacing w:before="0" w:after="0" w:line="220" w:lineRule="exact"/>
              <w:ind w:left="160"/>
              <w:jc w:val="center"/>
              <w:rPr>
                <w:sz w:val="24"/>
                <w:szCs w:val="24"/>
              </w:rPr>
            </w:pPr>
            <w:r w:rsidRPr="00805CDF">
              <w:rPr>
                <w:rStyle w:val="11pt"/>
                <w:color w:val="000000"/>
                <w:sz w:val="24"/>
                <w:szCs w:val="24"/>
              </w:rPr>
              <w:t>штук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26D7" w:rsidRPr="00805CDF" w:rsidRDefault="00FC26D7" w:rsidP="00805CDF">
            <w:pPr>
              <w:pStyle w:val="a3"/>
              <w:shd w:val="clear" w:color="auto" w:fill="auto"/>
              <w:spacing w:before="0" w:after="0" w:line="220" w:lineRule="exact"/>
              <w:ind w:left="160"/>
              <w:jc w:val="center"/>
              <w:rPr>
                <w:sz w:val="24"/>
                <w:szCs w:val="24"/>
              </w:rPr>
            </w:pPr>
            <w:r w:rsidRPr="00805CDF">
              <w:rPr>
                <w:rStyle w:val="11pt"/>
                <w:color w:val="000000"/>
                <w:sz w:val="24"/>
                <w:szCs w:val="24"/>
              </w:rPr>
              <w:t>15</w:t>
            </w:r>
          </w:p>
        </w:tc>
      </w:tr>
    </w:tbl>
    <w:p w:rsidR="007261C1" w:rsidRDefault="007261C1" w:rsidP="007261C1">
      <w:pPr>
        <w:pStyle w:val="a3"/>
        <w:shd w:val="clear" w:color="auto" w:fill="auto"/>
        <w:spacing w:before="0" w:after="68" w:line="260" w:lineRule="exact"/>
        <w:jc w:val="center"/>
        <w:rPr>
          <w:rStyle w:val="1"/>
          <w:color w:val="000000"/>
        </w:rPr>
      </w:pPr>
    </w:p>
    <w:p w:rsidR="00805CDF" w:rsidRDefault="00805CDF" w:rsidP="007261C1">
      <w:pPr>
        <w:pStyle w:val="a3"/>
        <w:shd w:val="clear" w:color="auto" w:fill="auto"/>
        <w:spacing w:before="0" w:after="68" w:line="260" w:lineRule="exact"/>
        <w:jc w:val="center"/>
      </w:pPr>
      <w:r>
        <w:rPr>
          <w:rStyle w:val="1"/>
          <w:color w:val="000000"/>
        </w:rPr>
        <w:t>Спортивная экипировка, передаваемая в индивидуальное пользование</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4"/>
        <w:gridCol w:w="1872"/>
        <w:gridCol w:w="989"/>
        <w:gridCol w:w="174"/>
        <w:gridCol w:w="1276"/>
        <w:gridCol w:w="709"/>
        <w:gridCol w:w="1134"/>
        <w:gridCol w:w="708"/>
        <w:gridCol w:w="993"/>
        <w:gridCol w:w="708"/>
        <w:gridCol w:w="1134"/>
      </w:tblGrid>
      <w:tr w:rsidR="00805CDF" w:rsidTr="00871D5F">
        <w:trPr>
          <w:trHeight w:hRule="exact" w:val="333"/>
        </w:trPr>
        <w:tc>
          <w:tcPr>
            <w:tcW w:w="514" w:type="dxa"/>
            <w:vMerge w:val="restart"/>
            <w:shd w:val="clear" w:color="auto" w:fill="FFFFFF"/>
            <w:vAlign w:val="center"/>
          </w:tcPr>
          <w:p w:rsidR="00805CDF" w:rsidRPr="00805CDF" w:rsidRDefault="00805CDF" w:rsidP="00805CDF">
            <w:pPr>
              <w:pStyle w:val="a3"/>
              <w:shd w:val="clear" w:color="auto" w:fill="auto"/>
              <w:spacing w:before="0" w:line="200" w:lineRule="exact"/>
              <w:ind w:left="5"/>
              <w:jc w:val="center"/>
              <w:rPr>
                <w:sz w:val="24"/>
                <w:szCs w:val="24"/>
              </w:rPr>
            </w:pPr>
            <w:r w:rsidRPr="00805CDF">
              <w:rPr>
                <w:rStyle w:val="10pt"/>
                <w:color w:val="000000"/>
                <w:sz w:val="24"/>
                <w:szCs w:val="24"/>
              </w:rPr>
              <w:t>№</w:t>
            </w:r>
          </w:p>
          <w:p w:rsidR="00805CDF" w:rsidRPr="00805CDF" w:rsidRDefault="00805CDF" w:rsidP="00805CDF">
            <w:pPr>
              <w:pStyle w:val="a3"/>
              <w:shd w:val="clear" w:color="auto" w:fill="auto"/>
              <w:spacing w:before="60" w:after="0" w:line="200" w:lineRule="exact"/>
              <w:ind w:left="5"/>
              <w:jc w:val="center"/>
              <w:rPr>
                <w:sz w:val="24"/>
                <w:szCs w:val="24"/>
              </w:rPr>
            </w:pPr>
            <w:r w:rsidRPr="00805CDF">
              <w:rPr>
                <w:rStyle w:val="10pt"/>
                <w:color w:val="000000"/>
                <w:sz w:val="24"/>
                <w:szCs w:val="24"/>
              </w:rPr>
              <w:t>п/п</w:t>
            </w:r>
          </w:p>
        </w:tc>
        <w:tc>
          <w:tcPr>
            <w:tcW w:w="1872" w:type="dxa"/>
            <w:vMerge w:val="restart"/>
            <w:shd w:val="clear" w:color="auto" w:fill="FFFFFF"/>
            <w:vAlign w:val="center"/>
          </w:tcPr>
          <w:p w:rsidR="00805CDF" w:rsidRPr="00805CDF" w:rsidRDefault="00805CDF" w:rsidP="00805CDF">
            <w:pPr>
              <w:pStyle w:val="a3"/>
              <w:shd w:val="clear" w:color="auto" w:fill="auto"/>
              <w:spacing w:before="0" w:after="0" w:line="278" w:lineRule="exact"/>
              <w:ind w:left="140"/>
              <w:jc w:val="center"/>
              <w:rPr>
                <w:sz w:val="24"/>
                <w:szCs w:val="24"/>
              </w:rPr>
            </w:pPr>
            <w:r w:rsidRPr="00805CDF">
              <w:rPr>
                <w:sz w:val="24"/>
                <w:szCs w:val="24"/>
              </w:rPr>
              <w:t>Наименование</w:t>
            </w:r>
          </w:p>
        </w:tc>
        <w:tc>
          <w:tcPr>
            <w:tcW w:w="1163" w:type="dxa"/>
            <w:gridSpan w:val="2"/>
            <w:vMerge w:val="restart"/>
            <w:shd w:val="clear" w:color="auto" w:fill="FFFFFF"/>
            <w:vAlign w:val="center"/>
          </w:tcPr>
          <w:p w:rsidR="00805CDF" w:rsidRPr="00805CDF" w:rsidRDefault="00805CDF" w:rsidP="00805CDF">
            <w:pPr>
              <w:pStyle w:val="a3"/>
              <w:shd w:val="clear" w:color="auto" w:fill="auto"/>
              <w:spacing w:before="0" w:after="0" w:line="278" w:lineRule="exact"/>
              <w:jc w:val="center"/>
              <w:rPr>
                <w:sz w:val="24"/>
                <w:szCs w:val="24"/>
              </w:rPr>
            </w:pPr>
            <w:r w:rsidRPr="00805CDF">
              <w:rPr>
                <w:rStyle w:val="10pt"/>
                <w:color w:val="000000"/>
                <w:sz w:val="24"/>
                <w:szCs w:val="24"/>
              </w:rPr>
              <w:t>Единица измерения</w:t>
            </w:r>
          </w:p>
        </w:tc>
        <w:tc>
          <w:tcPr>
            <w:tcW w:w="1276" w:type="dxa"/>
            <w:vMerge w:val="restart"/>
            <w:shd w:val="clear" w:color="auto" w:fill="FFFFFF"/>
            <w:vAlign w:val="center"/>
          </w:tcPr>
          <w:p w:rsidR="00805CDF" w:rsidRPr="00805CDF" w:rsidRDefault="00805CDF" w:rsidP="00805CDF">
            <w:pPr>
              <w:pStyle w:val="a3"/>
              <w:shd w:val="clear" w:color="auto" w:fill="auto"/>
              <w:spacing w:before="0" w:after="120" w:line="200" w:lineRule="exact"/>
              <w:ind w:left="120"/>
              <w:jc w:val="center"/>
              <w:rPr>
                <w:sz w:val="24"/>
                <w:szCs w:val="24"/>
              </w:rPr>
            </w:pPr>
            <w:r w:rsidRPr="00805CDF">
              <w:rPr>
                <w:rStyle w:val="10pt"/>
                <w:color w:val="000000"/>
                <w:sz w:val="24"/>
                <w:szCs w:val="24"/>
              </w:rPr>
              <w:t>Расчетная</w:t>
            </w:r>
          </w:p>
          <w:p w:rsidR="00805CDF" w:rsidRPr="00805CDF" w:rsidRDefault="00805CDF" w:rsidP="00805CDF">
            <w:pPr>
              <w:pStyle w:val="a3"/>
              <w:shd w:val="clear" w:color="auto" w:fill="auto"/>
              <w:spacing w:before="120" w:after="0" w:line="200" w:lineRule="exact"/>
              <w:ind w:left="120"/>
              <w:jc w:val="center"/>
              <w:rPr>
                <w:sz w:val="24"/>
                <w:szCs w:val="24"/>
              </w:rPr>
            </w:pPr>
            <w:r w:rsidRPr="00805CDF">
              <w:rPr>
                <w:rStyle w:val="10pt"/>
                <w:color w:val="000000"/>
                <w:sz w:val="24"/>
                <w:szCs w:val="24"/>
              </w:rPr>
              <w:t>единица</w:t>
            </w:r>
          </w:p>
        </w:tc>
        <w:tc>
          <w:tcPr>
            <w:tcW w:w="5386" w:type="dxa"/>
            <w:gridSpan w:val="6"/>
            <w:shd w:val="clear" w:color="auto" w:fill="FFFFFF"/>
            <w:vAlign w:val="center"/>
          </w:tcPr>
          <w:p w:rsidR="00805CDF" w:rsidRPr="00805CDF" w:rsidRDefault="00805CDF" w:rsidP="00805CDF">
            <w:pPr>
              <w:pStyle w:val="a3"/>
              <w:shd w:val="clear" w:color="auto" w:fill="auto"/>
              <w:spacing w:before="0" w:after="0" w:line="200" w:lineRule="exact"/>
              <w:ind w:left="120"/>
              <w:jc w:val="center"/>
              <w:rPr>
                <w:sz w:val="24"/>
                <w:szCs w:val="24"/>
              </w:rPr>
            </w:pPr>
            <w:r w:rsidRPr="00805CDF">
              <w:rPr>
                <w:rStyle w:val="10pt"/>
                <w:color w:val="000000"/>
                <w:sz w:val="24"/>
                <w:szCs w:val="24"/>
              </w:rPr>
              <w:t>Этапы спортивной подготовки</w:t>
            </w:r>
          </w:p>
        </w:tc>
      </w:tr>
      <w:tr w:rsidR="00805CDF" w:rsidTr="00871D5F">
        <w:trPr>
          <w:trHeight w:hRule="exact" w:val="849"/>
        </w:trPr>
        <w:tc>
          <w:tcPr>
            <w:tcW w:w="514" w:type="dxa"/>
            <w:vMerge/>
            <w:shd w:val="clear" w:color="auto" w:fill="FFFFFF"/>
          </w:tcPr>
          <w:p w:rsidR="00805CDF" w:rsidRDefault="00805CDF" w:rsidP="00805CDF">
            <w:pPr>
              <w:rPr>
                <w:sz w:val="10"/>
                <w:szCs w:val="10"/>
              </w:rPr>
            </w:pPr>
          </w:p>
        </w:tc>
        <w:tc>
          <w:tcPr>
            <w:tcW w:w="1872" w:type="dxa"/>
            <w:vMerge/>
            <w:shd w:val="clear" w:color="auto" w:fill="FFFFFF"/>
          </w:tcPr>
          <w:p w:rsidR="00805CDF" w:rsidRDefault="00805CDF" w:rsidP="00805CDF">
            <w:pPr>
              <w:pStyle w:val="a3"/>
              <w:shd w:val="clear" w:color="auto" w:fill="auto"/>
              <w:spacing w:before="0" w:after="0" w:line="200" w:lineRule="exact"/>
              <w:ind w:left="140"/>
              <w:jc w:val="left"/>
            </w:pPr>
          </w:p>
        </w:tc>
        <w:tc>
          <w:tcPr>
            <w:tcW w:w="1163" w:type="dxa"/>
            <w:gridSpan w:val="2"/>
            <w:vMerge/>
            <w:shd w:val="clear" w:color="auto" w:fill="FFFFFF"/>
          </w:tcPr>
          <w:p w:rsidR="00805CDF" w:rsidRDefault="00805CDF" w:rsidP="00805CDF">
            <w:pPr>
              <w:rPr>
                <w:sz w:val="10"/>
                <w:szCs w:val="10"/>
              </w:rPr>
            </w:pPr>
          </w:p>
        </w:tc>
        <w:tc>
          <w:tcPr>
            <w:tcW w:w="1276" w:type="dxa"/>
            <w:vMerge/>
            <w:shd w:val="clear" w:color="auto" w:fill="FFFFFF"/>
          </w:tcPr>
          <w:p w:rsidR="00805CDF" w:rsidRDefault="00805CDF" w:rsidP="00805CDF">
            <w:pPr>
              <w:rPr>
                <w:sz w:val="10"/>
                <w:szCs w:val="10"/>
              </w:rPr>
            </w:pPr>
          </w:p>
        </w:tc>
        <w:tc>
          <w:tcPr>
            <w:tcW w:w="1843" w:type="dxa"/>
            <w:gridSpan w:val="2"/>
            <w:shd w:val="clear" w:color="auto" w:fill="FFFFFF"/>
            <w:vAlign w:val="center"/>
          </w:tcPr>
          <w:p w:rsidR="00805CDF" w:rsidRDefault="00805CDF" w:rsidP="00805CDF">
            <w:pPr>
              <w:pStyle w:val="a3"/>
              <w:shd w:val="clear" w:color="auto" w:fill="auto"/>
              <w:spacing w:before="0" w:after="0" w:line="274" w:lineRule="exact"/>
              <w:ind w:left="120"/>
              <w:jc w:val="center"/>
            </w:pPr>
            <w:r>
              <w:rPr>
                <w:rStyle w:val="10pt"/>
                <w:color w:val="000000"/>
              </w:rPr>
              <w:t>Этап</w:t>
            </w:r>
          </w:p>
          <w:p w:rsidR="00805CDF" w:rsidRDefault="00805CDF" w:rsidP="00805CDF">
            <w:pPr>
              <w:pStyle w:val="a3"/>
              <w:shd w:val="clear" w:color="auto" w:fill="auto"/>
              <w:spacing w:before="0" w:after="0" w:line="274" w:lineRule="exact"/>
              <w:ind w:left="120"/>
              <w:jc w:val="center"/>
            </w:pPr>
            <w:r>
              <w:rPr>
                <w:rStyle w:val="10pt"/>
                <w:color w:val="000000"/>
              </w:rPr>
              <w:t>начальной</w:t>
            </w:r>
          </w:p>
          <w:p w:rsidR="00805CDF" w:rsidRDefault="00805CDF" w:rsidP="00805CDF">
            <w:pPr>
              <w:pStyle w:val="a3"/>
              <w:shd w:val="clear" w:color="auto" w:fill="auto"/>
              <w:spacing w:before="0" w:after="0" w:line="274" w:lineRule="exact"/>
              <w:ind w:left="120"/>
              <w:jc w:val="center"/>
            </w:pPr>
            <w:r>
              <w:rPr>
                <w:rStyle w:val="10pt"/>
                <w:color w:val="000000"/>
              </w:rPr>
              <w:t>подготовки</w:t>
            </w:r>
          </w:p>
        </w:tc>
        <w:tc>
          <w:tcPr>
            <w:tcW w:w="1701" w:type="dxa"/>
            <w:gridSpan w:val="2"/>
            <w:shd w:val="clear" w:color="auto" w:fill="FFFFFF"/>
            <w:vAlign w:val="center"/>
          </w:tcPr>
          <w:p w:rsidR="00805CDF" w:rsidRDefault="00805CDF" w:rsidP="00805CDF">
            <w:pPr>
              <w:pStyle w:val="a3"/>
              <w:shd w:val="clear" w:color="auto" w:fill="auto"/>
              <w:spacing w:before="0" w:after="0" w:line="278" w:lineRule="exact"/>
              <w:jc w:val="center"/>
            </w:pPr>
            <w:r>
              <w:rPr>
                <w:rStyle w:val="10pt"/>
                <w:color w:val="000000"/>
              </w:rPr>
              <w:t>Тренировочный этап (этап спортивной специализации)</w:t>
            </w:r>
          </w:p>
        </w:tc>
        <w:tc>
          <w:tcPr>
            <w:tcW w:w="1842" w:type="dxa"/>
            <w:gridSpan w:val="2"/>
            <w:shd w:val="clear" w:color="auto" w:fill="FFFFFF"/>
            <w:vAlign w:val="center"/>
          </w:tcPr>
          <w:p w:rsidR="00805CDF" w:rsidRDefault="00805CDF" w:rsidP="00805CDF">
            <w:pPr>
              <w:pStyle w:val="a3"/>
              <w:shd w:val="clear" w:color="auto" w:fill="auto"/>
              <w:spacing w:before="0" w:after="0" w:line="278" w:lineRule="exact"/>
              <w:ind w:left="120"/>
              <w:jc w:val="center"/>
            </w:pPr>
            <w:r>
              <w:rPr>
                <w:rStyle w:val="10pt"/>
                <w:color w:val="000000"/>
              </w:rPr>
              <w:t>Этап</w:t>
            </w:r>
          </w:p>
          <w:p w:rsidR="00805CDF" w:rsidRDefault="00805CDF" w:rsidP="00805CDF">
            <w:pPr>
              <w:pStyle w:val="a3"/>
              <w:shd w:val="clear" w:color="auto" w:fill="auto"/>
              <w:spacing w:before="0" w:after="0" w:line="278" w:lineRule="exact"/>
              <w:ind w:left="120"/>
              <w:jc w:val="center"/>
            </w:pPr>
            <w:r>
              <w:rPr>
                <w:rStyle w:val="10pt"/>
                <w:color w:val="000000"/>
              </w:rPr>
              <w:t>совершенствования</w:t>
            </w:r>
            <w:r>
              <w:t xml:space="preserve"> </w:t>
            </w:r>
            <w:r>
              <w:rPr>
                <w:rStyle w:val="10pt"/>
                <w:color w:val="000000"/>
              </w:rPr>
              <w:t>спортивного</w:t>
            </w:r>
          </w:p>
          <w:p w:rsidR="00805CDF" w:rsidRDefault="00805CDF" w:rsidP="00805CDF">
            <w:pPr>
              <w:pStyle w:val="a3"/>
              <w:shd w:val="clear" w:color="auto" w:fill="auto"/>
              <w:spacing w:before="0" w:after="0" w:line="278" w:lineRule="exact"/>
              <w:ind w:left="120"/>
              <w:jc w:val="center"/>
            </w:pPr>
            <w:r>
              <w:rPr>
                <w:rStyle w:val="10pt"/>
                <w:color w:val="000000"/>
              </w:rPr>
              <w:t>мастерства</w:t>
            </w:r>
          </w:p>
        </w:tc>
      </w:tr>
      <w:tr w:rsidR="00805CDF" w:rsidTr="00871D5F">
        <w:trPr>
          <w:trHeight w:hRule="exact" w:val="569"/>
        </w:trPr>
        <w:tc>
          <w:tcPr>
            <w:tcW w:w="514" w:type="dxa"/>
            <w:vMerge/>
            <w:shd w:val="clear" w:color="auto" w:fill="FFFFFF"/>
          </w:tcPr>
          <w:p w:rsidR="00805CDF" w:rsidRDefault="00805CDF" w:rsidP="00805CDF">
            <w:pPr>
              <w:rPr>
                <w:sz w:val="10"/>
                <w:szCs w:val="10"/>
              </w:rPr>
            </w:pPr>
          </w:p>
        </w:tc>
        <w:tc>
          <w:tcPr>
            <w:tcW w:w="1872" w:type="dxa"/>
            <w:vMerge/>
            <w:shd w:val="clear" w:color="auto" w:fill="FFFFFF"/>
          </w:tcPr>
          <w:p w:rsidR="00805CDF" w:rsidRDefault="00805CDF" w:rsidP="00805CDF">
            <w:pPr>
              <w:rPr>
                <w:sz w:val="10"/>
                <w:szCs w:val="10"/>
              </w:rPr>
            </w:pPr>
          </w:p>
        </w:tc>
        <w:tc>
          <w:tcPr>
            <w:tcW w:w="1163" w:type="dxa"/>
            <w:gridSpan w:val="2"/>
            <w:vMerge/>
            <w:shd w:val="clear" w:color="auto" w:fill="FFFFFF"/>
          </w:tcPr>
          <w:p w:rsidR="00805CDF" w:rsidRDefault="00805CDF" w:rsidP="00805CDF">
            <w:pPr>
              <w:rPr>
                <w:sz w:val="10"/>
                <w:szCs w:val="10"/>
              </w:rPr>
            </w:pPr>
          </w:p>
        </w:tc>
        <w:tc>
          <w:tcPr>
            <w:tcW w:w="1276" w:type="dxa"/>
            <w:vMerge/>
            <w:shd w:val="clear" w:color="auto" w:fill="FFFFFF"/>
          </w:tcPr>
          <w:p w:rsidR="00805CDF" w:rsidRDefault="00805CDF" w:rsidP="00805CDF">
            <w:pPr>
              <w:rPr>
                <w:sz w:val="10"/>
                <w:szCs w:val="10"/>
              </w:rPr>
            </w:pPr>
          </w:p>
        </w:tc>
        <w:tc>
          <w:tcPr>
            <w:tcW w:w="709" w:type="dxa"/>
            <w:shd w:val="clear" w:color="auto" w:fill="FFFFFF"/>
            <w:vAlign w:val="center"/>
          </w:tcPr>
          <w:p w:rsidR="00805CDF" w:rsidRDefault="00805CDF" w:rsidP="00871D5F">
            <w:pPr>
              <w:pStyle w:val="a3"/>
              <w:shd w:val="clear" w:color="auto" w:fill="auto"/>
              <w:spacing w:before="0" w:after="120" w:line="200" w:lineRule="exact"/>
              <w:jc w:val="center"/>
            </w:pPr>
            <w:r>
              <w:rPr>
                <w:rStyle w:val="10pt"/>
                <w:color w:val="000000"/>
              </w:rPr>
              <w:t>Кол-во</w:t>
            </w:r>
          </w:p>
        </w:tc>
        <w:tc>
          <w:tcPr>
            <w:tcW w:w="1134" w:type="dxa"/>
            <w:shd w:val="clear" w:color="auto" w:fill="FFFFFF"/>
            <w:vAlign w:val="center"/>
          </w:tcPr>
          <w:p w:rsidR="00805CDF" w:rsidRDefault="00805CDF" w:rsidP="00805CDF">
            <w:pPr>
              <w:pStyle w:val="a3"/>
              <w:shd w:val="clear" w:color="auto" w:fill="auto"/>
              <w:spacing w:before="0" w:after="0" w:line="278" w:lineRule="exact"/>
              <w:jc w:val="center"/>
            </w:pPr>
            <w:r>
              <w:rPr>
                <w:rStyle w:val="10pt"/>
                <w:color w:val="000000"/>
              </w:rPr>
              <w:t>Срок</w:t>
            </w:r>
          </w:p>
          <w:p w:rsidR="00805CDF" w:rsidRDefault="00805CDF" w:rsidP="00805CDF">
            <w:pPr>
              <w:pStyle w:val="a3"/>
              <w:shd w:val="clear" w:color="auto" w:fill="auto"/>
              <w:spacing w:before="0" w:after="0" w:line="278" w:lineRule="exact"/>
              <w:ind w:left="100"/>
              <w:jc w:val="center"/>
            </w:pPr>
            <w:r>
              <w:rPr>
                <w:rStyle w:val="10pt"/>
                <w:color w:val="000000"/>
              </w:rPr>
              <w:t>экспл.(лет)</w:t>
            </w:r>
          </w:p>
        </w:tc>
        <w:tc>
          <w:tcPr>
            <w:tcW w:w="708" w:type="dxa"/>
            <w:shd w:val="clear" w:color="auto" w:fill="FFFFFF"/>
            <w:vAlign w:val="center"/>
          </w:tcPr>
          <w:p w:rsidR="00805CDF" w:rsidRDefault="00805CDF" w:rsidP="00805CDF">
            <w:pPr>
              <w:pStyle w:val="a3"/>
              <w:shd w:val="clear" w:color="auto" w:fill="auto"/>
              <w:spacing w:before="0" w:after="120" w:line="200" w:lineRule="exact"/>
              <w:jc w:val="center"/>
            </w:pPr>
            <w:r>
              <w:rPr>
                <w:rStyle w:val="10pt"/>
                <w:color w:val="000000"/>
              </w:rPr>
              <w:t>Кол-во</w:t>
            </w:r>
          </w:p>
        </w:tc>
        <w:tc>
          <w:tcPr>
            <w:tcW w:w="993" w:type="dxa"/>
            <w:shd w:val="clear" w:color="auto" w:fill="FFFFFF"/>
            <w:vAlign w:val="center"/>
          </w:tcPr>
          <w:p w:rsidR="00805CDF" w:rsidRDefault="00805CDF" w:rsidP="00805CDF">
            <w:pPr>
              <w:pStyle w:val="a3"/>
              <w:shd w:val="clear" w:color="auto" w:fill="auto"/>
              <w:spacing w:before="0" w:after="0" w:line="274" w:lineRule="exact"/>
              <w:jc w:val="center"/>
            </w:pPr>
            <w:r>
              <w:rPr>
                <w:rStyle w:val="10pt"/>
                <w:color w:val="000000"/>
              </w:rPr>
              <w:t>Срок</w:t>
            </w:r>
          </w:p>
          <w:p w:rsidR="00805CDF" w:rsidRPr="00871D5F" w:rsidRDefault="00805CDF" w:rsidP="00805CDF">
            <w:pPr>
              <w:pStyle w:val="a3"/>
              <w:shd w:val="clear" w:color="auto" w:fill="auto"/>
              <w:spacing w:before="0" w:after="0" w:line="274" w:lineRule="exact"/>
              <w:jc w:val="center"/>
              <w:rPr>
                <w:color w:val="000000"/>
                <w:sz w:val="20"/>
                <w:szCs w:val="20"/>
              </w:rPr>
            </w:pPr>
            <w:r>
              <w:rPr>
                <w:rStyle w:val="10pt"/>
                <w:color w:val="000000"/>
              </w:rPr>
              <w:t>экспл.(лет)</w:t>
            </w:r>
          </w:p>
        </w:tc>
        <w:tc>
          <w:tcPr>
            <w:tcW w:w="708" w:type="dxa"/>
            <w:shd w:val="clear" w:color="auto" w:fill="FFFFFF"/>
            <w:vAlign w:val="center"/>
          </w:tcPr>
          <w:p w:rsidR="00805CDF" w:rsidRDefault="00805CDF" w:rsidP="00871D5F">
            <w:pPr>
              <w:pStyle w:val="a3"/>
              <w:shd w:val="clear" w:color="auto" w:fill="auto"/>
              <w:spacing w:before="0" w:after="120" w:line="200" w:lineRule="exact"/>
              <w:jc w:val="center"/>
            </w:pPr>
            <w:r>
              <w:rPr>
                <w:rStyle w:val="10pt"/>
                <w:color w:val="000000"/>
              </w:rPr>
              <w:t>Кол</w:t>
            </w:r>
            <w:r w:rsidR="00871D5F">
              <w:rPr>
                <w:rStyle w:val="10pt"/>
                <w:color w:val="000000"/>
              </w:rPr>
              <w:t>-</w:t>
            </w:r>
            <w:r>
              <w:rPr>
                <w:rStyle w:val="10pt"/>
                <w:color w:val="000000"/>
              </w:rPr>
              <w:t>во</w:t>
            </w:r>
          </w:p>
        </w:tc>
        <w:tc>
          <w:tcPr>
            <w:tcW w:w="1134" w:type="dxa"/>
            <w:shd w:val="clear" w:color="auto" w:fill="FFFFFF"/>
            <w:vAlign w:val="center"/>
          </w:tcPr>
          <w:p w:rsidR="00805CDF" w:rsidRDefault="00805CDF" w:rsidP="00871D5F">
            <w:pPr>
              <w:pStyle w:val="a3"/>
              <w:shd w:val="clear" w:color="auto" w:fill="auto"/>
              <w:spacing w:before="0" w:after="0" w:line="274" w:lineRule="exact"/>
              <w:ind w:left="160"/>
              <w:jc w:val="center"/>
            </w:pPr>
            <w:r>
              <w:rPr>
                <w:rStyle w:val="10pt"/>
                <w:color w:val="000000"/>
              </w:rPr>
              <w:t>Срок</w:t>
            </w:r>
          </w:p>
          <w:p w:rsidR="00805CDF" w:rsidRDefault="00805CDF" w:rsidP="00871D5F">
            <w:pPr>
              <w:pStyle w:val="a3"/>
              <w:shd w:val="clear" w:color="auto" w:fill="auto"/>
              <w:spacing w:before="0" w:after="0" w:line="274" w:lineRule="exact"/>
              <w:ind w:left="160"/>
              <w:jc w:val="center"/>
            </w:pPr>
            <w:r>
              <w:rPr>
                <w:rStyle w:val="10pt"/>
                <w:color w:val="000000"/>
              </w:rPr>
              <w:t>экспл.(лет)</w:t>
            </w:r>
          </w:p>
        </w:tc>
      </w:tr>
      <w:tr w:rsidR="00805CDF" w:rsidTr="00871D5F">
        <w:trPr>
          <w:trHeight w:hRule="exact" w:val="413"/>
        </w:trPr>
        <w:tc>
          <w:tcPr>
            <w:tcW w:w="10211" w:type="dxa"/>
            <w:gridSpan w:val="11"/>
            <w:shd w:val="clear" w:color="auto" w:fill="FFFFFF"/>
            <w:vAlign w:val="center"/>
          </w:tcPr>
          <w:p w:rsidR="00805CDF" w:rsidRPr="00871D5F" w:rsidRDefault="00805CDF" w:rsidP="00871D5F">
            <w:pPr>
              <w:pStyle w:val="a3"/>
              <w:shd w:val="clear" w:color="auto" w:fill="auto"/>
              <w:spacing w:before="0" w:after="0" w:line="200" w:lineRule="exact"/>
              <w:jc w:val="center"/>
              <w:rPr>
                <w:sz w:val="24"/>
                <w:szCs w:val="24"/>
              </w:rPr>
            </w:pPr>
            <w:r w:rsidRPr="00871D5F">
              <w:rPr>
                <w:rStyle w:val="10pt"/>
                <w:color w:val="000000"/>
                <w:sz w:val="24"/>
                <w:szCs w:val="24"/>
              </w:rPr>
              <w:t>Спортивная экипировка, передаваемая в индивидуальное пользование</w:t>
            </w:r>
          </w:p>
        </w:tc>
      </w:tr>
      <w:tr w:rsidR="00805CDF" w:rsidTr="00871D5F">
        <w:trPr>
          <w:trHeight w:hRule="exact" w:val="566"/>
        </w:trPr>
        <w:tc>
          <w:tcPr>
            <w:tcW w:w="514" w:type="dxa"/>
            <w:shd w:val="clear" w:color="auto" w:fill="FFFFFF"/>
            <w:vAlign w:val="center"/>
          </w:tcPr>
          <w:p w:rsidR="00805CDF" w:rsidRDefault="00805CDF" w:rsidP="00871D5F">
            <w:pPr>
              <w:pStyle w:val="a3"/>
              <w:shd w:val="clear" w:color="auto" w:fill="auto"/>
              <w:spacing w:before="0" w:after="0" w:line="200" w:lineRule="exact"/>
              <w:ind w:left="5"/>
              <w:jc w:val="center"/>
            </w:pPr>
            <w:r>
              <w:rPr>
                <w:rStyle w:val="10pt"/>
                <w:color w:val="000000"/>
              </w:rPr>
              <w:t>1</w:t>
            </w:r>
          </w:p>
        </w:tc>
        <w:tc>
          <w:tcPr>
            <w:tcW w:w="1872" w:type="dxa"/>
            <w:shd w:val="clear" w:color="auto" w:fill="FFFFFF"/>
            <w:vAlign w:val="center"/>
          </w:tcPr>
          <w:p w:rsidR="00805CDF" w:rsidRPr="00871D5F" w:rsidRDefault="00805CDF" w:rsidP="00871D5F">
            <w:pPr>
              <w:pStyle w:val="a3"/>
              <w:shd w:val="clear" w:color="auto" w:fill="auto"/>
              <w:spacing w:before="0" w:after="0" w:line="283" w:lineRule="exact"/>
              <w:ind w:left="58"/>
              <w:jc w:val="left"/>
              <w:rPr>
                <w:sz w:val="22"/>
                <w:szCs w:val="22"/>
              </w:rPr>
            </w:pPr>
            <w:r w:rsidRPr="00871D5F">
              <w:rPr>
                <w:rStyle w:val="10pt"/>
                <w:color w:val="000000"/>
                <w:sz w:val="22"/>
                <w:szCs w:val="22"/>
              </w:rPr>
              <w:t>Боксерки (обувь для бокса)</w:t>
            </w:r>
          </w:p>
        </w:tc>
        <w:tc>
          <w:tcPr>
            <w:tcW w:w="989" w:type="dxa"/>
            <w:shd w:val="clear" w:color="auto" w:fill="FFFFFF"/>
            <w:vAlign w:val="center"/>
          </w:tcPr>
          <w:p w:rsidR="00805CDF" w:rsidRDefault="00805CDF" w:rsidP="00871D5F">
            <w:pPr>
              <w:pStyle w:val="a3"/>
              <w:shd w:val="clear" w:color="auto" w:fill="auto"/>
              <w:spacing w:before="0" w:after="0" w:line="276" w:lineRule="auto"/>
              <w:ind w:left="29"/>
              <w:jc w:val="center"/>
            </w:pPr>
            <w:r>
              <w:rPr>
                <w:rStyle w:val="10pt"/>
                <w:color w:val="000000"/>
              </w:rPr>
              <w:t>Пара</w:t>
            </w:r>
          </w:p>
        </w:tc>
        <w:tc>
          <w:tcPr>
            <w:tcW w:w="1450" w:type="dxa"/>
            <w:gridSpan w:val="2"/>
            <w:shd w:val="clear" w:color="auto" w:fill="FFFFFF"/>
            <w:vAlign w:val="center"/>
          </w:tcPr>
          <w:p w:rsidR="00805CDF" w:rsidRDefault="00871D5F" w:rsidP="00871D5F">
            <w:pPr>
              <w:pStyle w:val="a3"/>
              <w:shd w:val="clear" w:color="auto" w:fill="auto"/>
              <w:spacing w:before="0" w:after="0" w:line="276" w:lineRule="auto"/>
              <w:jc w:val="center"/>
            </w:pPr>
            <w:r>
              <w:rPr>
                <w:rStyle w:val="10pt"/>
                <w:color w:val="000000"/>
              </w:rPr>
              <w:t>н</w:t>
            </w:r>
            <w:r w:rsidR="00805CDF">
              <w:rPr>
                <w:rStyle w:val="10pt"/>
                <w:color w:val="000000"/>
              </w:rPr>
              <w:t>а</w:t>
            </w:r>
          </w:p>
          <w:p w:rsidR="00805CDF" w:rsidRDefault="00805CDF" w:rsidP="00871D5F">
            <w:pPr>
              <w:pStyle w:val="a3"/>
              <w:shd w:val="clear" w:color="auto" w:fill="auto"/>
              <w:spacing w:before="0" w:after="0" w:line="276" w:lineRule="auto"/>
              <w:jc w:val="center"/>
            </w:pPr>
            <w:r>
              <w:rPr>
                <w:rStyle w:val="10pt"/>
                <w:color w:val="000000"/>
              </w:rPr>
              <w:t>занимающегося</w:t>
            </w:r>
          </w:p>
        </w:tc>
        <w:tc>
          <w:tcPr>
            <w:tcW w:w="709"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1134"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993"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1134" w:type="dxa"/>
            <w:shd w:val="clear" w:color="auto" w:fill="FFFFFF"/>
            <w:vAlign w:val="center"/>
          </w:tcPr>
          <w:p w:rsidR="00805CDF" w:rsidRDefault="00805CDF" w:rsidP="00871D5F">
            <w:pPr>
              <w:pStyle w:val="a3"/>
              <w:shd w:val="clear" w:color="auto" w:fill="auto"/>
              <w:spacing w:before="0" w:after="0" w:line="200" w:lineRule="exact"/>
              <w:ind w:left="59"/>
              <w:jc w:val="center"/>
            </w:pPr>
            <w:r>
              <w:rPr>
                <w:rStyle w:val="10pt"/>
                <w:color w:val="000000"/>
              </w:rPr>
              <w:t>1</w:t>
            </w:r>
          </w:p>
        </w:tc>
      </w:tr>
      <w:tr w:rsidR="00805CDF" w:rsidTr="00871D5F">
        <w:trPr>
          <w:trHeight w:hRule="exact" w:val="562"/>
        </w:trPr>
        <w:tc>
          <w:tcPr>
            <w:tcW w:w="514" w:type="dxa"/>
            <w:shd w:val="clear" w:color="auto" w:fill="FFFFFF"/>
            <w:vAlign w:val="center"/>
          </w:tcPr>
          <w:p w:rsidR="00805CDF" w:rsidRDefault="00805CDF" w:rsidP="00871D5F">
            <w:pPr>
              <w:pStyle w:val="a3"/>
              <w:shd w:val="clear" w:color="auto" w:fill="auto"/>
              <w:spacing w:before="0" w:after="0" w:line="200" w:lineRule="exact"/>
              <w:ind w:left="5"/>
              <w:jc w:val="center"/>
            </w:pPr>
            <w:r>
              <w:rPr>
                <w:rStyle w:val="10pt"/>
                <w:color w:val="000000"/>
              </w:rPr>
              <w:t>2</w:t>
            </w:r>
          </w:p>
        </w:tc>
        <w:tc>
          <w:tcPr>
            <w:tcW w:w="1872" w:type="dxa"/>
            <w:shd w:val="clear" w:color="auto" w:fill="FFFFFF"/>
            <w:vAlign w:val="center"/>
          </w:tcPr>
          <w:p w:rsidR="00805CDF" w:rsidRPr="00871D5F" w:rsidRDefault="00805CDF" w:rsidP="00871D5F">
            <w:pPr>
              <w:pStyle w:val="a3"/>
              <w:shd w:val="clear" w:color="auto" w:fill="auto"/>
              <w:spacing w:before="0" w:after="0" w:line="200" w:lineRule="exact"/>
              <w:ind w:left="58"/>
              <w:jc w:val="left"/>
              <w:rPr>
                <w:sz w:val="22"/>
                <w:szCs w:val="22"/>
              </w:rPr>
            </w:pPr>
            <w:r w:rsidRPr="00871D5F">
              <w:rPr>
                <w:rStyle w:val="10pt"/>
                <w:color w:val="000000"/>
                <w:sz w:val="22"/>
                <w:szCs w:val="22"/>
              </w:rPr>
              <w:t>Боксерская майка</w:t>
            </w:r>
          </w:p>
        </w:tc>
        <w:tc>
          <w:tcPr>
            <w:tcW w:w="989" w:type="dxa"/>
            <w:shd w:val="clear" w:color="auto" w:fill="FFFFFF"/>
            <w:vAlign w:val="center"/>
          </w:tcPr>
          <w:p w:rsidR="00805CDF" w:rsidRDefault="00805CDF" w:rsidP="00871D5F">
            <w:pPr>
              <w:pStyle w:val="a3"/>
              <w:shd w:val="clear" w:color="auto" w:fill="auto"/>
              <w:spacing w:before="0" w:after="0" w:line="276" w:lineRule="auto"/>
              <w:ind w:left="29"/>
              <w:jc w:val="center"/>
            </w:pPr>
            <w:r>
              <w:rPr>
                <w:rStyle w:val="10pt"/>
                <w:color w:val="000000"/>
              </w:rPr>
              <w:t>Штук</w:t>
            </w:r>
          </w:p>
        </w:tc>
        <w:tc>
          <w:tcPr>
            <w:tcW w:w="1450" w:type="dxa"/>
            <w:gridSpan w:val="2"/>
            <w:shd w:val="clear" w:color="auto" w:fill="FFFFFF"/>
            <w:vAlign w:val="center"/>
          </w:tcPr>
          <w:p w:rsidR="00805CDF" w:rsidRDefault="00871D5F" w:rsidP="00871D5F">
            <w:pPr>
              <w:pStyle w:val="a3"/>
              <w:shd w:val="clear" w:color="auto" w:fill="auto"/>
              <w:spacing w:before="0" w:after="0" w:line="276" w:lineRule="auto"/>
              <w:jc w:val="center"/>
            </w:pPr>
            <w:r>
              <w:rPr>
                <w:rStyle w:val="10pt"/>
                <w:color w:val="000000"/>
              </w:rPr>
              <w:t>н</w:t>
            </w:r>
            <w:r w:rsidR="00805CDF">
              <w:rPr>
                <w:rStyle w:val="10pt"/>
                <w:color w:val="000000"/>
              </w:rPr>
              <w:t>а</w:t>
            </w:r>
          </w:p>
          <w:p w:rsidR="00805CDF" w:rsidRDefault="00805CDF" w:rsidP="00871D5F">
            <w:pPr>
              <w:pStyle w:val="a3"/>
              <w:shd w:val="clear" w:color="auto" w:fill="auto"/>
              <w:spacing w:before="0" w:after="0" w:line="276" w:lineRule="auto"/>
              <w:jc w:val="center"/>
            </w:pPr>
            <w:r>
              <w:rPr>
                <w:rStyle w:val="10pt"/>
                <w:color w:val="000000"/>
              </w:rPr>
              <w:t>занимающегося</w:t>
            </w:r>
          </w:p>
        </w:tc>
        <w:tc>
          <w:tcPr>
            <w:tcW w:w="709"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1134"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2</w:t>
            </w:r>
          </w:p>
        </w:tc>
        <w:tc>
          <w:tcPr>
            <w:tcW w:w="993"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2</w:t>
            </w:r>
          </w:p>
        </w:tc>
        <w:tc>
          <w:tcPr>
            <w:tcW w:w="1134" w:type="dxa"/>
            <w:shd w:val="clear" w:color="auto" w:fill="FFFFFF"/>
            <w:vAlign w:val="center"/>
          </w:tcPr>
          <w:p w:rsidR="00805CDF" w:rsidRDefault="00805CDF" w:rsidP="00871D5F">
            <w:pPr>
              <w:pStyle w:val="a3"/>
              <w:shd w:val="clear" w:color="auto" w:fill="auto"/>
              <w:spacing w:before="0" w:after="0" w:line="200" w:lineRule="exact"/>
              <w:ind w:left="59"/>
              <w:jc w:val="center"/>
            </w:pPr>
            <w:r>
              <w:rPr>
                <w:rStyle w:val="10pt"/>
                <w:color w:val="000000"/>
              </w:rPr>
              <w:t>0,5</w:t>
            </w:r>
          </w:p>
        </w:tc>
      </w:tr>
      <w:tr w:rsidR="00805CDF" w:rsidTr="00871D5F">
        <w:trPr>
          <w:trHeight w:hRule="exact" w:val="566"/>
        </w:trPr>
        <w:tc>
          <w:tcPr>
            <w:tcW w:w="514" w:type="dxa"/>
            <w:shd w:val="clear" w:color="auto" w:fill="FFFFFF"/>
            <w:vAlign w:val="center"/>
          </w:tcPr>
          <w:p w:rsidR="00805CDF" w:rsidRDefault="00805CDF" w:rsidP="00871D5F">
            <w:pPr>
              <w:pStyle w:val="a3"/>
              <w:shd w:val="clear" w:color="auto" w:fill="auto"/>
              <w:spacing w:before="0" w:after="0" w:line="200" w:lineRule="exact"/>
              <w:ind w:left="5"/>
              <w:jc w:val="center"/>
            </w:pPr>
            <w:r>
              <w:rPr>
                <w:rStyle w:val="10pt"/>
                <w:color w:val="000000"/>
              </w:rPr>
              <w:t>3</w:t>
            </w:r>
          </w:p>
        </w:tc>
        <w:tc>
          <w:tcPr>
            <w:tcW w:w="1872" w:type="dxa"/>
            <w:shd w:val="clear" w:color="auto" w:fill="FFFFFF"/>
            <w:vAlign w:val="center"/>
          </w:tcPr>
          <w:p w:rsidR="00805CDF" w:rsidRPr="00871D5F" w:rsidRDefault="00805CDF" w:rsidP="00871D5F">
            <w:pPr>
              <w:pStyle w:val="a3"/>
              <w:shd w:val="clear" w:color="auto" w:fill="auto"/>
              <w:spacing w:before="0" w:after="0" w:line="200" w:lineRule="exact"/>
              <w:ind w:left="58"/>
              <w:jc w:val="left"/>
              <w:rPr>
                <w:sz w:val="22"/>
                <w:szCs w:val="22"/>
              </w:rPr>
            </w:pPr>
            <w:r w:rsidRPr="00871D5F">
              <w:rPr>
                <w:rStyle w:val="10pt"/>
                <w:color w:val="000000"/>
                <w:sz w:val="22"/>
                <w:szCs w:val="22"/>
              </w:rPr>
              <w:t>Боксерские трусы</w:t>
            </w:r>
          </w:p>
        </w:tc>
        <w:tc>
          <w:tcPr>
            <w:tcW w:w="989" w:type="dxa"/>
            <w:shd w:val="clear" w:color="auto" w:fill="FFFFFF"/>
            <w:vAlign w:val="center"/>
          </w:tcPr>
          <w:p w:rsidR="00805CDF" w:rsidRDefault="00805CDF" w:rsidP="00871D5F">
            <w:pPr>
              <w:pStyle w:val="a3"/>
              <w:shd w:val="clear" w:color="auto" w:fill="auto"/>
              <w:spacing w:before="0" w:after="0" w:line="276" w:lineRule="auto"/>
              <w:ind w:left="29"/>
              <w:jc w:val="center"/>
            </w:pPr>
            <w:r>
              <w:rPr>
                <w:rStyle w:val="10pt"/>
                <w:color w:val="000000"/>
              </w:rPr>
              <w:t>Штук</w:t>
            </w:r>
          </w:p>
        </w:tc>
        <w:tc>
          <w:tcPr>
            <w:tcW w:w="1450" w:type="dxa"/>
            <w:gridSpan w:val="2"/>
            <w:shd w:val="clear" w:color="auto" w:fill="FFFFFF"/>
            <w:vAlign w:val="center"/>
          </w:tcPr>
          <w:p w:rsidR="00805CDF" w:rsidRDefault="00871D5F" w:rsidP="00871D5F">
            <w:pPr>
              <w:pStyle w:val="a3"/>
              <w:shd w:val="clear" w:color="auto" w:fill="auto"/>
              <w:spacing w:before="0" w:after="0" w:line="276" w:lineRule="auto"/>
              <w:jc w:val="center"/>
            </w:pPr>
            <w:r>
              <w:rPr>
                <w:rStyle w:val="10pt"/>
                <w:color w:val="000000"/>
              </w:rPr>
              <w:t>н</w:t>
            </w:r>
            <w:r w:rsidR="00805CDF">
              <w:rPr>
                <w:rStyle w:val="10pt"/>
                <w:color w:val="000000"/>
              </w:rPr>
              <w:t>а</w:t>
            </w:r>
          </w:p>
          <w:p w:rsidR="00805CDF" w:rsidRDefault="00805CDF" w:rsidP="00871D5F">
            <w:pPr>
              <w:pStyle w:val="a3"/>
              <w:shd w:val="clear" w:color="auto" w:fill="auto"/>
              <w:spacing w:before="0" w:after="0" w:line="276" w:lineRule="auto"/>
              <w:jc w:val="center"/>
            </w:pPr>
            <w:r>
              <w:rPr>
                <w:rStyle w:val="10pt"/>
                <w:color w:val="000000"/>
              </w:rPr>
              <w:t>занимающегося</w:t>
            </w:r>
          </w:p>
        </w:tc>
        <w:tc>
          <w:tcPr>
            <w:tcW w:w="709"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1134"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993"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1134" w:type="dxa"/>
            <w:shd w:val="clear" w:color="auto" w:fill="FFFFFF"/>
            <w:vAlign w:val="center"/>
          </w:tcPr>
          <w:p w:rsidR="00805CDF" w:rsidRDefault="00805CDF" w:rsidP="00871D5F">
            <w:pPr>
              <w:pStyle w:val="a3"/>
              <w:shd w:val="clear" w:color="auto" w:fill="auto"/>
              <w:spacing w:before="0" w:after="0" w:line="200" w:lineRule="exact"/>
              <w:ind w:left="59"/>
              <w:jc w:val="center"/>
            </w:pPr>
            <w:r>
              <w:rPr>
                <w:rStyle w:val="10pt"/>
                <w:color w:val="000000"/>
              </w:rPr>
              <w:t>0,5</w:t>
            </w:r>
          </w:p>
        </w:tc>
      </w:tr>
      <w:tr w:rsidR="00805CDF" w:rsidTr="00871D5F">
        <w:trPr>
          <w:trHeight w:hRule="exact" w:val="566"/>
        </w:trPr>
        <w:tc>
          <w:tcPr>
            <w:tcW w:w="514" w:type="dxa"/>
            <w:shd w:val="clear" w:color="auto" w:fill="FFFFFF"/>
            <w:vAlign w:val="center"/>
          </w:tcPr>
          <w:p w:rsidR="00805CDF" w:rsidRDefault="00805CDF" w:rsidP="00871D5F">
            <w:pPr>
              <w:pStyle w:val="a3"/>
              <w:shd w:val="clear" w:color="auto" w:fill="auto"/>
              <w:spacing w:before="0" w:after="0" w:line="200" w:lineRule="exact"/>
              <w:ind w:left="5"/>
              <w:jc w:val="center"/>
            </w:pPr>
            <w:r>
              <w:rPr>
                <w:rStyle w:val="10pt"/>
                <w:color w:val="000000"/>
              </w:rPr>
              <w:t>4</w:t>
            </w:r>
          </w:p>
        </w:tc>
        <w:tc>
          <w:tcPr>
            <w:tcW w:w="1872" w:type="dxa"/>
            <w:shd w:val="clear" w:color="auto" w:fill="FFFFFF"/>
            <w:vAlign w:val="center"/>
          </w:tcPr>
          <w:p w:rsidR="00805CDF" w:rsidRPr="00871D5F" w:rsidRDefault="00805CDF" w:rsidP="00871D5F">
            <w:pPr>
              <w:pStyle w:val="a3"/>
              <w:shd w:val="clear" w:color="auto" w:fill="auto"/>
              <w:spacing w:before="0" w:after="0" w:line="274" w:lineRule="exact"/>
              <w:ind w:left="58"/>
              <w:jc w:val="left"/>
              <w:rPr>
                <w:sz w:val="22"/>
                <w:szCs w:val="22"/>
              </w:rPr>
            </w:pPr>
            <w:r w:rsidRPr="00871D5F">
              <w:rPr>
                <w:rStyle w:val="10pt"/>
                <w:color w:val="000000"/>
                <w:sz w:val="22"/>
                <w:szCs w:val="22"/>
              </w:rPr>
              <w:t>Капа (зубной протектор)</w:t>
            </w:r>
          </w:p>
        </w:tc>
        <w:tc>
          <w:tcPr>
            <w:tcW w:w="989" w:type="dxa"/>
            <w:shd w:val="clear" w:color="auto" w:fill="FFFFFF"/>
            <w:vAlign w:val="center"/>
          </w:tcPr>
          <w:p w:rsidR="00805CDF" w:rsidRDefault="00805CDF" w:rsidP="00871D5F">
            <w:pPr>
              <w:pStyle w:val="a3"/>
              <w:shd w:val="clear" w:color="auto" w:fill="auto"/>
              <w:spacing w:before="0" w:after="0" w:line="276" w:lineRule="auto"/>
              <w:ind w:left="29"/>
              <w:jc w:val="center"/>
            </w:pPr>
            <w:r>
              <w:rPr>
                <w:rStyle w:val="10pt"/>
                <w:color w:val="000000"/>
              </w:rPr>
              <w:t>Пара</w:t>
            </w:r>
          </w:p>
        </w:tc>
        <w:tc>
          <w:tcPr>
            <w:tcW w:w="1450" w:type="dxa"/>
            <w:gridSpan w:val="2"/>
            <w:shd w:val="clear" w:color="auto" w:fill="FFFFFF"/>
            <w:vAlign w:val="center"/>
          </w:tcPr>
          <w:p w:rsidR="00805CDF" w:rsidRDefault="00871D5F" w:rsidP="00871D5F">
            <w:pPr>
              <w:pStyle w:val="a3"/>
              <w:shd w:val="clear" w:color="auto" w:fill="auto"/>
              <w:spacing w:before="0" w:after="0" w:line="276" w:lineRule="auto"/>
              <w:jc w:val="center"/>
            </w:pPr>
            <w:r>
              <w:rPr>
                <w:rStyle w:val="10pt"/>
                <w:color w:val="000000"/>
              </w:rPr>
              <w:t>н</w:t>
            </w:r>
            <w:r w:rsidR="00805CDF">
              <w:rPr>
                <w:rStyle w:val="10pt"/>
                <w:color w:val="000000"/>
              </w:rPr>
              <w:t>а</w:t>
            </w:r>
          </w:p>
          <w:p w:rsidR="00805CDF" w:rsidRDefault="00805CDF" w:rsidP="00871D5F">
            <w:pPr>
              <w:pStyle w:val="a3"/>
              <w:shd w:val="clear" w:color="auto" w:fill="auto"/>
              <w:spacing w:before="0" w:after="0" w:line="276" w:lineRule="auto"/>
              <w:jc w:val="center"/>
            </w:pPr>
            <w:r>
              <w:rPr>
                <w:rStyle w:val="10pt"/>
                <w:color w:val="000000"/>
              </w:rPr>
              <w:t>занимающегося</w:t>
            </w:r>
          </w:p>
        </w:tc>
        <w:tc>
          <w:tcPr>
            <w:tcW w:w="709"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1134"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993"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2</w:t>
            </w:r>
          </w:p>
        </w:tc>
        <w:tc>
          <w:tcPr>
            <w:tcW w:w="1134" w:type="dxa"/>
            <w:shd w:val="clear" w:color="auto" w:fill="FFFFFF"/>
            <w:vAlign w:val="center"/>
          </w:tcPr>
          <w:p w:rsidR="00805CDF" w:rsidRDefault="00805CDF" w:rsidP="00871D5F">
            <w:pPr>
              <w:pStyle w:val="a3"/>
              <w:shd w:val="clear" w:color="auto" w:fill="auto"/>
              <w:spacing w:before="0" w:after="0" w:line="200" w:lineRule="exact"/>
              <w:ind w:left="59"/>
              <w:jc w:val="center"/>
            </w:pPr>
            <w:r>
              <w:rPr>
                <w:rStyle w:val="10pt"/>
                <w:color w:val="000000"/>
              </w:rPr>
              <w:t>1</w:t>
            </w:r>
          </w:p>
        </w:tc>
      </w:tr>
      <w:tr w:rsidR="00805CDF" w:rsidTr="00871D5F">
        <w:trPr>
          <w:trHeight w:hRule="exact" w:val="566"/>
        </w:trPr>
        <w:tc>
          <w:tcPr>
            <w:tcW w:w="514" w:type="dxa"/>
            <w:shd w:val="clear" w:color="auto" w:fill="FFFFFF"/>
            <w:vAlign w:val="center"/>
          </w:tcPr>
          <w:p w:rsidR="00805CDF" w:rsidRDefault="00805CDF" w:rsidP="00871D5F">
            <w:pPr>
              <w:pStyle w:val="a3"/>
              <w:shd w:val="clear" w:color="auto" w:fill="auto"/>
              <w:spacing w:before="0" w:after="0" w:line="200" w:lineRule="exact"/>
              <w:ind w:left="5"/>
              <w:jc w:val="center"/>
            </w:pPr>
            <w:r>
              <w:rPr>
                <w:rStyle w:val="10pt"/>
                <w:color w:val="000000"/>
              </w:rPr>
              <w:t>5</w:t>
            </w:r>
          </w:p>
        </w:tc>
        <w:tc>
          <w:tcPr>
            <w:tcW w:w="1872" w:type="dxa"/>
            <w:shd w:val="clear" w:color="auto" w:fill="FFFFFF"/>
            <w:vAlign w:val="center"/>
          </w:tcPr>
          <w:p w:rsidR="00805CDF" w:rsidRPr="00871D5F" w:rsidRDefault="00805CDF" w:rsidP="00871D5F">
            <w:pPr>
              <w:pStyle w:val="a3"/>
              <w:shd w:val="clear" w:color="auto" w:fill="auto"/>
              <w:spacing w:before="0" w:after="0" w:line="200" w:lineRule="exact"/>
              <w:ind w:left="58"/>
              <w:jc w:val="left"/>
              <w:rPr>
                <w:sz w:val="22"/>
                <w:szCs w:val="22"/>
              </w:rPr>
            </w:pPr>
            <w:r w:rsidRPr="00871D5F">
              <w:rPr>
                <w:rStyle w:val="10pt"/>
                <w:color w:val="000000"/>
                <w:sz w:val="22"/>
                <w:szCs w:val="22"/>
              </w:rPr>
              <w:t>Носки утепленные</w:t>
            </w:r>
          </w:p>
        </w:tc>
        <w:tc>
          <w:tcPr>
            <w:tcW w:w="989" w:type="dxa"/>
            <w:shd w:val="clear" w:color="auto" w:fill="FFFFFF"/>
            <w:vAlign w:val="center"/>
          </w:tcPr>
          <w:p w:rsidR="00805CDF" w:rsidRDefault="00805CDF" w:rsidP="00871D5F">
            <w:pPr>
              <w:pStyle w:val="a3"/>
              <w:shd w:val="clear" w:color="auto" w:fill="auto"/>
              <w:spacing w:before="0" w:after="0" w:line="276" w:lineRule="auto"/>
              <w:ind w:left="29"/>
              <w:jc w:val="center"/>
            </w:pPr>
            <w:r>
              <w:rPr>
                <w:rStyle w:val="10pt"/>
                <w:color w:val="000000"/>
              </w:rPr>
              <w:t>Пара</w:t>
            </w:r>
          </w:p>
        </w:tc>
        <w:tc>
          <w:tcPr>
            <w:tcW w:w="1450" w:type="dxa"/>
            <w:gridSpan w:val="2"/>
            <w:shd w:val="clear" w:color="auto" w:fill="FFFFFF"/>
            <w:vAlign w:val="center"/>
          </w:tcPr>
          <w:p w:rsidR="00805CDF" w:rsidRDefault="00871D5F" w:rsidP="00871D5F">
            <w:pPr>
              <w:pStyle w:val="a3"/>
              <w:shd w:val="clear" w:color="auto" w:fill="auto"/>
              <w:spacing w:before="0" w:after="0" w:line="276" w:lineRule="auto"/>
              <w:jc w:val="center"/>
            </w:pPr>
            <w:r>
              <w:rPr>
                <w:rStyle w:val="10pt"/>
                <w:color w:val="000000"/>
              </w:rPr>
              <w:t>н</w:t>
            </w:r>
            <w:r w:rsidR="00805CDF">
              <w:rPr>
                <w:rStyle w:val="10pt"/>
                <w:color w:val="000000"/>
              </w:rPr>
              <w:t>а</w:t>
            </w:r>
          </w:p>
          <w:p w:rsidR="00805CDF" w:rsidRDefault="00805CDF" w:rsidP="00871D5F">
            <w:pPr>
              <w:pStyle w:val="a3"/>
              <w:shd w:val="clear" w:color="auto" w:fill="auto"/>
              <w:spacing w:before="0" w:after="0" w:line="276" w:lineRule="auto"/>
              <w:jc w:val="center"/>
            </w:pPr>
            <w:r>
              <w:rPr>
                <w:rStyle w:val="10pt"/>
                <w:color w:val="000000"/>
              </w:rPr>
              <w:t>занимающегося</w:t>
            </w:r>
          </w:p>
        </w:tc>
        <w:tc>
          <w:tcPr>
            <w:tcW w:w="709"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1134"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993"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1134" w:type="dxa"/>
            <w:shd w:val="clear" w:color="auto" w:fill="FFFFFF"/>
            <w:vAlign w:val="center"/>
          </w:tcPr>
          <w:p w:rsidR="00805CDF" w:rsidRDefault="00805CDF" w:rsidP="00871D5F">
            <w:pPr>
              <w:pStyle w:val="a3"/>
              <w:shd w:val="clear" w:color="auto" w:fill="auto"/>
              <w:spacing w:before="0" w:after="0" w:line="200" w:lineRule="exact"/>
              <w:ind w:left="59"/>
              <w:jc w:val="center"/>
            </w:pPr>
            <w:r>
              <w:rPr>
                <w:rStyle w:val="10pt"/>
                <w:color w:val="000000"/>
              </w:rPr>
              <w:t>1</w:t>
            </w:r>
          </w:p>
        </w:tc>
      </w:tr>
      <w:tr w:rsidR="00805CDF" w:rsidTr="00871D5F">
        <w:trPr>
          <w:trHeight w:hRule="exact" w:val="566"/>
        </w:trPr>
        <w:tc>
          <w:tcPr>
            <w:tcW w:w="514" w:type="dxa"/>
            <w:shd w:val="clear" w:color="auto" w:fill="FFFFFF"/>
            <w:vAlign w:val="center"/>
          </w:tcPr>
          <w:p w:rsidR="00805CDF" w:rsidRDefault="00805CDF" w:rsidP="00871D5F">
            <w:pPr>
              <w:pStyle w:val="a3"/>
              <w:shd w:val="clear" w:color="auto" w:fill="auto"/>
              <w:spacing w:before="0" w:after="0" w:line="200" w:lineRule="exact"/>
              <w:ind w:left="5"/>
              <w:jc w:val="center"/>
            </w:pPr>
            <w:r>
              <w:rPr>
                <w:rStyle w:val="10pt"/>
                <w:color w:val="000000"/>
              </w:rPr>
              <w:t>6</w:t>
            </w:r>
          </w:p>
        </w:tc>
        <w:tc>
          <w:tcPr>
            <w:tcW w:w="1872" w:type="dxa"/>
            <w:shd w:val="clear" w:color="auto" w:fill="FFFFFF"/>
            <w:vAlign w:val="center"/>
          </w:tcPr>
          <w:p w:rsidR="00805CDF" w:rsidRPr="00871D5F" w:rsidRDefault="00805CDF" w:rsidP="00871D5F">
            <w:pPr>
              <w:pStyle w:val="a3"/>
              <w:shd w:val="clear" w:color="auto" w:fill="auto"/>
              <w:spacing w:before="0" w:after="0" w:line="200" w:lineRule="exact"/>
              <w:ind w:left="58"/>
              <w:jc w:val="left"/>
              <w:rPr>
                <w:sz w:val="22"/>
                <w:szCs w:val="22"/>
              </w:rPr>
            </w:pPr>
            <w:r w:rsidRPr="00871D5F">
              <w:rPr>
                <w:rStyle w:val="10pt"/>
                <w:color w:val="000000"/>
                <w:sz w:val="22"/>
                <w:szCs w:val="22"/>
              </w:rPr>
              <w:t>Перчатки</w:t>
            </w:r>
          </w:p>
          <w:p w:rsidR="00805CDF" w:rsidRPr="00871D5F" w:rsidRDefault="00805CDF" w:rsidP="00871D5F">
            <w:pPr>
              <w:pStyle w:val="a3"/>
              <w:shd w:val="clear" w:color="auto" w:fill="auto"/>
              <w:spacing w:before="0" w:after="0" w:line="200" w:lineRule="exact"/>
              <w:ind w:left="58"/>
              <w:jc w:val="left"/>
              <w:rPr>
                <w:sz w:val="22"/>
                <w:szCs w:val="22"/>
              </w:rPr>
            </w:pPr>
            <w:r w:rsidRPr="00871D5F">
              <w:rPr>
                <w:rStyle w:val="10pt"/>
                <w:color w:val="000000"/>
                <w:sz w:val="22"/>
                <w:szCs w:val="22"/>
              </w:rPr>
              <w:t>боксерские</w:t>
            </w:r>
          </w:p>
        </w:tc>
        <w:tc>
          <w:tcPr>
            <w:tcW w:w="989" w:type="dxa"/>
            <w:shd w:val="clear" w:color="auto" w:fill="FFFFFF"/>
            <w:vAlign w:val="center"/>
          </w:tcPr>
          <w:p w:rsidR="00805CDF" w:rsidRDefault="00805CDF" w:rsidP="00871D5F">
            <w:pPr>
              <w:pStyle w:val="a3"/>
              <w:shd w:val="clear" w:color="auto" w:fill="auto"/>
              <w:spacing w:before="0" w:after="0" w:line="276" w:lineRule="auto"/>
              <w:ind w:left="29"/>
              <w:jc w:val="center"/>
            </w:pPr>
            <w:r>
              <w:rPr>
                <w:rStyle w:val="10pt"/>
                <w:color w:val="000000"/>
              </w:rPr>
              <w:t>Пара</w:t>
            </w:r>
          </w:p>
        </w:tc>
        <w:tc>
          <w:tcPr>
            <w:tcW w:w="1450" w:type="dxa"/>
            <w:gridSpan w:val="2"/>
            <w:shd w:val="clear" w:color="auto" w:fill="FFFFFF"/>
            <w:vAlign w:val="center"/>
          </w:tcPr>
          <w:p w:rsidR="00805CDF" w:rsidRDefault="00871D5F" w:rsidP="00871D5F">
            <w:pPr>
              <w:pStyle w:val="a3"/>
              <w:shd w:val="clear" w:color="auto" w:fill="auto"/>
              <w:spacing w:before="0" w:after="0" w:line="276" w:lineRule="auto"/>
              <w:jc w:val="center"/>
            </w:pPr>
            <w:r>
              <w:rPr>
                <w:rStyle w:val="10pt"/>
                <w:color w:val="000000"/>
              </w:rPr>
              <w:t>н</w:t>
            </w:r>
            <w:r w:rsidR="00805CDF">
              <w:rPr>
                <w:rStyle w:val="10pt"/>
                <w:color w:val="000000"/>
              </w:rPr>
              <w:t>а</w:t>
            </w:r>
          </w:p>
          <w:p w:rsidR="00805CDF" w:rsidRDefault="00805CDF" w:rsidP="00871D5F">
            <w:pPr>
              <w:pStyle w:val="a3"/>
              <w:shd w:val="clear" w:color="auto" w:fill="auto"/>
              <w:spacing w:before="0" w:after="0" w:line="276" w:lineRule="auto"/>
              <w:jc w:val="center"/>
            </w:pPr>
            <w:r>
              <w:rPr>
                <w:rStyle w:val="10pt"/>
                <w:color w:val="000000"/>
              </w:rPr>
              <w:t>занимающегося</w:t>
            </w:r>
          </w:p>
        </w:tc>
        <w:tc>
          <w:tcPr>
            <w:tcW w:w="709"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1134"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993"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1134" w:type="dxa"/>
            <w:shd w:val="clear" w:color="auto" w:fill="FFFFFF"/>
            <w:vAlign w:val="center"/>
          </w:tcPr>
          <w:p w:rsidR="00805CDF" w:rsidRDefault="00805CDF" w:rsidP="00871D5F">
            <w:pPr>
              <w:pStyle w:val="a3"/>
              <w:shd w:val="clear" w:color="auto" w:fill="auto"/>
              <w:spacing w:before="0" w:after="0" w:line="200" w:lineRule="exact"/>
              <w:ind w:left="59"/>
              <w:jc w:val="center"/>
            </w:pPr>
            <w:r>
              <w:rPr>
                <w:rStyle w:val="10pt"/>
                <w:color w:val="000000"/>
              </w:rPr>
              <w:t>0,5</w:t>
            </w:r>
          </w:p>
        </w:tc>
      </w:tr>
      <w:tr w:rsidR="00805CDF" w:rsidTr="00871D5F">
        <w:trPr>
          <w:trHeight w:hRule="exact" w:val="840"/>
        </w:trPr>
        <w:tc>
          <w:tcPr>
            <w:tcW w:w="514" w:type="dxa"/>
            <w:shd w:val="clear" w:color="auto" w:fill="FFFFFF"/>
            <w:vAlign w:val="center"/>
          </w:tcPr>
          <w:p w:rsidR="00805CDF" w:rsidRDefault="00805CDF" w:rsidP="00871D5F">
            <w:pPr>
              <w:pStyle w:val="a3"/>
              <w:shd w:val="clear" w:color="auto" w:fill="auto"/>
              <w:spacing w:before="0" w:after="0" w:line="200" w:lineRule="exact"/>
              <w:ind w:left="5"/>
              <w:jc w:val="center"/>
            </w:pPr>
            <w:r>
              <w:rPr>
                <w:rStyle w:val="10pt"/>
                <w:color w:val="000000"/>
              </w:rPr>
              <w:t>7</w:t>
            </w:r>
          </w:p>
        </w:tc>
        <w:tc>
          <w:tcPr>
            <w:tcW w:w="1872" w:type="dxa"/>
            <w:shd w:val="clear" w:color="auto" w:fill="FFFFFF"/>
            <w:vAlign w:val="center"/>
          </w:tcPr>
          <w:p w:rsidR="00805CDF" w:rsidRPr="00871D5F" w:rsidRDefault="00805CDF" w:rsidP="00871D5F">
            <w:pPr>
              <w:pStyle w:val="a3"/>
              <w:shd w:val="clear" w:color="auto" w:fill="auto"/>
              <w:spacing w:before="0" w:after="0" w:line="274" w:lineRule="exact"/>
              <w:ind w:left="58"/>
              <w:jc w:val="left"/>
              <w:rPr>
                <w:sz w:val="22"/>
                <w:szCs w:val="22"/>
              </w:rPr>
            </w:pPr>
            <w:r w:rsidRPr="00871D5F">
              <w:rPr>
                <w:rStyle w:val="10pt"/>
                <w:color w:val="000000"/>
                <w:sz w:val="22"/>
                <w:szCs w:val="22"/>
              </w:rPr>
              <w:t>Перчатки</w:t>
            </w:r>
          </w:p>
          <w:p w:rsidR="00805CDF" w:rsidRPr="00871D5F" w:rsidRDefault="00805CDF" w:rsidP="00871D5F">
            <w:pPr>
              <w:pStyle w:val="a3"/>
              <w:shd w:val="clear" w:color="auto" w:fill="auto"/>
              <w:spacing w:before="0" w:after="0" w:line="274" w:lineRule="exact"/>
              <w:ind w:left="58"/>
              <w:jc w:val="left"/>
              <w:rPr>
                <w:sz w:val="22"/>
                <w:szCs w:val="22"/>
              </w:rPr>
            </w:pPr>
            <w:r w:rsidRPr="00871D5F">
              <w:rPr>
                <w:rStyle w:val="10pt"/>
                <w:color w:val="000000"/>
                <w:sz w:val="22"/>
                <w:szCs w:val="22"/>
              </w:rPr>
              <w:t>боксерские</w:t>
            </w:r>
          </w:p>
          <w:p w:rsidR="00805CDF" w:rsidRPr="00871D5F" w:rsidRDefault="00805CDF" w:rsidP="00871D5F">
            <w:pPr>
              <w:pStyle w:val="a3"/>
              <w:shd w:val="clear" w:color="auto" w:fill="auto"/>
              <w:spacing w:before="0" w:after="0" w:line="274" w:lineRule="exact"/>
              <w:ind w:left="58"/>
              <w:jc w:val="left"/>
              <w:rPr>
                <w:sz w:val="22"/>
                <w:szCs w:val="22"/>
              </w:rPr>
            </w:pPr>
            <w:r w:rsidRPr="00871D5F">
              <w:rPr>
                <w:rStyle w:val="10pt"/>
                <w:color w:val="000000"/>
                <w:sz w:val="22"/>
                <w:szCs w:val="22"/>
              </w:rPr>
              <w:t>снарядные</w:t>
            </w:r>
          </w:p>
        </w:tc>
        <w:tc>
          <w:tcPr>
            <w:tcW w:w="989" w:type="dxa"/>
            <w:shd w:val="clear" w:color="auto" w:fill="FFFFFF"/>
            <w:vAlign w:val="center"/>
          </w:tcPr>
          <w:p w:rsidR="00805CDF" w:rsidRDefault="00805CDF" w:rsidP="00871D5F">
            <w:pPr>
              <w:pStyle w:val="a3"/>
              <w:shd w:val="clear" w:color="auto" w:fill="auto"/>
              <w:spacing w:before="0" w:after="0" w:line="276" w:lineRule="auto"/>
              <w:ind w:left="29"/>
              <w:jc w:val="center"/>
            </w:pPr>
            <w:r>
              <w:rPr>
                <w:rStyle w:val="10pt"/>
                <w:color w:val="000000"/>
              </w:rPr>
              <w:t>Пара</w:t>
            </w:r>
          </w:p>
        </w:tc>
        <w:tc>
          <w:tcPr>
            <w:tcW w:w="1450" w:type="dxa"/>
            <w:gridSpan w:val="2"/>
            <w:shd w:val="clear" w:color="auto" w:fill="FFFFFF"/>
            <w:vAlign w:val="center"/>
          </w:tcPr>
          <w:p w:rsidR="00805CDF" w:rsidRDefault="00871D5F" w:rsidP="00871D5F">
            <w:pPr>
              <w:pStyle w:val="a3"/>
              <w:shd w:val="clear" w:color="auto" w:fill="auto"/>
              <w:spacing w:before="0" w:after="0" w:line="276" w:lineRule="auto"/>
              <w:jc w:val="center"/>
            </w:pPr>
            <w:r>
              <w:rPr>
                <w:rStyle w:val="10pt"/>
                <w:color w:val="000000"/>
              </w:rPr>
              <w:t>н</w:t>
            </w:r>
            <w:r w:rsidR="00805CDF">
              <w:rPr>
                <w:rStyle w:val="10pt"/>
                <w:color w:val="000000"/>
              </w:rPr>
              <w:t>а</w:t>
            </w:r>
          </w:p>
          <w:p w:rsidR="00805CDF" w:rsidRDefault="00805CDF" w:rsidP="00871D5F">
            <w:pPr>
              <w:pStyle w:val="a3"/>
              <w:shd w:val="clear" w:color="auto" w:fill="auto"/>
              <w:spacing w:before="0" w:after="0" w:line="276" w:lineRule="auto"/>
              <w:jc w:val="center"/>
            </w:pPr>
            <w:r>
              <w:rPr>
                <w:rStyle w:val="10pt"/>
                <w:color w:val="000000"/>
              </w:rPr>
              <w:t>занимающегося</w:t>
            </w:r>
          </w:p>
        </w:tc>
        <w:tc>
          <w:tcPr>
            <w:tcW w:w="709" w:type="dxa"/>
            <w:shd w:val="clear" w:color="auto" w:fill="FFFFFF"/>
            <w:vAlign w:val="center"/>
          </w:tcPr>
          <w:p w:rsidR="00805CDF" w:rsidRDefault="00805CDF" w:rsidP="00871D5F">
            <w:pPr>
              <w:spacing w:after="0"/>
              <w:jc w:val="center"/>
              <w:rPr>
                <w:sz w:val="10"/>
                <w:szCs w:val="10"/>
              </w:rPr>
            </w:pPr>
          </w:p>
        </w:tc>
        <w:tc>
          <w:tcPr>
            <w:tcW w:w="1134" w:type="dxa"/>
            <w:shd w:val="clear" w:color="auto" w:fill="FFFFFF"/>
            <w:vAlign w:val="center"/>
          </w:tcPr>
          <w:p w:rsidR="00805CDF" w:rsidRDefault="00805CDF" w:rsidP="00871D5F">
            <w:pPr>
              <w:spacing w:after="0"/>
              <w:jc w:val="center"/>
              <w:rPr>
                <w:sz w:val="10"/>
                <w:szCs w:val="10"/>
              </w:rPr>
            </w:pP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993"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1134" w:type="dxa"/>
            <w:shd w:val="clear" w:color="auto" w:fill="FFFFFF"/>
            <w:vAlign w:val="center"/>
          </w:tcPr>
          <w:p w:rsidR="00805CDF" w:rsidRDefault="00805CDF" w:rsidP="00871D5F">
            <w:pPr>
              <w:pStyle w:val="a3"/>
              <w:shd w:val="clear" w:color="auto" w:fill="auto"/>
              <w:spacing w:before="0" w:after="0" w:line="200" w:lineRule="exact"/>
              <w:ind w:left="59"/>
              <w:jc w:val="center"/>
            </w:pPr>
            <w:r>
              <w:rPr>
                <w:rStyle w:val="10pt"/>
                <w:color w:val="000000"/>
              </w:rPr>
              <w:t>0,5</w:t>
            </w:r>
          </w:p>
        </w:tc>
      </w:tr>
      <w:tr w:rsidR="00805CDF" w:rsidTr="00871D5F">
        <w:trPr>
          <w:trHeight w:hRule="exact" w:val="576"/>
        </w:trPr>
        <w:tc>
          <w:tcPr>
            <w:tcW w:w="514" w:type="dxa"/>
            <w:shd w:val="clear" w:color="auto" w:fill="FFFFFF"/>
            <w:vAlign w:val="center"/>
          </w:tcPr>
          <w:p w:rsidR="00805CDF" w:rsidRDefault="00805CDF" w:rsidP="00871D5F">
            <w:pPr>
              <w:pStyle w:val="a3"/>
              <w:shd w:val="clear" w:color="auto" w:fill="auto"/>
              <w:spacing w:before="0" w:after="0" w:line="200" w:lineRule="exact"/>
              <w:ind w:left="5"/>
              <w:jc w:val="center"/>
            </w:pPr>
            <w:r>
              <w:rPr>
                <w:rStyle w:val="10pt"/>
                <w:color w:val="000000"/>
              </w:rPr>
              <w:t>8</w:t>
            </w:r>
          </w:p>
        </w:tc>
        <w:tc>
          <w:tcPr>
            <w:tcW w:w="1872" w:type="dxa"/>
            <w:shd w:val="clear" w:color="auto" w:fill="FFFFFF"/>
            <w:vAlign w:val="center"/>
          </w:tcPr>
          <w:p w:rsidR="00805CDF" w:rsidRPr="00871D5F" w:rsidRDefault="00805CDF" w:rsidP="00871D5F">
            <w:pPr>
              <w:pStyle w:val="a3"/>
              <w:shd w:val="clear" w:color="auto" w:fill="auto"/>
              <w:spacing w:before="0" w:after="0" w:line="278" w:lineRule="exact"/>
              <w:ind w:left="58"/>
              <w:jc w:val="left"/>
              <w:rPr>
                <w:sz w:val="22"/>
                <w:szCs w:val="22"/>
              </w:rPr>
            </w:pPr>
            <w:r w:rsidRPr="00871D5F">
              <w:rPr>
                <w:rStyle w:val="10pt"/>
                <w:color w:val="000000"/>
                <w:sz w:val="22"/>
                <w:szCs w:val="22"/>
              </w:rPr>
              <w:t>Протектор-бандаж для паха</w:t>
            </w:r>
          </w:p>
        </w:tc>
        <w:tc>
          <w:tcPr>
            <w:tcW w:w="989" w:type="dxa"/>
            <w:shd w:val="clear" w:color="auto" w:fill="FFFFFF"/>
            <w:vAlign w:val="center"/>
          </w:tcPr>
          <w:p w:rsidR="00805CDF" w:rsidRDefault="00805CDF" w:rsidP="00871D5F">
            <w:pPr>
              <w:pStyle w:val="a3"/>
              <w:shd w:val="clear" w:color="auto" w:fill="auto"/>
              <w:spacing w:before="0" w:after="0" w:line="276" w:lineRule="auto"/>
              <w:ind w:left="29"/>
              <w:jc w:val="center"/>
            </w:pPr>
            <w:r>
              <w:rPr>
                <w:rStyle w:val="10pt"/>
                <w:color w:val="000000"/>
              </w:rPr>
              <w:t>Штук</w:t>
            </w:r>
          </w:p>
        </w:tc>
        <w:tc>
          <w:tcPr>
            <w:tcW w:w="1450" w:type="dxa"/>
            <w:gridSpan w:val="2"/>
            <w:shd w:val="clear" w:color="auto" w:fill="FFFFFF"/>
            <w:vAlign w:val="center"/>
          </w:tcPr>
          <w:p w:rsidR="00805CDF" w:rsidRDefault="00871D5F" w:rsidP="00871D5F">
            <w:pPr>
              <w:pStyle w:val="a3"/>
              <w:shd w:val="clear" w:color="auto" w:fill="auto"/>
              <w:spacing w:before="0" w:after="0" w:line="276" w:lineRule="auto"/>
              <w:jc w:val="center"/>
            </w:pPr>
            <w:r>
              <w:rPr>
                <w:rStyle w:val="10pt"/>
                <w:color w:val="000000"/>
              </w:rPr>
              <w:t>н</w:t>
            </w:r>
            <w:r w:rsidR="00805CDF">
              <w:rPr>
                <w:rStyle w:val="10pt"/>
                <w:color w:val="000000"/>
              </w:rPr>
              <w:t>а</w:t>
            </w:r>
          </w:p>
          <w:p w:rsidR="00805CDF" w:rsidRDefault="00805CDF" w:rsidP="00871D5F">
            <w:pPr>
              <w:pStyle w:val="a3"/>
              <w:shd w:val="clear" w:color="auto" w:fill="auto"/>
              <w:spacing w:before="0" w:after="0" w:line="276" w:lineRule="auto"/>
              <w:jc w:val="center"/>
            </w:pPr>
            <w:r>
              <w:rPr>
                <w:rStyle w:val="10pt"/>
                <w:color w:val="000000"/>
              </w:rPr>
              <w:t>занимающегося</w:t>
            </w:r>
          </w:p>
        </w:tc>
        <w:tc>
          <w:tcPr>
            <w:tcW w:w="709"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1134"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993"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1</w:t>
            </w:r>
          </w:p>
        </w:tc>
        <w:tc>
          <w:tcPr>
            <w:tcW w:w="708" w:type="dxa"/>
            <w:shd w:val="clear" w:color="auto" w:fill="FFFFFF"/>
            <w:vAlign w:val="center"/>
          </w:tcPr>
          <w:p w:rsidR="00805CDF" w:rsidRDefault="00805CDF" w:rsidP="00871D5F">
            <w:pPr>
              <w:pStyle w:val="a3"/>
              <w:shd w:val="clear" w:color="auto" w:fill="auto"/>
              <w:spacing w:before="0" w:after="0" w:line="200" w:lineRule="exact"/>
              <w:jc w:val="center"/>
            </w:pPr>
            <w:r>
              <w:rPr>
                <w:rStyle w:val="10pt"/>
                <w:color w:val="000000"/>
              </w:rPr>
              <w:t>2</w:t>
            </w:r>
          </w:p>
        </w:tc>
        <w:tc>
          <w:tcPr>
            <w:tcW w:w="1134" w:type="dxa"/>
            <w:shd w:val="clear" w:color="auto" w:fill="FFFFFF"/>
            <w:vAlign w:val="center"/>
          </w:tcPr>
          <w:p w:rsidR="00805CDF" w:rsidRDefault="00805CDF" w:rsidP="00871D5F">
            <w:pPr>
              <w:pStyle w:val="a3"/>
              <w:shd w:val="clear" w:color="auto" w:fill="auto"/>
              <w:spacing w:before="0" w:after="0" w:line="200" w:lineRule="exact"/>
              <w:ind w:left="59"/>
              <w:jc w:val="center"/>
            </w:pPr>
            <w:r>
              <w:rPr>
                <w:rStyle w:val="10pt"/>
                <w:color w:val="000000"/>
              </w:rPr>
              <w:t>1</w:t>
            </w:r>
          </w:p>
        </w:tc>
      </w:tr>
    </w:tbl>
    <w:p w:rsidR="00FC26D7" w:rsidRDefault="00FC26D7" w:rsidP="00871D5F">
      <w:pPr>
        <w:pStyle w:val="a3"/>
        <w:shd w:val="clear" w:color="auto" w:fill="auto"/>
        <w:spacing w:before="0" w:after="0" w:line="276" w:lineRule="auto"/>
        <w:jc w:val="both"/>
        <w:rPr>
          <w:rStyle w:val="1"/>
          <w:b/>
          <w:shd w:val="clear" w:color="auto" w:fill="auto"/>
        </w:rPr>
      </w:pPr>
    </w:p>
    <w:p w:rsidR="008A4C52" w:rsidRDefault="008A4C52" w:rsidP="008A4C52">
      <w:pPr>
        <w:pStyle w:val="a3"/>
        <w:shd w:val="clear" w:color="auto" w:fill="auto"/>
        <w:spacing w:before="0" w:line="276" w:lineRule="auto"/>
        <w:jc w:val="center"/>
        <w:rPr>
          <w:rStyle w:val="1"/>
          <w:b/>
          <w:shd w:val="clear" w:color="auto" w:fill="auto"/>
        </w:rPr>
      </w:pPr>
      <w:r>
        <w:rPr>
          <w:rStyle w:val="1"/>
          <w:b/>
          <w:shd w:val="clear" w:color="auto" w:fill="auto"/>
        </w:rPr>
        <w:t>2.8. Объем индивидуальной спортивной подготовки</w:t>
      </w:r>
    </w:p>
    <w:p w:rsidR="008A4C52" w:rsidRPr="008A4C52" w:rsidRDefault="008A4C52" w:rsidP="008A4C52">
      <w:pPr>
        <w:pStyle w:val="a3"/>
        <w:shd w:val="clear" w:color="auto" w:fill="auto"/>
        <w:spacing w:before="0" w:after="0" w:line="276" w:lineRule="auto"/>
        <w:jc w:val="both"/>
        <w:rPr>
          <w:b/>
        </w:rPr>
      </w:pPr>
      <w:r>
        <w:rPr>
          <w:rStyle w:val="1"/>
          <w:color w:val="000000"/>
        </w:rPr>
        <w:tab/>
        <w:t>Объем индивидуальной спортивной подготовки определяется уровнем спортивной подготовки лиц, проходящих спортивную подготовку и этапом спортивной подготовки. При расчете общего количества часов в году на этапах спортивной подготовки учитывается доля индивидуальной подготовки лиц, проходящих спортивную подготовку, для выполнения полного объема тренировочных нагрузок.</w:t>
      </w:r>
    </w:p>
    <w:p w:rsidR="008A4C52" w:rsidRDefault="008A4C52" w:rsidP="008A4C52">
      <w:pPr>
        <w:pStyle w:val="a3"/>
        <w:shd w:val="clear" w:color="auto" w:fill="auto"/>
        <w:spacing w:before="0" w:after="0" w:line="276" w:lineRule="auto"/>
        <w:ind w:right="-2"/>
        <w:jc w:val="both"/>
      </w:pPr>
      <w:r>
        <w:rPr>
          <w:rStyle w:val="1"/>
          <w:color w:val="000000"/>
        </w:rPr>
        <w:tab/>
        <w:t>Формы индивидуальной спортивной подготовки:</w:t>
      </w:r>
    </w:p>
    <w:p w:rsidR="008A4C52" w:rsidRDefault="008A4C52" w:rsidP="008A4C52">
      <w:pPr>
        <w:pStyle w:val="a3"/>
        <w:numPr>
          <w:ilvl w:val="0"/>
          <w:numId w:val="10"/>
        </w:numPr>
        <w:shd w:val="clear" w:color="auto" w:fill="auto"/>
        <w:spacing w:before="0" w:after="0" w:line="276" w:lineRule="auto"/>
        <w:ind w:left="0" w:right="-2" w:firstLine="426"/>
        <w:jc w:val="both"/>
      </w:pPr>
      <w:r>
        <w:rPr>
          <w:rStyle w:val="1"/>
          <w:color w:val="000000"/>
        </w:rPr>
        <w:t>годовые индивидуальные планы лиц, проходящих СП (этапы ССМ и ВСМ);</w:t>
      </w:r>
    </w:p>
    <w:p w:rsidR="008A4C52" w:rsidRDefault="008A4C52" w:rsidP="008A4C52">
      <w:pPr>
        <w:pStyle w:val="a3"/>
        <w:numPr>
          <w:ilvl w:val="0"/>
          <w:numId w:val="10"/>
        </w:numPr>
        <w:shd w:val="clear" w:color="auto" w:fill="auto"/>
        <w:spacing w:before="0" w:after="0" w:line="276" w:lineRule="auto"/>
        <w:ind w:left="0" w:right="-2" w:firstLine="426"/>
        <w:jc w:val="both"/>
      </w:pPr>
      <w:r>
        <w:rPr>
          <w:rStyle w:val="1"/>
          <w:color w:val="000000"/>
        </w:rPr>
        <w:t>индивидуальные планы тренировочных занятий в каникулярный период и тренировочных сборов, в соревновательный период (этапы: ТЭ, ССМ).</w:t>
      </w:r>
    </w:p>
    <w:p w:rsidR="008A4C52" w:rsidRDefault="008A4C52" w:rsidP="008A4C52">
      <w:pPr>
        <w:pStyle w:val="a3"/>
        <w:shd w:val="clear" w:color="auto" w:fill="auto"/>
        <w:spacing w:before="0" w:after="0" w:line="276" w:lineRule="auto"/>
        <w:ind w:right="-2"/>
        <w:jc w:val="both"/>
      </w:pPr>
      <w:r>
        <w:rPr>
          <w:rStyle w:val="1"/>
          <w:color w:val="000000"/>
        </w:rPr>
        <w:tab/>
        <w:t>Объём индивидуальной спортивной подготовки в группах на этапе совершенствования спортивного мастерства составляет не более 50 % от общего числа часов.</w:t>
      </w:r>
    </w:p>
    <w:p w:rsidR="008A4C52" w:rsidRDefault="008A4C52" w:rsidP="008A4C52">
      <w:pPr>
        <w:pStyle w:val="a3"/>
        <w:shd w:val="clear" w:color="auto" w:fill="auto"/>
        <w:spacing w:before="0" w:after="0" w:line="276" w:lineRule="auto"/>
        <w:ind w:right="-2"/>
        <w:jc w:val="both"/>
      </w:pPr>
      <w:r>
        <w:rPr>
          <w:rStyle w:val="1"/>
          <w:color w:val="000000"/>
        </w:rPr>
        <w:tab/>
        <w:t>Работа по индивидуальным планам спортивной подготовки осуществляется на этапах совершенствования спортивного мастерства.</w:t>
      </w:r>
      <w:r>
        <w:t xml:space="preserve"> </w:t>
      </w:r>
      <w:r>
        <w:rPr>
          <w:rStyle w:val="1"/>
          <w:color w:val="000000"/>
        </w:rPr>
        <w:t>В зависимости от этапа и года спортивной подготовки общее количество тренировочных занятий в год составляет от 1456 часов.</w:t>
      </w:r>
      <w:r>
        <w:t xml:space="preserve"> </w:t>
      </w:r>
      <w:r>
        <w:rPr>
          <w:rStyle w:val="1"/>
          <w:color w:val="000000"/>
        </w:rPr>
        <w:t>Объем индивидуальной спортивной подготовки спортсмена строится в зависимости от планируемого результата в соответствии с календарным планом официальных спортивных мероприятий.</w:t>
      </w:r>
    </w:p>
    <w:p w:rsidR="008A4C52" w:rsidRDefault="008A4C52" w:rsidP="008A4C52">
      <w:pPr>
        <w:pStyle w:val="a3"/>
        <w:shd w:val="clear" w:color="auto" w:fill="auto"/>
        <w:spacing w:before="0" w:after="0" w:line="276" w:lineRule="auto"/>
        <w:ind w:right="-2"/>
        <w:jc w:val="both"/>
      </w:pPr>
      <w:r>
        <w:rPr>
          <w:rStyle w:val="1"/>
          <w:color w:val="000000"/>
        </w:rPr>
        <w:tab/>
        <w:t>Сначала определяются цели подготовки, потом намечаются пути их реализации, а затем определяются средства и методы подготовки.</w:t>
      </w:r>
    </w:p>
    <w:p w:rsidR="008A4C52" w:rsidRDefault="008A4C52" w:rsidP="008A4C52">
      <w:pPr>
        <w:pStyle w:val="a3"/>
        <w:shd w:val="clear" w:color="auto" w:fill="auto"/>
        <w:spacing w:before="0" w:after="0" w:line="276" w:lineRule="auto"/>
        <w:ind w:right="-2"/>
        <w:jc w:val="both"/>
      </w:pPr>
      <w:r>
        <w:rPr>
          <w:rStyle w:val="1"/>
          <w:color w:val="000000"/>
        </w:rPr>
        <w:tab/>
        <w:t>При разработке программы учитывались модельные характеристики соревновательной деятельности (в измеряемых величинах) важно планировать динамику состояния спортсмена - параметры подготовленности, от которых зависит спортивный результат в главном старте (стартах).</w:t>
      </w:r>
    </w:p>
    <w:p w:rsidR="008A4C52" w:rsidRDefault="008A4C52" w:rsidP="008A4C52">
      <w:pPr>
        <w:pStyle w:val="a3"/>
        <w:shd w:val="clear" w:color="auto" w:fill="auto"/>
        <w:spacing w:before="0" w:after="0" w:line="276" w:lineRule="auto"/>
        <w:ind w:right="-2"/>
        <w:jc w:val="both"/>
      </w:pPr>
      <w:r>
        <w:rPr>
          <w:rStyle w:val="1"/>
          <w:color w:val="000000"/>
        </w:rPr>
        <w:tab/>
        <w:t>План подготовки на год разрабатывается на основе ранее выполненных</w:t>
      </w:r>
      <w:r>
        <w:t xml:space="preserve"> </w:t>
      </w:r>
      <w:r>
        <w:rPr>
          <w:rStyle w:val="1"/>
          <w:color w:val="000000"/>
        </w:rPr>
        <w:t>нагрузок и достигнутых изменений в компонентах подготовленности. Для каждого</w:t>
      </w:r>
      <w:r>
        <w:t xml:space="preserve"> </w:t>
      </w:r>
      <w:r>
        <w:rPr>
          <w:rStyle w:val="1"/>
          <w:color w:val="000000"/>
        </w:rPr>
        <w:t>этапа мезоцикла подготовки ставится конкретная задача по изменению компонентах подготовки. Проводится планирование наиболее эффективных средств тренировки (их сочетание) в рамках отдельного тренировочного занятия, микро и мезоцикла.</w:t>
      </w:r>
    </w:p>
    <w:p w:rsidR="008A4C52" w:rsidRDefault="008A4C52" w:rsidP="008A4C52">
      <w:pPr>
        <w:pStyle w:val="a3"/>
        <w:shd w:val="clear" w:color="auto" w:fill="auto"/>
        <w:spacing w:before="0" w:after="0" w:line="276" w:lineRule="auto"/>
        <w:ind w:right="-2"/>
        <w:jc w:val="both"/>
      </w:pPr>
      <w:r>
        <w:rPr>
          <w:rStyle w:val="1"/>
          <w:color w:val="000000"/>
        </w:rPr>
        <w:tab/>
        <w:t>Самостоятельная работа является неотъемлемой частью тренировочного процесса и осуществляется в течение всех этапов подготовки. Особенно это необходимо в периоды летних каникул, актированных дней, на период тренировочного сбора, т.е. отпускной и каникулярный период, при выезде основного состава на тренировочные сборы с тренером и отменой занятий.</w:t>
      </w:r>
    </w:p>
    <w:p w:rsidR="008A4C52" w:rsidRDefault="008A4C52" w:rsidP="008A4C52">
      <w:pPr>
        <w:pStyle w:val="a3"/>
        <w:shd w:val="clear" w:color="auto" w:fill="auto"/>
        <w:spacing w:before="0" w:after="0" w:line="276" w:lineRule="auto"/>
        <w:ind w:right="-2"/>
        <w:jc w:val="both"/>
      </w:pPr>
      <w:r>
        <w:rPr>
          <w:rStyle w:val="1"/>
          <w:color w:val="000000"/>
        </w:rPr>
        <w:tab/>
        <w:t>Основным методом планирования этой части работы спортсмена и тренера является подборка комплекса упражнений, схем выполнения и контроля выполнения этого задания, разработка личного дневника тренирующегося. Все это должно проходить через индивидуальный подход к каждому спортсмену, что позволяет совершенствовать тренировочный процесс и достигать лу</w:t>
      </w:r>
      <w:r w:rsidRPr="008A4C52">
        <w:rPr>
          <w:color w:val="000000"/>
        </w:rPr>
        <w:t>чши</w:t>
      </w:r>
      <w:r w:rsidRPr="008A4C52">
        <w:rPr>
          <w:rStyle w:val="1"/>
          <w:color w:val="000000"/>
        </w:rPr>
        <w:t>х</w:t>
      </w:r>
      <w:r>
        <w:rPr>
          <w:rStyle w:val="1"/>
          <w:color w:val="000000"/>
        </w:rPr>
        <w:t xml:space="preserve"> результатов.</w:t>
      </w:r>
    </w:p>
    <w:p w:rsidR="008A4C52" w:rsidRDefault="008A4C52" w:rsidP="008A4C52">
      <w:pPr>
        <w:pStyle w:val="a3"/>
        <w:shd w:val="clear" w:color="auto" w:fill="auto"/>
        <w:spacing w:before="0" w:after="0" w:line="276" w:lineRule="auto"/>
        <w:ind w:right="-2"/>
        <w:jc w:val="both"/>
      </w:pPr>
      <w:r>
        <w:rPr>
          <w:rStyle w:val="1"/>
          <w:color w:val="000000"/>
        </w:rPr>
        <w:tab/>
        <w:t>Нагрузка и восстановительные мероприятия должны планироваться таким образом, чтобы по своей направленности и степени трудности они соответствовали задачам, поставленным перед спортсменом на определенном этапе многолетней спортивной подготовки.</w:t>
      </w:r>
      <w:r>
        <w:t xml:space="preserve"> </w:t>
      </w:r>
      <w:r>
        <w:rPr>
          <w:rStyle w:val="1"/>
          <w:color w:val="000000"/>
        </w:rPr>
        <w:t>Так как основными задачами юных спортсменов, являются - всестороннее развитие физических качеств тренирующихся, ознакомление с основами техники упражнений вида спорта, приобретение разносторонней физической подготовленности и соревновательного опыта, выполнение нормативных требований по ОФП и СФП.</w:t>
      </w:r>
    </w:p>
    <w:p w:rsidR="008A4C52" w:rsidRDefault="008A4C52" w:rsidP="008A4C52">
      <w:pPr>
        <w:pStyle w:val="a3"/>
        <w:shd w:val="clear" w:color="auto" w:fill="auto"/>
        <w:spacing w:before="0" w:after="0" w:line="276" w:lineRule="auto"/>
        <w:ind w:right="-2"/>
        <w:jc w:val="both"/>
      </w:pPr>
      <w:r>
        <w:rPr>
          <w:rStyle w:val="1"/>
          <w:color w:val="000000"/>
        </w:rPr>
        <w:tab/>
        <w:t>Поэтому целесообразно планировать задание только общего характера. Важное значение имеет определение оптимального количества упражнений, их доступности выполнения, от индивидуальных особенностей юного спортсмена. Что даст возможность качественного выполнения задания.</w:t>
      </w:r>
    </w:p>
    <w:p w:rsidR="008A4C52" w:rsidRDefault="008A4C52" w:rsidP="008A4C52">
      <w:pPr>
        <w:pStyle w:val="a3"/>
        <w:shd w:val="clear" w:color="auto" w:fill="auto"/>
        <w:spacing w:before="0" w:after="0" w:line="276" w:lineRule="auto"/>
        <w:ind w:right="-2"/>
        <w:jc w:val="both"/>
      </w:pPr>
      <w:r>
        <w:rPr>
          <w:rStyle w:val="1"/>
          <w:color w:val="000000"/>
        </w:rPr>
        <w:tab/>
        <w:t>К задачам тренировочных групп и групп совершенствования спортивного мастерства добавляются начальная специализация в избранном виде спорта, развитие и совершенствование технического мастерства, выполнение разрядных норм. Поэтому целесообразно планировать задание более узкого характера, с учетом вида спорта бокс, решающие задачи определенного спортсмена.</w:t>
      </w:r>
    </w:p>
    <w:p w:rsidR="008A4C52" w:rsidRDefault="008A4C52" w:rsidP="008A4C52">
      <w:pPr>
        <w:pStyle w:val="a3"/>
        <w:shd w:val="clear" w:color="auto" w:fill="auto"/>
        <w:spacing w:before="0" w:after="0" w:line="276" w:lineRule="auto"/>
        <w:ind w:right="-2"/>
        <w:jc w:val="both"/>
      </w:pPr>
      <w:r>
        <w:rPr>
          <w:rStyle w:val="1"/>
          <w:color w:val="000000"/>
        </w:rPr>
        <w:tab/>
        <w:t>Необходимо учитывать, что чрезмерно большое количество, сложность выполнения окажут отрицательное влияние, как на физическое самочувствие, так и на психологическую неудовлетворенность спортсмена</w:t>
      </w:r>
    </w:p>
    <w:p w:rsidR="008A4C52" w:rsidRPr="00204F21" w:rsidRDefault="00204F21" w:rsidP="00204F21">
      <w:pPr>
        <w:pStyle w:val="a3"/>
        <w:shd w:val="clear" w:color="auto" w:fill="auto"/>
        <w:tabs>
          <w:tab w:val="left" w:pos="858"/>
        </w:tabs>
        <w:spacing w:before="0" w:after="0" w:line="276" w:lineRule="auto"/>
        <w:ind w:right="-2"/>
        <w:jc w:val="both"/>
        <w:rPr>
          <w:u w:val="single"/>
        </w:rPr>
      </w:pPr>
      <w:r>
        <w:rPr>
          <w:rStyle w:val="1"/>
          <w:color w:val="000000"/>
        </w:rPr>
        <w:tab/>
      </w:r>
      <w:r w:rsidR="008A4C52" w:rsidRPr="00204F21">
        <w:rPr>
          <w:rStyle w:val="1"/>
          <w:color w:val="000000"/>
          <w:u w:val="single"/>
        </w:rPr>
        <w:t>ОФП</w:t>
      </w:r>
    </w:p>
    <w:p w:rsidR="008A4C52" w:rsidRDefault="00204F21" w:rsidP="008A4C52">
      <w:pPr>
        <w:pStyle w:val="a3"/>
        <w:shd w:val="clear" w:color="auto" w:fill="auto"/>
        <w:spacing w:before="0" w:after="0" w:line="276" w:lineRule="auto"/>
        <w:ind w:right="-2"/>
        <w:jc w:val="both"/>
      </w:pPr>
      <w:r>
        <w:rPr>
          <w:rStyle w:val="1"/>
          <w:color w:val="000000"/>
        </w:rPr>
        <w:tab/>
        <w:t>У</w:t>
      </w:r>
      <w:r w:rsidR="008A4C52">
        <w:rPr>
          <w:rStyle w:val="1"/>
          <w:color w:val="000000"/>
        </w:rPr>
        <w:t>пражнения для рук и плечевого пояса - сгибание и разгибание рук в упоре лежа и стойке на руках, подтягивания, упражнения для туловища - наклоны и повороты из различных положений, сгибание и разгибание туловища из различных положений лежа на спине и животе, поднимание ног из положений лежа на спине и животе; упражнения для ног - приседания на двух и одной ноге, выпады, махи ногами, удержание ног вперед, назад, в сторону на максимальной высоте, прыжки через скакалку;</w:t>
      </w:r>
      <w:r>
        <w:t xml:space="preserve"> </w:t>
      </w:r>
      <w:r w:rsidR="008A4C52">
        <w:rPr>
          <w:rStyle w:val="1"/>
          <w:color w:val="000000"/>
        </w:rPr>
        <w:t>легкоатлетические упражнения: бег с ускорением на 30, 60, 100 метров, кроссовый бег до 2000 метров, бег с преодолением препятствий, прыжки в длину с места и разбега, запрыгивания на возвышения.</w:t>
      </w:r>
      <w:r>
        <w:rPr>
          <w:rStyle w:val="1"/>
          <w:color w:val="000000"/>
        </w:rPr>
        <w:t xml:space="preserve"> У</w:t>
      </w:r>
      <w:r w:rsidR="008A4C52">
        <w:rPr>
          <w:rStyle w:val="1"/>
          <w:color w:val="000000"/>
        </w:rPr>
        <w:t>пражнения на гибкость: шпагаты с возвышения, мостики, разновидности переворотов,</w:t>
      </w:r>
      <w:r>
        <w:rPr>
          <w:rStyle w:val="1"/>
          <w:color w:val="000000"/>
        </w:rPr>
        <w:t xml:space="preserve"> </w:t>
      </w:r>
      <w:r w:rsidR="008A4C52">
        <w:rPr>
          <w:rStyle w:val="1"/>
          <w:color w:val="000000"/>
        </w:rPr>
        <w:t>упражнения с отягощением;</w:t>
      </w:r>
      <w:r>
        <w:rPr>
          <w:rStyle w:val="1"/>
          <w:color w:val="000000"/>
        </w:rPr>
        <w:t xml:space="preserve"> </w:t>
      </w:r>
      <w:r w:rsidR="008A4C52">
        <w:rPr>
          <w:rStyle w:val="1"/>
          <w:color w:val="000000"/>
        </w:rPr>
        <w:t>спортивные и подвижные игры, игры типа эстафет с преодолением препятствий, лазанием, прыжками, «Пионербол», «Лапта», мини-футбол по упрощенным правилам.</w:t>
      </w:r>
    </w:p>
    <w:p w:rsidR="008A4C52" w:rsidRPr="00204F21" w:rsidRDefault="00204F21" w:rsidP="00204F21">
      <w:pPr>
        <w:pStyle w:val="a3"/>
        <w:shd w:val="clear" w:color="auto" w:fill="auto"/>
        <w:tabs>
          <w:tab w:val="left" w:pos="882"/>
        </w:tabs>
        <w:spacing w:before="0" w:after="0" w:line="276" w:lineRule="auto"/>
        <w:ind w:right="-2"/>
        <w:jc w:val="both"/>
        <w:rPr>
          <w:u w:val="single"/>
        </w:rPr>
      </w:pPr>
      <w:r>
        <w:rPr>
          <w:rStyle w:val="1"/>
          <w:color w:val="000000"/>
        </w:rPr>
        <w:tab/>
      </w:r>
      <w:r w:rsidR="008A4C52" w:rsidRPr="00204F21">
        <w:rPr>
          <w:rStyle w:val="1"/>
          <w:color w:val="000000"/>
          <w:u w:val="single"/>
        </w:rPr>
        <w:t>СФП</w:t>
      </w:r>
    </w:p>
    <w:p w:rsidR="008A4C52" w:rsidRDefault="00204F21" w:rsidP="00204F21">
      <w:pPr>
        <w:pStyle w:val="a3"/>
        <w:shd w:val="clear" w:color="auto" w:fill="auto"/>
        <w:spacing w:before="0" w:after="0" w:line="276" w:lineRule="auto"/>
        <w:ind w:right="-2"/>
        <w:jc w:val="both"/>
      </w:pPr>
      <w:r>
        <w:rPr>
          <w:rStyle w:val="1"/>
          <w:color w:val="000000"/>
        </w:rPr>
        <w:tab/>
        <w:t>У</w:t>
      </w:r>
      <w:r w:rsidR="008A4C52">
        <w:rPr>
          <w:rStyle w:val="1"/>
          <w:color w:val="000000"/>
        </w:rPr>
        <w:t>пражнени</w:t>
      </w:r>
      <w:r>
        <w:rPr>
          <w:rStyle w:val="1"/>
          <w:color w:val="000000"/>
        </w:rPr>
        <w:t>я</w:t>
      </w:r>
      <w:r w:rsidR="008A4C52">
        <w:rPr>
          <w:rStyle w:val="1"/>
          <w:color w:val="000000"/>
        </w:rPr>
        <w:t xml:space="preserve"> для вестибулярного аппарата: повороты на 45, 90, 180,360° прыжки на мини-трампе и автокамере</w:t>
      </w:r>
      <w:r>
        <w:rPr>
          <w:rStyle w:val="1"/>
          <w:color w:val="000000"/>
        </w:rPr>
        <w:t>.</w:t>
      </w:r>
      <w:r>
        <w:t xml:space="preserve"> У</w:t>
      </w:r>
      <w:r w:rsidR="008A4C52">
        <w:rPr>
          <w:rStyle w:val="1"/>
          <w:color w:val="000000"/>
        </w:rPr>
        <w:t>пражнения стоечной подготовки (удержание угла, стойки на руках на полу, «стоялках», возвышенной и динамической опоре)</w:t>
      </w:r>
      <w:r>
        <w:rPr>
          <w:rStyle w:val="1"/>
          <w:color w:val="000000"/>
        </w:rPr>
        <w:t>.</w:t>
      </w:r>
      <w:r>
        <w:t xml:space="preserve"> У</w:t>
      </w:r>
      <w:r w:rsidR="008A4C52">
        <w:rPr>
          <w:rStyle w:val="1"/>
          <w:color w:val="000000"/>
        </w:rPr>
        <w:t>пражнения на гибкость (варианты переворотов, шпагатов, равновесий) Основ</w:t>
      </w:r>
      <w:r>
        <w:rPr>
          <w:rStyle w:val="1"/>
          <w:color w:val="000000"/>
        </w:rPr>
        <w:t xml:space="preserve">ными документами планирования и </w:t>
      </w:r>
      <w:r w:rsidR="008A4C52">
        <w:rPr>
          <w:rStyle w:val="1"/>
          <w:color w:val="000000"/>
        </w:rPr>
        <w:t>контроля этой части работы спортсмена является ведение дневника. Самостоятельную работу юного спортсмена рекомендуется проводить с использованием наглядных материалов, видео- и фото - материалов, интернет, с применением дистанционных образовательных программ, посредством сетевой формы реализации образовательной программы.</w:t>
      </w:r>
    </w:p>
    <w:p w:rsidR="008A4C52" w:rsidRDefault="008A4C52" w:rsidP="008A4C52">
      <w:pPr>
        <w:pStyle w:val="a3"/>
        <w:shd w:val="clear" w:color="auto" w:fill="auto"/>
        <w:spacing w:before="0" w:after="0" w:line="276" w:lineRule="auto"/>
        <w:jc w:val="center"/>
        <w:rPr>
          <w:rStyle w:val="1"/>
          <w:b/>
          <w:shd w:val="clear" w:color="auto" w:fill="auto"/>
        </w:rPr>
      </w:pPr>
    </w:p>
    <w:p w:rsidR="00204F21" w:rsidRDefault="00204F21" w:rsidP="00D45749">
      <w:pPr>
        <w:pStyle w:val="a3"/>
        <w:shd w:val="clear" w:color="auto" w:fill="auto"/>
        <w:spacing w:before="0" w:after="0" w:line="276" w:lineRule="auto"/>
        <w:jc w:val="center"/>
        <w:rPr>
          <w:rStyle w:val="1"/>
          <w:b/>
          <w:shd w:val="clear" w:color="auto" w:fill="auto"/>
        </w:rPr>
      </w:pPr>
      <w:r>
        <w:rPr>
          <w:rStyle w:val="1"/>
          <w:b/>
          <w:shd w:val="clear" w:color="auto" w:fill="auto"/>
        </w:rPr>
        <w:t xml:space="preserve">2.9. Структура годичного цикла </w:t>
      </w:r>
    </w:p>
    <w:p w:rsidR="00204F21" w:rsidRDefault="00204F21" w:rsidP="00D45749">
      <w:pPr>
        <w:pStyle w:val="a3"/>
        <w:shd w:val="clear" w:color="auto" w:fill="auto"/>
        <w:spacing w:before="0" w:line="276" w:lineRule="auto"/>
        <w:jc w:val="center"/>
        <w:rPr>
          <w:rStyle w:val="1"/>
          <w:b/>
          <w:shd w:val="clear" w:color="auto" w:fill="auto"/>
        </w:rPr>
      </w:pPr>
      <w:r>
        <w:rPr>
          <w:rStyle w:val="1"/>
          <w:b/>
          <w:shd w:val="clear" w:color="auto" w:fill="auto"/>
        </w:rPr>
        <w:t>(название и продолжительность периодов, этапов, мезоциклов)</w:t>
      </w:r>
    </w:p>
    <w:p w:rsidR="00204F21" w:rsidRDefault="00204F21" w:rsidP="00D45749">
      <w:pPr>
        <w:pStyle w:val="a3"/>
        <w:shd w:val="clear" w:color="auto" w:fill="auto"/>
        <w:spacing w:before="0" w:after="0" w:line="276" w:lineRule="auto"/>
        <w:ind w:right="20"/>
        <w:jc w:val="both"/>
      </w:pPr>
      <w:r>
        <w:rPr>
          <w:rStyle w:val="1"/>
          <w:color w:val="000000"/>
        </w:rPr>
        <w:tab/>
        <w:t>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w:t>
      </w:r>
    </w:p>
    <w:p w:rsidR="00204F21" w:rsidRDefault="00204F21" w:rsidP="00D45749">
      <w:pPr>
        <w:pStyle w:val="a3"/>
        <w:shd w:val="clear" w:color="auto" w:fill="auto"/>
        <w:tabs>
          <w:tab w:val="left" w:pos="0"/>
        </w:tabs>
        <w:spacing w:before="0" w:after="0" w:line="276" w:lineRule="auto"/>
        <w:ind w:right="20"/>
        <w:jc w:val="both"/>
      </w:pPr>
      <w:r>
        <w:rPr>
          <w:rStyle w:val="1"/>
          <w:color w:val="000000"/>
        </w:rPr>
        <w:tab/>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 В практике отдельных видов спорта встречаются от 4-х до 9-ти различных типов микроциклов: втягивающий, базовый (общеподготовительный), контрольно</w:t>
      </w:r>
      <w:r>
        <w:rPr>
          <w:rStyle w:val="1"/>
          <w:color w:val="000000"/>
        </w:rPr>
        <w:softHyphen/>
      </w:r>
      <w:r>
        <w:t>-</w:t>
      </w:r>
      <w:r w:rsidR="009925CA">
        <w:rPr>
          <w:rStyle w:val="1"/>
          <w:color w:val="000000"/>
        </w:rPr>
        <w:t>подготовительный (модельный и специально</w:t>
      </w:r>
      <w:r>
        <w:rPr>
          <w:rStyle w:val="1"/>
          <w:color w:val="000000"/>
        </w:rPr>
        <w:t>-подготовительный), подводящий, восстановительный и соревновательный. 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204F21" w:rsidRDefault="009925CA" w:rsidP="00D45749">
      <w:pPr>
        <w:pStyle w:val="a3"/>
        <w:shd w:val="clear" w:color="auto" w:fill="auto"/>
        <w:spacing w:before="0" w:after="0" w:line="276" w:lineRule="auto"/>
        <w:ind w:right="20"/>
        <w:jc w:val="both"/>
      </w:pPr>
      <w:r>
        <w:rPr>
          <w:rStyle w:val="1"/>
          <w:color w:val="000000"/>
        </w:rPr>
        <w:tab/>
      </w:r>
      <w:r w:rsidR="00204F21">
        <w:rPr>
          <w:rStyle w:val="1"/>
          <w:color w:val="000000"/>
        </w:rPr>
        <w:t>Мезоцикл -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Вне</w:t>
      </w:r>
      <w:r w:rsidR="00204F21" w:rsidRPr="009925CA">
        <w:rPr>
          <w:color w:val="000000"/>
        </w:rPr>
        <w:t>шн</w:t>
      </w:r>
      <w:r w:rsidR="00204F21">
        <w:rPr>
          <w:rStyle w:val="1"/>
          <w:color w:val="000000"/>
        </w:rPr>
        <w:t>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204F21" w:rsidRDefault="009925CA" w:rsidP="00D45749">
      <w:pPr>
        <w:pStyle w:val="a3"/>
        <w:shd w:val="clear" w:color="auto" w:fill="auto"/>
        <w:spacing w:before="0" w:after="0" w:line="276" w:lineRule="auto"/>
        <w:ind w:right="20"/>
        <w:jc w:val="both"/>
      </w:pPr>
      <w:r>
        <w:rPr>
          <w:rStyle w:val="1"/>
          <w:color w:val="000000"/>
        </w:rPr>
        <w:tab/>
      </w:r>
      <w:r w:rsidR="00204F21">
        <w:rPr>
          <w:rStyle w:val="1"/>
          <w:color w:val="000000"/>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204F21" w:rsidRDefault="009925CA" w:rsidP="00D45749">
      <w:pPr>
        <w:pStyle w:val="a3"/>
        <w:shd w:val="clear" w:color="auto" w:fill="auto"/>
        <w:spacing w:before="0" w:after="0" w:line="276" w:lineRule="auto"/>
        <w:ind w:right="20"/>
        <w:jc w:val="both"/>
      </w:pPr>
      <w:r>
        <w:rPr>
          <w:rStyle w:val="1"/>
          <w:color w:val="000000"/>
        </w:rPr>
        <w:tab/>
      </w:r>
      <w:r w:rsidR="00204F21">
        <w:rPr>
          <w:rStyle w:val="1"/>
          <w:color w:val="000000"/>
        </w:rPr>
        <w:t>На этапе начальной подготовки периодизация тренировочного процесса носит условный характер, основное вн</w:t>
      </w:r>
      <w:r>
        <w:rPr>
          <w:rStyle w:val="1"/>
          <w:color w:val="000000"/>
        </w:rPr>
        <w:t>имание уделяется разносторонней</w:t>
      </w:r>
      <w:r w:rsidR="00204F21">
        <w:rPr>
          <w:rStyle w:val="1"/>
          <w:color w:val="000000"/>
        </w:rPr>
        <w:t xml:space="preserve">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выполняют нормативные требования разносторонней физической подготовленности.</w:t>
      </w:r>
    </w:p>
    <w:p w:rsidR="00204F21" w:rsidRDefault="009925CA" w:rsidP="00D45749">
      <w:pPr>
        <w:pStyle w:val="a3"/>
        <w:shd w:val="clear" w:color="auto" w:fill="auto"/>
        <w:spacing w:before="0" w:after="0" w:line="276" w:lineRule="auto"/>
        <w:ind w:right="20"/>
        <w:jc w:val="both"/>
      </w:pPr>
      <w:r>
        <w:rPr>
          <w:rStyle w:val="1"/>
          <w:color w:val="000000"/>
        </w:rPr>
        <w:tab/>
      </w:r>
      <w:r w:rsidR="00204F21">
        <w:rPr>
          <w:rStyle w:val="1"/>
          <w:color w:val="000000"/>
        </w:rPr>
        <w:t>На тренировочном этапе годичный цикл подготовки включает подготовительный, соревновательный и переходный периоды. Для спортсменов до 2-х лет подготовки главное внимание по-прежнему должно уделяться разносторонней физической подготовке, повышению уровня функциональных возможностей, дальней</w:t>
      </w:r>
      <w:r>
        <w:rPr>
          <w:rStyle w:val="1"/>
          <w:color w:val="000000"/>
        </w:rPr>
        <w:t>шее расширение арсенала технико</w:t>
      </w:r>
      <w:r w:rsidR="00204F21">
        <w:rPr>
          <w:rStyle w:val="1"/>
          <w:color w:val="000000"/>
        </w:rPr>
        <w:t>-тактических навыков и приемов. При планировании годичных циклов для спортсменов при подготовк</w:t>
      </w:r>
      <w:r>
        <w:rPr>
          <w:rStyle w:val="1"/>
          <w:color w:val="000000"/>
        </w:rPr>
        <w:t>е</w:t>
      </w:r>
      <w:r w:rsidR="00204F21">
        <w:rPr>
          <w:rStyle w:val="1"/>
          <w:color w:val="000000"/>
        </w:rPr>
        <w:t xml:space="preserve">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w:t>
      </w:r>
      <w:r w:rsidR="00204F21" w:rsidRPr="009925CA">
        <w:rPr>
          <w:color w:val="000000"/>
        </w:rPr>
        <w:t>щь</w:t>
      </w:r>
      <w:r w:rsidR="00204F21" w:rsidRPr="009925CA">
        <w:rPr>
          <w:rStyle w:val="1"/>
          <w:color w:val="000000"/>
        </w:rPr>
        <w:t>ю</w:t>
      </w:r>
      <w:r w:rsidR="00204F21">
        <w:rPr>
          <w:rStyle w:val="1"/>
          <w:color w:val="000000"/>
        </w:rPr>
        <w:t xml:space="preserve">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 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спарринги. Большое внимание уделяется развитию моральных и волевых качеств. 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тренирующихся, поэтому соотношение средств подготовки должно адекватно соответствовать значимости соревнования.</w:t>
      </w:r>
    </w:p>
    <w:p w:rsidR="00204F21" w:rsidRDefault="009925CA" w:rsidP="00D45749">
      <w:pPr>
        <w:pStyle w:val="a3"/>
        <w:shd w:val="clear" w:color="auto" w:fill="auto"/>
        <w:spacing w:before="0" w:after="0" w:line="276" w:lineRule="auto"/>
        <w:ind w:right="20"/>
        <w:jc w:val="both"/>
      </w:pPr>
      <w:r>
        <w:rPr>
          <w:rStyle w:val="1"/>
          <w:color w:val="000000"/>
        </w:rPr>
        <w:tab/>
      </w:r>
      <w:r w:rsidR="00204F21">
        <w:rPr>
          <w:rStyle w:val="1"/>
          <w:color w:val="000000"/>
        </w:rPr>
        <w:t>На этапе совершенствования спортивного мастерства 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 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p>
    <w:p w:rsidR="00204F21" w:rsidRDefault="009925CA" w:rsidP="00D45749">
      <w:pPr>
        <w:pStyle w:val="a3"/>
        <w:shd w:val="clear" w:color="auto" w:fill="auto"/>
        <w:spacing w:before="0" w:after="0" w:line="276" w:lineRule="auto"/>
        <w:ind w:right="20"/>
        <w:jc w:val="both"/>
      </w:pPr>
      <w:r>
        <w:rPr>
          <w:rStyle w:val="1"/>
          <w:color w:val="000000"/>
        </w:rPr>
        <w:tab/>
      </w:r>
      <w:r w:rsidR="00204F21">
        <w:rPr>
          <w:rStyle w:val="1"/>
          <w:color w:val="000000"/>
        </w:rPr>
        <w:t>Годичный цикл в виде спорта бокс состоит из трех периодов: подготовительного, соревновательного и переходного.</w:t>
      </w:r>
    </w:p>
    <w:p w:rsidR="00204F21" w:rsidRDefault="009925CA" w:rsidP="00D45749">
      <w:pPr>
        <w:pStyle w:val="a3"/>
        <w:shd w:val="clear" w:color="auto" w:fill="auto"/>
        <w:spacing w:before="0" w:after="0" w:line="276" w:lineRule="auto"/>
        <w:ind w:right="20"/>
        <w:jc w:val="both"/>
      </w:pPr>
      <w:r>
        <w:rPr>
          <w:rStyle w:val="1"/>
          <w:color w:val="000000"/>
        </w:rPr>
        <w:tab/>
      </w:r>
      <w:r w:rsidR="00204F21">
        <w:rPr>
          <w:rStyle w:val="1"/>
          <w:color w:val="000000"/>
        </w:rPr>
        <w:t>Подготовительный период (период фундаментальной подготовки) подразделяется на два этапа:</w:t>
      </w:r>
    </w:p>
    <w:p w:rsidR="00204F21" w:rsidRDefault="00204F21" w:rsidP="00D45749">
      <w:pPr>
        <w:pStyle w:val="a3"/>
        <w:numPr>
          <w:ilvl w:val="0"/>
          <w:numId w:val="11"/>
        </w:numPr>
        <w:shd w:val="clear" w:color="auto" w:fill="auto"/>
        <w:spacing w:before="0" w:after="0" w:line="276" w:lineRule="auto"/>
        <w:ind w:firstLine="284"/>
        <w:jc w:val="both"/>
      </w:pPr>
      <w:r>
        <w:rPr>
          <w:rStyle w:val="1"/>
          <w:color w:val="000000"/>
        </w:rPr>
        <w:t>Подготовительный этап (базовый)</w:t>
      </w:r>
      <w:r w:rsidR="009925CA">
        <w:t xml:space="preserve">. </w:t>
      </w:r>
      <w:r w:rsidRPr="009925CA">
        <w:rPr>
          <w:rStyle w:val="1"/>
          <w:color w:val="000000"/>
        </w:rPr>
        <w:t>Основная задача этого периода - повышение уровня физической подготовленности тренирующихся, совершенствование физических качеств, лежащих в основе высоких спортивных достижений,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1,5 -2 месяца (6-9 недель).</w:t>
      </w:r>
    </w:p>
    <w:p w:rsidR="00204F21" w:rsidRDefault="009925CA" w:rsidP="00D45749">
      <w:pPr>
        <w:pStyle w:val="a3"/>
        <w:shd w:val="clear" w:color="auto" w:fill="auto"/>
        <w:spacing w:before="0" w:after="0" w:line="276" w:lineRule="auto"/>
        <w:ind w:right="20"/>
        <w:jc w:val="both"/>
      </w:pPr>
      <w:r>
        <w:rPr>
          <w:rStyle w:val="1"/>
          <w:color w:val="000000"/>
        </w:rPr>
        <w:tab/>
      </w:r>
      <w:r w:rsidR="00204F21">
        <w:rPr>
          <w:rStyle w:val="1"/>
          <w:color w:val="000000"/>
        </w:rPr>
        <w:t xml:space="preserve">Этап состоит из двух, в отдельных случаях из трех мезоциклов. Первый мезоцикл (длительностью 2-3 недельных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мезоцикл (длительность 3-6 недельных микроциклов) - (базовый) - направлен на решение главных задач этапа. В этом мезоцикле продолжается </w:t>
      </w:r>
      <w:r w:rsidR="00204F21" w:rsidRPr="009925CA">
        <w:rPr>
          <w:rStyle w:val="1"/>
          <w:color w:val="000000"/>
        </w:rPr>
        <w:t>повышение об</w:t>
      </w:r>
      <w:r w:rsidR="00204F21" w:rsidRPr="009925CA">
        <w:rPr>
          <w:color w:val="000000"/>
        </w:rPr>
        <w:t>щи</w:t>
      </w:r>
      <w:r w:rsidR="00204F21" w:rsidRPr="009925CA">
        <w:rPr>
          <w:rStyle w:val="1"/>
          <w:color w:val="000000"/>
        </w:rPr>
        <w:t>х</w:t>
      </w:r>
      <w:r w:rsidR="00204F21">
        <w:rPr>
          <w:rStyle w:val="1"/>
          <w:color w:val="000000"/>
        </w:rPr>
        <w:t xml:space="preserve"> объемов тренировочных средств, развивающих основные качества и способствующие овладению новыми соревновательными программами. Процентное соотношение средств ОФП и СФП может быть рекомендовано для этапа начальной подготовки как 80-20%, для тренировочного этапа - 60- 40%.</w:t>
      </w:r>
    </w:p>
    <w:p w:rsidR="00204F21" w:rsidRDefault="00204F21" w:rsidP="00D45749">
      <w:pPr>
        <w:pStyle w:val="a3"/>
        <w:numPr>
          <w:ilvl w:val="0"/>
          <w:numId w:val="11"/>
        </w:numPr>
        <w:shd w:val="clear" w:color="auto" w:fill="auto"/>
        <w:spacing w:before="0" w:after="0" w:line="276" w:lineRule="auto"/>
        <w:ind w:firstLine="284"/>
        <w:jc w:val="both"/>
      </w:pPr>
      <w:r>
        <w:rPr>
          <w:rStyle w:val="1"/>
          <w:color w:val="000000"/>
        </w:rPr>
        <w:t xml:space="preserve"> Специальный подготовительный этап.</w:t>
      </w:r>
      <w:r w:rsidR="009925CA">
        <w:t xml:space="preserve"> </w:t>
      </w:r>
      <w:r w:rsidRPr="009925CA">
        <w:rPr>
          <w:rStyle w:val="1"/>
          <w:color w:val="000000"/>
        </w:rPr>
        <w:t>На этом этапе стабилизируется объем тренировочной нагрузки, объёмы, направленные на совершенствование физической подготовленности, повышается интенсивность тренировочной нагрузки. Длительность этапа 2-3 мезоцикла (или 6-8 недель). Процентное соотношение средств общей специальной подготовки на этом этапе может быть рекомендовано: для этапа начальной подготовки 30-40% к 60</w:t>
      </w:r>
      <w:r w:rsidR="009925CA">
        <w:rPr>
          <w:rStyle w:val="1"/>
          <w:color w:val="000000"/>
        </w:rPr>
        <w:t>-</w:t>
      </w:r>
      <w:r w:rsidRPr="009925CA">
        <w:rPr>
          <w:rStyle w:val="1"/>
          <w:color w:val="000000"/>
        </w:rPr>
        <w:softHyphen/>
        <w:t>70%, для тренировочного этапа 60-70% к 30-40%.</w:t>
      </w:r>
    </w:p>
    <w:p w:rsidR="00204F21" w:rsidRDefault="00204F21" w:rsidP="00D45749">
      <w:pPr>
        <w:pStyle w:val="a3"/>
        <w:numPr>
          <w:ilvl w:val="0"/>
          <w:numId w:val="11"/>
        </w:numPr>
        <w:shd w:val="clear" w:color="auto" w:fill="auto"/>
        <w:spacing w:before="0" w:after="0" w:line="276" w:lineRule="auto"/>
        <w:ind w:firstLine="284"/>
        <w:jc w:val="both"/>
      </w:pPr>
      <w:r>
        <w:rPr>
          <w:rStyle w:val="1"/>
          <w:color w:val="000000"/>
        </w:rPr>
        <w:t xml:space="preserve"> Соревновательный период (период основных соревнований).</w:t>
      </w:r>
      <w:r w:rsidR="009925CA">
        <w:t xml:space="preserve"> </w:t>
      </w:r>
      <w:r w:rsidRPr="009925CA">
        <w:rPr>
          <w:rStyle w:val="1"/>
          <w:color w:val="000000"/>
        </w:rPr>
        <w:t>Основными задачами этого периода являются повышение достигнутого уровня</w:t>
      </w:r>
      <w:r w:rsidR="009925CA">
        <w:t xml:space="preserve"> </w:t>
      </w:r>
      <w:r w:rsidRPr="009925CA">
        <w:rPr>
          <w:rStyle w:val="1"/>
          <w:color w:val="000000"/>
        </w:rPr>
        <w:t>специальной подготовленности и достижение высоких спортивных результатов в соревнованиях. Эти задачи решаются с помо</w:t>
      </w:r>
      <w:r w:rsidRPr="009925CA">
        <w:rPr>
          <w:color w:val="000000"/>
        </w:rPr>
        <w:t>щь</w:t>
      </w:r>
      <w:r w:rsidRPr="009925CA">
        <w:rPr>
          <w:rStyle w:val="1"/>
          <w:color w:val="000000"/>
        </w:rPr>
        <w:t>ю соревновательных и близких к ним специальных подготовительных упражнений.</w:t>
      </w:r>
    </w:p>
    <w:p w:rsidR="00204F21" w:rsidRDefault="00204F21" w:rsidP="00D45749">
      <w:pPr>
        <w:pStyle w:val="a3"/>
        <w:shd w:val="clear" w:color="auto" w:fill="auto"/>
        <w:spacing w:before="0" w:after="0" w:line="276" w:lineRule="auto"/>
        <w:jc w:val="both"/>
      </w:pPr>
      <w:r>
        <w:rPr>
          <w:rStyle w:val="1"/>
          <w:color w:val="000000"/>
        </w:rPr>
        <w:t>Соревновательный период делится на два этапа:</w:t>
      </w:r>
    </w:p>
    <w:p w:rsidR="00204F21" w:rsidRDefault="00204F21" w:rsidP="00D45749">
      <w:pPr>
        <w:pStyle w:val="a3"/>
        <w:numPr>
          <w:ilvl w:val="0"/>
          <w:numId w:val="12"/>
        </w:numPr>
        <w:shd w:val="clear" w:color="auto" w:fill="auto"/>
        <w:spacing w:before="0" w:after="0" w:line="276" w:lineRule="auto"/>
        <w:ind w:right="20" w:firstLine="284"/>
        <w:jc w:val="both"/>
      </w:pPr>
      <w:r>
        <w:rPr>
          <w:rStyle w:val="1"/>
          <w:color w:val="000000"/>
        </w:rPr>
        <w:t xml:space="preserve"> 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входа в состояние спортивной формы и совершенствования новых технических навыков в процессе использования соревновательных упражнений. В конце этого этапа проводится главное отборочное соревнование.</w:t>
      </w:r>
    </w:p>
    <w:p w:rsidR="00204F21" w:rsidRDefault="00204F21" w:rsidP="00D45749">
      <w:pPr>
        <w:pStyle w:val="a3"/>
        <w:numPr>
          <w:ilvl w:val="0"/>
          <w:numId w:val="12"/>
        </w:numPr>
        <w:shd w:val="clear" w:color="auto" w:fill="auto"/>
        <w:spacing w:before="0" w:after="0" w:line="276" w:lineRule="auto"/>
        <w:ind w:right="20" w:firstLine="284"/>
        <w:jc w:val="both"/>
      </w:pPr>
      <w:r>
        <w:rPr>
          <w:rStyle w:val="1"/>
          <w:color w:val="000000"/>
        </w:rPr>
        <w:t xml:space="preserve"> этап непосредственной подготовки к главному старту. На этом этапе решаются следующие задачи:</w:t>
      </w:r>
    </w:p>
    <w:p w:rsidR="00204F21" w:rsidRDefault="00204F21" w:rsidP="00D45749">
      <w:pPr>
        <w:pStyle w:val="a3"/>
        <w:shd w:val="clear" w:color="auto" w:fill="auto"/>
        <w:spacing w:before="0" w:after="0" w:line="276" w:lineRule="auto"/>
        <w:ind w:right="20"/>
        <w:jc w:val="both"/>
      </w:pPr>
      <w:r>
        <w:rPr>
          <w:rStyle w:val="1"/>
          <w:color w:val="000000"/>
        </w:rPr>
        <w:t>-восстановление работоспособности после главных отборочных соревнований и чемпионатов страны;</w:t>
      </w:r>
    </w:p>
    <w:p w:rsidR="00204F21" w:rsidRDefault="00204F21" w:rsidP="00D45749">
      <w:pPr>
        <w:pStyle w:val="a3"/>
        <w:shd w:val="clear" w:color="auto" w:fill="auto"/>
        <w:spacing w:before="0" w:after="0" w:line="276" w:lineRule="auto"/>
        <w:ind w:right="20"/>
        <w:jc w:val="both"/>
      </w:pPr>
      <w:r>
        <w:rPr>
          <w:rStyle w:val="1"/>
          <w:color w:val="000000"/>
        </w:rPr>
        <w:t>-дальнейшее совершенствование физической подготовленности и технических навыков;</w:t>
      </w:r>
    </w:p>
    <w:p w:rsidR="00204F21" w:rsidRDefault="00204F21" w:rsidP="00D45749">
      <w:pPr>
        <w:pStyle w:val="a3"/>
        <w:shd w:val="clear" w:color="auto" w:fill="auto"/>
        <w:spacing w:before="0" w:after="0" w:line="276" w:lineRule="auto"/>
        <w:ind w:right="20"/>
        <w:jc w:val="both"/>
      </w:pPr>
      <w:r>
        <w:rPr>
          <w:rStyle w:val="1"/>
          <w:color w:val="000000"/>
        </w:rPr>
        <w:t>-создание и поддержание высокой психической готовности у спортсменов за счет регуляции и саморегуляции состояний;</w:t>
      </w:r>
    </w:p>
    <w:p w:rsidR="00204F21" w:rsidRDefault="00204F21" w:rsidP="00D45749">
      <w:pPr>
        <w:pStyle w:val="a3"/>
        <w:shd w:val="clear" w:color="auto" w:fill="auto"/>
        <w:spacing w:before="0" w:after="0" w:line="276" w:lineRule="auto"/>
        <w:ind w:right="20"/>
        <w:jc w:val="both"/>
      </w:pPr>
      <w:r>
        <w:rPr>
          <w:rStyle w:val="1"/>
          <w:color w:val="000000"/>
        </w:rPr>
        <w:t>-моделирование соревновательной деятельности с целью подведения к старту и контроля за уровнем подготовленности;</w:t>
      </w:r>
    </w:p>
    <w:p w:rsidR="00204F21" w:rsidRDefault="00204F21" w:rsidP="00D45749">
      <w:pPr>
        <w:pStyle w:val="a3"/>
        <w:shd w:val="clear" w:color="auto" w:fill="auto"/>
        <w:spacing w:before="0" w:after="0" w:line="276" w:lineRule="auto"/>
        <w:ind w:right="20"/>
        <w:jc w:val="both"/>
      </w:pPr>
      <w:r>
        <w:rPr>
          <w:rStyle w:val="1"/>
          <w:color w:val="000000"/>
        </w:rPr>
        <w:t>- обеспечение оптимальных условий для максимального использования всех сторон подготовленности (физической, технической, психической) с целью трансформации её в максимально возможный спортивный результат.</w:t>
      </w:r>
    </w:p>
    <w:p w:rsidR="00204F21" w:rsidRDefault="009925CA" w:rsidP="00D45749">
      <w:pPr>
        <w:pStyle w:val="a3"/>
        <w:shd w:val="clear" w:color="auto" w:fill="auto"/>
        <w:spacing w:before="0" w:after="0" w:line="276" w:lineRule="auto"/>
        <w:ind w:right="20"/>
        <w:jc w:val="both"/>
      </w:pPr>
      <w:r>
        <w:rPr>
          <w:rStyle w:val="1"/>
          <w:color w:val="000000"/>
        </w:rPr>
        <w:tab/>
      </w:r>
      <w:r w:rsidR="00204F21">
        <w:rPr>
          <w:rStyle w:val="1"/>
          <w:color w:val="000000"/>
        </w:rPr>
        <w:t>Продолжительность соревновательного периода 4-5 месяцев. В этом периоде соревновательное упражнение (выполнение комплекса) выступает в качестве специализированного средства подготовки.</w:t>
      </w:r>
    </w:p>
    <w:p w:rsidR="00204F21" w:rsidRDefault="009925CA" w:rsidP="00D45749">
      <w:pPr>
        <w:pStyle w:val="a3"/>
        <w:shd w:val="clear" w:color="auto" w:fill="auto"/>
        <w:spacing w:before="0" w:after="0" w:line="276" w:lineRule="auto"/>
        <w:jc w:val="both"/>
      </w:pPr>
      <w:r>
        <w:rPr>
          <w:rStyle w:val="1"/>
          <w:color w:val="000000"/>
        </w:rPr>
        <w:tab/>
      </w:r>
      <w:r w:rsidR="00204F21">
        <w:rPr>
          <w:rStyle w:val="1"/>
          <w:color w:val="000000"/>
        </w:rPr>
        <w:t>Переходный период.</w:t>
      </w:r>
    </w:p>
    <w:p w:rsidR="00204F21" w:rsidRDefault="009925CA" w:rsidP="00B66057">
      <w:pPr>
        <w:pStyle w:val="a3"/>
        <w:shd w:val="clear" w:color="auto" w:fill="auto"/>
        <w:spacing w:before="0" w:after="0" w:line="276" w:lineRule="auto"/>
        <w:ind w:right="-2"/>
        <w:jc w:val="both"/>
      </w:pPr>
      <w:r>
        <w:rPr>
          <w:rStyle w:val="1"/>
          <w:color w:val="000000"/>
        </w:rPr>
        <w:tab/>
      </w:r>
      <w:r w:rsidR="00204F21">
        <w:rPr>
          <w:rStyle w:val="1"/>
          <w:color w:val="000000"/>
        </w:rPr>
        <w:t>Основными задачами этого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спортсмена. Продолжительность переходного периода составляет от 2 до 5 недель и зависит от этапа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особенностей спортсмена.</w:t>
      </w:r>
    </w:p>
    <w:p w:rsidR="00204F21" w:rsidRDefault="00D45749" w:rsidP="00D45749">
      <w:pPr>
        <w:pStyle w:val="a3"/>
        <w:shd w:val="clear" w:color="auto" w:fill="auto"/>
        <w:spacing w:before="0" w:after="0" w:line="276" w:lineRule="auto"/>
        <w:jc w:val="both"/>
        <w:rPr>
          <w:rStyle w:val="1"/>
          <w:color w:val="000000"/>
        </w:rPr>
      </w:pPr>
      <w:r>
        <w:rPr>
          <w:rStyle w:val="1"/>
          <w:color w:val="000000"/>
        </w:rPr>
        <w:tab/>
      </w:r>
      <w:r w:rsidR="00204F21">
        <w:rPr>
          <w:rStyle w:val="1"/>
          <w:color w:val="000000"/>
        </w:rPr>
        <w:t>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B66057" w:rsidRDefault="00B66057" w:rsidP="00D45749">
      <w:pPr>
        <w:pStyle w:val="a3"/>
        <w:shd w:val="clear" w:color="auto" w:fill="auto"/>
        <w:spacing w:before="0" w:after="0" w:line="276" w:lineRule="auto"/>
        <w:jc w:val="both"/>
        <w:rPr>
          <w:rStyle w:val="1"/>
          <w:color w:val="000000"/>
        </w:rPr>
      </w:pPr>
    </w:p>
    <w:p w:rsidR="00B66057" w:rsidRDefault="00B66057" w:rsidP="00D45749">
      <w:pPr>
        <w:pStyle w:val="a3"/>
        <w:shd w:val="clear" w:color="auto" w:fill="auto"/>
        <w:spacing w:before="0" w:after="0" w:line="276" w:lineRule="auto"/>
        <w:jc w:val="both"/>
        <w:rPr>
          <w:rStyle w:val="1"/>
          <w:color w:val="000000"/>
        </w:rPr>
      </w:pPr>
    </w:p>
    <w:p w:rsidR="00B66057" w:rsidRDefault="00B66057" w:rsidP="00D45749">
      <w:pPr>
        <w:pStyle w:val="a3"/>
        <w:shd w:val="clear" w:color="auto" w:fill="auto"/>
        <w:spacing w:before="0" w:after="0" w:line="276" w:lineRule="auto"/>
        <w:jc w:val="both"/>
        <w:rPr>
          <w:rStyle w:val="1"/>
          <w:color w:val="000000"/>
        </w:rPr>
      </w:pPr>
    </w:p>
    <w:p w:rsidR="00B66057" w:rsidRDefault="00B66057" w:rsidP="00D45749">
      <w:pPr>
        <w:pStyle w:val="a3"/>
        <w:shd w:val="clear" w:color="auto" w:fill="auto"/>
        <w:spacing w:before="0" w:after="0" w:line="276" w:lineRule="auto"/>
        <w:jc w:val="both"/>
        <w:rPr>
          <w:rStyle w:val="1"/>
          <w:color w:val="000000"/>
        </w:rPr>
      </w:pPr>
    </w:p>
    <w:p w:rsidR="00B66057" w:rsidRDefault="00B66057" w:rsidP="00D45749">
      <w:pPr>
        <w:pStyle w:val="a3"/>
        <w:shd w:val="clear" w:color="auto" w:fill="auto"/>
        <w:spacing w:before="0" w:after="0" w:line="276" w:lineRule="auto"/>
        <w:jc w:val="both"/>
        <w:rPr>
          <w:rStyle w:val="1"/>
          <w:color w:val="000000"/>
        </w:rPr>
      </w:pPr>
    </w:p>
    <w:p w:rsidR="00B66057" w:rsidRDefault="00B66057" w:rsidP="00D45749">
      <w:pPr>
        <w:pStyle w:val="a3"/>
        <w:shd w:val="clear" w:color="auto" w:fill="auto"/>
        <w:spacing w:before="0" w:after="0" w:line="276" w:lineRule="auto"/>
        <w:jc w:val="both"/>
        <w:rPr>
          <w:rStyle w:val="1"/>
          <w:color w:val="000000"/>
        </w:rPr>
      </w:pPr>
    </w:p>
    <w:p w:rsidR="00B66057" w:rsidRDefault="00B66057" w:rsidP="00D45749">
      <w:pPr>
        <w:pStyle w:val="a3"/>
        <w:shd w:val="clear" w:color="auto" w:fill="auto"/>
        <w:spacing w:before="0" w:after="0" w:line="276" w:lineRule="auto"/>
        <w:jc w:val="both"/>
        <w:rPr>
          <w:rStyle w:val="1"/>
          <w:color w:val="000000"/>
        </w:rPr>
      </w:pPr>
    </w:p>
    <w:p w:rsidR="00B66057" w:rsidRDefault="00B66057" w:rsidP="00D45749">
      <w:pPr>
        <w:pStyle w:val="a3"/>
        <w:shd w:val="clear" w:color="auto" w:fill="auto"/>
        <w:spacing w:before="0" w:after="0" w:line="276" w:lineRule="auto"/>
        <w:jc w:val="both"/>
        <w:rPr>
          <w:rStyle w:val="1"/>
          <w:color w:val="000000"/>
        </w:rPr>
      </w:pPr>
    </w:p>
    <w:p w:rsidR="00B66057" w:rsidRDefault="00B66057" w:rsidP="00D45749">
      <w:pPr>
        <w:pStyle w:val="a3"/>
        <w:shd w:val="clear" w:color="auto" w:fill="auto"/>
        <w:spacing w:before="0" w:after="0" w:line="276" w:lineRule="auto"/>
        <w:jc w:val="both"/>
        <w:rPr>
          <w:rStyle w:val="1"/>
          <w:color w:val="000000"/>
        </w:rPr>
      </w:pPr>
    </w:p>
    <w:p w:rsidR="00B66057" w:rsidRDefault="00B66057" w:rsidP="00B66057">
      <w:pPr>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4675B1">
        <w:rPr>
          <w:rFonts w:ascii="Times New Roman" w:hAnsi="Times New Roman" w:cs="Times New Roman"/>
          <w:b/>
          <w:sz w:val="26"/>
          <w:szCs w:val="26"/>
        </w:rPr>
        <w:t>МЕТОДИЧЕСКАЯ ЧАСТЬ.</w:t>
      </w:r>
    </w:p>
    <w:p w:rsidR="00B66057" w:rsidRDefault="00B66057" w:rsidP="00B66057">
      <w:pPr>
        <w:jc w:val="center"/>
        <w:rPr>
          <w:rFonts w:ascii="Times New Roman" w:hAnsi="Times New Roman" w:cs="Times New Roman"/>
          <w:b/>
          <w:sz w:val="26"/>
          <w:szCs w:val="26"/>
        </w:rPr>
      </w:pPr>
      <w:r>
        <w:rPr>
          <w:rFonts w:ascii="Times New Roman" w:hAnsi="Times New Roman" w:cs="Times New Roman"/>
          <w:b/>
          <w:sz w:val="26"/>
          <w:szCs w:val="26"/>
        </w:rPr>
        <w:t>3.1. Рекомендации по проведению тренировочных занятий, а так же требования к технике безопасности в условиях тренировочных занятий и спортивных соревнований</w:t>
      </w:r>
    </w:p>
    <w:p w:rsidR="00B66057" w:rsidRPr="004675B1" w:rsidRDefault="00B66057" w:rsidP="00B66057">
      <w:pPr>
        <w:pStyle w:val="a3"/>
        <w:shd w:val="clear" w:color="auto" w:fill="auto"/>
        <w:spacing w:before="0" w:after="0" w:line="276" w:lineRule="auto"/>
        <w:ind w:right="-2"/>
        <w:jc w:val="both"/>
      </w:pPr>
      <w:r>
        <w:rPr>
          <w:rStyle w:val="1"/>
          <w:color w:val="000000"/>
        </w:rPr>
        <w:tab/>
      </w:r>
      <w:r w:rsidRPr="004675B1">
        <w:rPr>
          <w:rStyle w:val="1"/>
          <w:color w:val="000000"/>
        </w:rPr>
        <w:t>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меры безопасности, которые зависят от вида спорта и условий, где эта деятельность выполняется.</w:t>
      </w:r>
    </w:p>
    <w:p w:rsidR="00B66057" w:rsidRPr="004675B1" w:rsidRDefault="00B66057" w:rsidP="00B66057">
      <w:pPr>
        <w:pStyle w:val="a3"/>
        <w:shd w:val="clear" w:color="auto" w:fill="auto"/>
        <w:spacing w:before="0" w:after="0" w:line="276" w:lineRule="auto"/>
        <w:jc w:val="both"/>
      </w:pPr>
      <w:r>
        <w:rPr>
          <w:rStyle w:val="1"/>
          <w:color w:val="000000"/>
        </w:rPr>
        <w:tab/>
      </w:r>
      <w:r w:rsidRPr="004675B1">
        <w:rPr>
          <w:rStyle w:val="1"/>
          <w:color w:val="000000"/>
        </w:rPr>
        <w:t>Общие меры безопасности:</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не начинать тренировку без предварительной подготовки к ней (подготовка всего организма либо определенных его частей);</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внимательно осмотреть место и условия, где будет проходить тренировка, и если есть помехи - устранить их;</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изучить упражнение, соразмерить его со своими возможностями, и если возможности намного отстают, то лучше выбрать полегче упражнение, чтобы выполнить его на высоком уровне;</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контролировать свои действия на всем протяжении спортивной деятельности, особенно, когда начинает наступать утомление и когда разучиваются новые, сложные по технике упражнения.</w:t>
      </w:r>
    </w:p>
    <w:p w:rsidR="00B66057" w:rsidRPr="004675B1" w:rsidRDefault="00B66057" w:rsidP="00B66057">
      <w:pPr>
        <w:pStyle w:val="a3"/>
        <w:shd w:val="clear" w:color="auto" w:fill="auto"/>
        <w:spacing w:before="0" w:after="0" w:line="276" w:lineRule="auto"/>
        <w:ind w:right="20"/>
        <w:jc w:val="both"/>
      </w:pPr>
      <w:r>
        <w:rPr>
          <w:rStyle w:val="1"/>
          <w:color w:val="000000"/>
        </w:rPr>
        <w:tab/>
      </w:r>
      <w:r w:rsidRPr="004675B1">
        <w:rPr>
          <w:rStyle w:val="1"/>
          <w:color w:val="000000"/>
        </w:rPr>
        <w:t>Говоря о профилактике травматизма, следует отметить, что травмы в основном появляются из-за беспечности самих занимающихся, но есть и моменты, которые надо обязательно учитывать.</w:t>
      </w:r>
    </w:p>
    <w:p w:rsidR="00B66057" w:rsidRPr="004675B1" w:rsidRDefault="00B66057" w:rsidP="00B66057">
      <w:pPr>
        <w:pStyle w:val="a3"/>
        <w:shd w:val="clear" w:color="auto" w:fill="auto"/>
        <w:spacing w:before="0" w:after="0" w:line="276" w:lineRule="auto"/>
        <w:ind w:right="20"/>
        <w:jc w:val="both"/>
      </w:pPr>
      <w:r>
        <w:rPr>
          <w:rStyle w:val="1"/>
          <w:color w:val="000000"/>
        </w:rPr>
        <w:tab/>
      </w:r>
      <w:r w:rsidRPr="004675B1">
        <w:rPr>
          <w:rStyle w:val="1"/>
          <w:color w:val="000000"/>
        </w:rPr>
        <w:t>Существует несколько групп причин возникновения травм, знание которых позволяет провести соответствующие меры профилактики:</w:t>
      </w:r>
    </w:p>
    <w:p w:rsidR="00B66057" w:rsidRPr="004675B1" w:rsidRDefault="00B66057" w:rsidP="00B66057">
      <w:pPr>
        <w:pStyle w:val="a3"/>
        <w:shd w:val="clear" w:color="auto" w:fill="auto"/>
        <w:spacing w:before="0" w:after="0" w:line="276" w:lineRule="auto"/>
        <w:ind w:right="20" w:firstLine="426"/>
        <w:jc w:val="both"/>
      </w:pPr>
      <w:r>
        <w:rPr>
          <w:rStyle w:val="1"/>
          <w:color w:val="000000"/>
        </w:rPr>
        <w:t>- н</w:t>
      </w:r>
      <w:r w:rsidRPr="004675B1">
        <w:rPr>
          <w:rStyle w:val="1"/>
          <w:color w:val="000000"/>
        </w:rPr>
        <w:t>еправильная методика проведения занятий, несоблюдение принципов последовательности и постепенности в увеличении нагрузок и сложности упражнений, недостаточный учет возрастных и половых особенностей, несоблюдение принципа индивидуализации, недостаточное или полное отсутствие страховки, слабая подготовка организма к предстоящей деятельности и т. п.</w:t>
      </w:r>
      <w:r>
        <w:rPr>
          <w:rStyle w:val="1"/>
          <w:color w:val="000000"/>
        </w:rPr>
        <w:t>;</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w:t>
      </w:r>
      <w:r>
        <w:rPr>
          <w:rStyle w:val="1"/>
          <w:color w:val="000000"/>
        </w:rPr>
        <w:t>н</w:t>
      </w:r>
      <w:r w:rsidRPr="004675B1">
        <w:rPr>
          <w:rStyle w:val="1"/>
          <w:color w:val="000000"/>
        </w:rPr>
        <w:t>едочеты в организации занятий, перегрузка мест занятий, встречное движение, слишком большое количество занимающихся в одной группе, проведение занятий без тренера и т. п.</w:t>
      </w:r>
      <w:r>
        <w:rPr>
          <w:rStyle w:val="1"/>
          <w:color w:val="000000"/>
        </w:rPr>
        <w:t>;</w:t>
      </w:r>
    </w:p>
    <w:p w:rsidR="00B66057" w:rsidRPr="004675B1" w:rsidRDefault="00B66057" w:rsidP="00B66057">
      <w:pPr>
        <w:pStyle w:val="a3"/>
        <w:numPr>
          <w:ilvl w:val="0"/>
          <w:numId w:val="2"/>
        </w:numPr>
        <w:shd w:val="clear" w:color="auto" w:fill="auto"/>
        <w:spacing w:before="0" w:after="0" w:line="276" w:lineRule="auto"/>
        <w:ind w:right="20" w:firstLine="426"/>
        <w:jc w:val="both"/>
      </w:pPr>
      <w:r>
        <w:rPr>
          <w:rStyle w:val="1"/>
          <w:color w:val="000000"/>
        </w:rPr>
        <w:t xml:space="preserve"> н</w:t>
      </w:r>
      <w:r w:rsidRPr="004675B1">
        <w:rPr>
          <w:rStyle w:val="1"/>
          <w:color w:val="000000"/>
        </w:rPr>
        <w:t>еудовлетворительное состояние мест занятий, оборудования, инвентаря, одежды и обуви спортсменов</w:t>
      </w:r>
      <w:r>
        <w:rPr>
          <w:rStyle w:val="1"/>
          <w:color w:val="000000"/>
        </w:rPr>
        <w:t>;</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w:t>
      </w:r>
      <w:r>
        <w:rPr>
          <w:rStyle w:val="1"/>
          <w:color w:val="000000"/>
        </w:rPr>
        <w:t>н</w:t>
      </w:r>
      <w:r w:rsidRPr="004675B1">
        <w:rPr>
          <w:rStyle w:val="1"/>
          <w:color w:val="000000"/>
        </w:rPr>
        <w:t>еблагоприятные метеорологические условия (сильный дождь и ветер, снегопад, очень высокая или низкая температура воздуха)</w:t>
      </w:r>
      <w:r>
        <w:rPr>
          <w:rStyle w:val="1"/>
          <w:color w:val="000000"/>
        </w:rPr>
        <w:t>;</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w:t>
      </w:r>
      <w:r>
        <w:rPr>
          <w:rStyle w:val="1"/>
          <w:color w:val="000000"/>
        </w:rPr>
        <w:t>н</w:t>
      </w:r>
      <w:r w:rsidRPr="004675B1">
        <w:rPr>
          <w:rStyle w:val="1"/>
          <w:color w:val="000000"/>
        </w:rPr>
        <w:t>арушение правил врачебного контроля, допуск к занятиям без разрешения врача, неправильное распределение по группам без учета возраста, пола, физической подготовленности, преждевременное начало занятий после травмы, болезни или</w:t>
      </w:r>
      <w:r>
        <w:t xml:space="preserve"> </w:t>
      </w:r>
      <w:r w:rsidRPr="000141CB">
        <w:rPr>
          <w:rStyle w:val="1"/>
          <w:color w:val="000000"/>
        </w:rPr>
        <w:t>длительного перерыва, несоблюдение правил личной гигиены</w:t>
      </w:r>
      <w:r>
        <w:rPr>
          <w:rStyle w:val="1"/>
          <w:color w:val="000000"/>
        </w:rPr>
        <w:t>;</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w:t>
      </w:r>
      <w:r>
        <w:rPr>
          <w:rStyle w:val="1"/>
          <w:color w:val="000000"/>
        </w:rPr>
        <w:t>н</w:t>
      </w:r>
      <w:r w:rsidRPr="004675B1">
        <w:rPr>
          <w:rStyle w:val="1"/>
          <w:color w:val="000000"/>
        </w:rPr>
        <w:t>арушение спортсменами дисциплины и установленных правил во время тренировок и спортивных мероприятий.</w:t>
      </w:r>
    </w:p>
    <w:p w:rsidR="00B66057" w:rsidRPr="004675B1" w:rsidRDefault="00B66057" w:rsidP="00B66057">
      <w:pPr>
        <w:pStyle w:val="a3"/>
        <w:shd w:val="clear" w:color="auto" w:fill="auto"/>
        <w:spacing w:before="0" w:after="0" w:line="276" w:lineRule="auto"/>
        <w:ind w:right="20"/>
        <w:jc w:val="both"/>
      </w:pPr>
      <w:r>
        <w:rPr>
          <w:rStyle w:val="1"/>
          <w:color w:val="000000"/>
        </w:rPr>
        <w:tab/>
      </w:r>
      <w:r w:rsidRPr="004675B1">
        <w:rPr>
          <w:rStyle w:val="1"/>
          <w:color w:val="000000"/>
        </w:rPr>
        <w:t>Создание оптимальных условий для проведения тренировочного процесса и спортивных мероприятий,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w:t>
      </w:r>
    </w:p>
    <w:p w:rsidR="00B66057" w:rsidRPr="004675B1" w:rsidRDefault="00B66057" w:rsidP="00B66057">
      <w:pPr>
        <w:pStyle w:val="a3"/>
        <w:shd w:val="clear" w:color="auto" w:fill="auto"/>
        <w:spacing w:before="0" w:after="0" w:line="276" w:lineRule="auto"/>
        <w:ind w:right="20"/>
        <w:jc w:val="both"/>
      </w:pPr>
      <w:r>
        <w:rPr>
          <w:rStyle w:val="1"/>
          <w:color w:val="000000"/>
        </w:rPr>
        <w:tab/>
      </w:r>
      <w:r w:rsidRPr="004675B1">
        <w:rPr>
          <w:rStyle w:val="1"/>
          <w:color w:val="000000"/>
        </w:rPr>
        <w:t>К занятиям допускаются, прошедшие инструктаж по охране труда, медицинский осмотр и не имеющие противопоказаний по состоянию здоровья.</w:t>
      </w:r>
    </w:p>
    <w:p w:rsidR="00B66057" w:rsidRPr="004675B1" w:rsidRDefault="00B66057" w:rsidP="00B66057">
      <w:pPr>
        <w:pStyle w:val="a3"/>
        <w:shd w:val="clear" w:color="auto" w:fill="auto"/>
        <w:spacing w:before="0" w:after="0" w:line="276" w:lineRule="auto"/>
        <w:ind w:right="20"/>
        <w:jc w:val="both"/>
      </w:pPr>
      <w:r>
        <w:rPr>
          <w:rStyle w:val="1"/>
          <w:color w:val="000000"/>
        </w:rPr>
        <w:tab/>
      </w:r>
      <w:r w:rsidRPr="004675B1">
        <w:rPr>
          <w:rStyle w:val="1"/>
          <w:color w:val="000000"/>
        </w:rPr>
        <w:t>При проведении занятий необходимо соблюдать правила поведения, расписание занятий, установленные режимы тренировки и отдыха, правила личной гигиены.</w:t>
      </w:r>
    </w:p>
    <w:p w:rsidR="00B66057" w:rsidRPr="004675B1" w:rsidRDefault="00B66057" w:rsidP="00B66057">
      <w:pPr>
        <w:pStyle w:val="a3"/>
        <w:shd w:val="clear" w:color="auto" w:fill="auto"/>
        <w:spacing w:before="0" w:after="0" w:line="276" w:lineRule="auto"/>
        <w:ind w:right="20"/>
        <w:jc w:val="both"/>
      </w:pPr>
      <w:r>
        <w:rPr>
          <w:rStyle w:val="1"/>
          <w:color w:val="000000"/>
        </w:rPr>
        <w:tab/>
      </w:r>
      <w:r w:rsidRPr="004675B1">
        <w:rPr>
          <w:rStyle w:val="1"/>
          <w:color w:val="000000"/>
        </w:rPr>
        <w:t>При несчастном случае пострадавший или очевидец несчастного случая обязан немедленно сообщить тренеру. При неисправности спортивного инвентаря прекратить занятия и сообщить об этом тренеру.</w:t>
      </w:r>
    </w:p>
    <w:p w:rsidR="00B66057" w:rsidRPr="004675B1" w:rsidRDefault="00B66057" w:rsidP="00B66057">
      <w:pPr>
        <w:pStyle w:val="a3"/>
        <w:shd w:val="clear" w:color="auto" w:fill="auto"/>
        <w:spacing w:before="0" w:after="0" w:line="276" w:lineRule="auto"/>
        <w:ind w:right="20"/>
        <w:jc w:val="both"/>
      </w:pPr>
      <w:r>
        <w:rPr>
          <w:rStyle w:val="1"/>
          <w:color w:val="000000"/>
        </w:rPr>
        <w:tab/>
      </w:r>
      <w:r w:rsidRPr="004675B1">
        <w:rPr>
          <w:rStyle w:val="1"/>
          <w:color w:val="000000"/>
        </w:rPr>
        <w:t>Со спортсменами, допустившими невыполнение или нарушение инструкции по охране труда, проводится внеплановый инструктаж по технике безопасности.</w:t>
      </w:r>
    </w:p>
    <w:p w:rsidR="00B66057" w:rsidRPr="004675B1" w:rsidRDefault="00B66057" w:rsidP="00B66057">
      <w:pPr>
        <w:pStyle w:val="a3"/>
        <w:shd w:val="clear" w:color="auto" w:fill="auto"/>
        <w:spacing w:before="0" w:after="0" w:line="276" w:lineRule="auto"/>
        <w:jc w:val="both"/>
      </w:pPr>
      <w:r>
        <w:rPr>
          <w:rStyle w:val="1"/>
          <w:color w:val="000000"/>
        </w:rPr>
        <w:tab/>
      </w:r>
      <w:r w:rsidRPr="004675B1">
        <w:rPr>
          <w:rStyle w:val="1"/>
          <w:color w:val="000000"/>
        </w:rPr>
        <w:t>Требования безопасности перед началом занятий:</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надеть спортивную форму в соответствии с условиями занятия и погодными условиями;</w:t>
      </w:r>
    </w:p>
    <w:p w:rsidR="00B66057" w:rsidRDefault="00B66057" w:rsidP="00B66057">
      <w:pPr>
        <w:pStyle w:val="a3"/>
        <w:numPr>
          <w:ilvl w:val="0"/>
          <w:numId w:val="2"/>
        </w:numPr>
        <w:shd w:val="clear" w:color="auto" w:fill="auto"/>
        <w:spacing w:before="0" w:after="0" w:line="276" w:lineRule="auto"/>
        <w:ind w:firstLine="426"/>
        <w:jc w:val="both"/>
      </w:pPr>
      <w:r w:rsidRPr="004675B1">
        <w:rPr>
          <w:rStyle w:val="1"/>
          <w:color w:val="000000"/>
        </w:rPr>
        <w:t xml:space="preserve"> провести разминку.</w:t>
      </w:r>
    </w:p>
    <w:p w:rsidR="00B66057" w:rsidRPr="004675B1" w:rsidRDefault="00B66057" w:rsidP="00B66057">
      <w:pPr>
        <w:pStyle w:val="a3"/>
        <w:shd w:val="clear" w:color="auto" w:fill="auto"/>
        <w:spacing w:before="0" w:after="0" w:line="276" w:lineRule="auto"/>
        <w:jc w:val="both"/>
      </w:pPr>
      <w:r>
        <w:tab/>
      </w:r>
      <w:r w:rsidRPr="000141CB">
        <w:rPr>
          <w:rStyle w:val="1"/>
          <w:color w:val="000000"/>
        </w:rPr>
        <w:t>Требования безопасности во время занятий:</w:t>
      </w:r>
    </w:p>
    <w:p w:rsidR="00B66057" w:rsidRPr="004675B1" w:rsidRDefault="00B66057" w:rsidP="00B66057">
      <w:pPr>
        <w:pStyle w:val="a3"/>
        <w:numPr>
          <w:ilvl w:val="0"/>
          <w:numId w:val="2"/>
        </w:numPr>
        <w:shd w:val="clear" w:color="auto" w:fill="auto"/>
        <w:spacing w:before="0" w:after="0" w:line="276" w:lineRule="auto"/>
        <w:ind w:firstLine="426"/>
        <w:jc w:val="both"/>
      </w:pPr>
      <w:r w:rsidRPr="004675B1">
        <w:rPr>
          <w:rStyle w:val="1"/>
          <w:color w:val="000000"/>
        </w:rPr>
        <w:t xml:space="preserve"> четко выполнять все требования и распоряжения тренера;</w:t>
      </w:r>
    </w:p>
    <w:p w:rsidR="00B66057" w:rsidRPr="004675B1" w:rsidRDefault="00B66057" w:rsidP="00B66057">
      <w:pPr>
        <w:pStyle w:val="a3"/>
        <w:numPr>
          <w:ilvl w:val="0"/>
          <w:numId w:val="2"/>
        </w:numPr>
        <w:shd w:val="clear" w:color="auto" w:fill="auto"/>
        <w:spacing w:before="0" w:after="0" w:line="276" w:lineRule="auto"/>
        <w:ind w:firstLine="426"/>
        <w:jc w:val="both"/>
      </w:pPr>
      <w:r w:rsidRPr="004675B1">
        <w:rPr>
          <w:rStyle w:val="1"/>
          <w:color w:val="000000"/>
        </w:rPr>
        <w:t xml:space="preserve"> выходить на спортивную площадку только с разрешения тренера.</w:t>
      </w:r>
    </w:p>
    <w:p w:rsidR="00B66057" w:rsidRPr="004675B1" w:rsidRDefault="00B66057" w:rsidP="00B66057">
      <w:pPr>
        <w:pStyle w:val="a3"/>
        <w:shd w:val="clear" w:color="auto" w:fill="auto"/>
        <w:spacing w:before="0" w:after="0" w:line="276" w:lineRule="auto"/>
        <w:jc w:val="both"/>
      </w:pPr>
      <w:r>
        <w:rPr>
          <w:rStyle w:val="1"/>
          <w:color w:val="000000"/>
        </w:rPr>
        <w:tab/>
      </w:r>
      <w:r w:rsidRPr="004675B1">
        <w:rPr>
          <w:rStyle w:val="1"/>
          <w:color w:val="000000"/>
        </w:rPr>
        <w:t>Требования безопасности в аварийных ситуациях:</w:t>
      </w:r>
    </w:p>
    <w:p w:rsidR="00B66057" w:rsidRPr="004675B1" w:rsidRDefault="00B66057" w:rsidP="00B66057">
      <w:pPr>
        <w:pStyle w:val="a3"/>
        <w:numPr>
          <w:ilvl w:val="0"/>
          <w:numId w:val="2"/>
        </w:numPr>
        <w:shd w:val="clear" w:color="auto" w:fill="auto"/>
        <w:spacing w:before="0" w:after="0" w:line="276" w:lineRule="auto"/>
        <w:ind w:firstLine="426"/>
        <w:jc w:val="both"/>
      </w:pPr>
      <w:r w:rsidRPr="004675B1">
        <w:rPr>
          <w:rStyle w:val="1"/>
          <w:color w:val="000000"/>
        </w:rPr>
        <w:t xml:space="preserve"> при плохом самочувствии прекратить занятия и сообщить об этом тренеру;</w:t>
      </w:r>
    </w:p>
    <w:p w:rsidR="00B66057" w:rsidRPr="004675B1" w:rsidRDefault="00B66057" w:rsidP="00B66057">
      <w:pPr>
        <w:pStyle w:val="a3"/>
        <w:numPr>
          <w:ilvl w:val="0"/>
          <w:numId w:val="2"/>
        </w:numPr>
        <w:shd w:val="clear" w:color="auto" w:fill="auto"/>
        <w:spacing w:before="0" w:after="0" w:line="276" w:lineRule="auto"/>
        <w:ind w:right="20" w:firstLine="426"/>
        <w:jc w:val="both"/>
      </w:pPr>
      <w:r w:rsidRPr="004675B1">
        <w:rPr>
          <w:rStyle w:val="1"/>
          <w:color w:val="000000"/>
        </w:rPr>
        <w:t xml:space="preserve"> при получении травмы немедленно оказать первую помощь пострадавшему, сообщить об этом тренеру, при необходимости отправить пострадавшего в ближайшее лечебное учреждение.</w:t>
      </w:r>
    </w:p>
    <w:p w:rsidR="00B66057" w:rsidRPr="004675B1" w:rsidRDefault="00B66057" w:rsidP="00B66057">
      <w:pPr>
        <w:pStyle w:val="a3"/>
        <w:shd w:val="clear" w:color="auto" w:fill="auto"/>
        <w:spacing w:before="0" w:after="0" w:line="276" w:lineRule="auto"/>
        <w:jc w:val="both"/>
      </w:pPr>
      <w:r>
        <w:rPr>
          <w:rStyle w:val="1"/>
          <w:color w:val="000000"/>
        </w:rPr>
        <w:tab/>
      </w:r>
      <w:r w:rsidRPr="004675B1">
        <w:rPr>
          <w:rStyle w:val="1"/>
          <w:color w:val="000000"/>
        </w:rPr>
        <w:t>Требования безопасности по окончании занятий:</w:t>
      </w:r>
    </w:p>
    <w:p w:rsidR="00B66057" w:rsidRPr="004675B1" w:rsidRDefault="00B66057" w:rsidP="00B66057">
      <w:pPr>
        <w:pStyle w:val="a3"/>
        <w:numPr>
          <w:ilvl w:val="0"/>
          <w:numId w:val="2"/>
        </w:numPr>
        <w:shd w:val="clear" w:color="auto" w:fill="auto"/>
        <w:spacing w:before="0" w:after="0" w:line="276" w:lineRule="auto"/>
        <w:ind w:firstLine="426"/>
        <w:jc w:val="both"/>
      </w:pPr>
      <w:r w:rsidRPr="004675B1">
        <w:rPr>
          <w:rStyle w:val="1"/>
          <w:color w:val="000000"/>
        </w:rPr>
        <w:t xml:space="preserve"> снять спортивную форму и обувь;</w:t>
      </w:r>
    </w:p>
    <w:p w:rsidR="00B66057" w:rsidRPr="004675B1" w:rsidRDefault="00B66057" w:rsidP="00B66057">
      <w:pPr>
        <w:pStyle w:val="a3"/>
        <w:numPr>
          <w:ilvl w:val="0"/>
          <w:numId w:val="2"/>
        </w:numPr>
        <w:shd w:val="clear" w:color="auto" w:fill="auto"/>
        <w:spacing w:before="0" w:after="0" w:line="276" w:lineRule="auto"/>
        <w:ind w:firstLine="426"/>
        <w:jc w:val="both"/>
      </w:pPr>
      <w:r w:rsidRPr="004675B1">
        <w:rPr>
          <w:rStyle w:val="1"/>
          <w:color w:val="000000"/>
        </w:rPr>
        <w:t xml:space="preserve"> принять душ или тщательно вымыть лицо и руки мылом;</w:t>
      </w:r>
    </w:p>
    <w:p w:rsidR="00B66057" w:rsidRPr="000141CB" w:rsidRDefault="00B66057" w:rsidP="00B66057">
      <w:pPr>
        <w:pStyle w:val="a3"/>
        <w:numPr>
          <w:ilvl w:val="0"/>
          <w:numId w:val="2"/>
        </w:numPr>
        <w:shd w:val="clear" w:color="auto" w:fill="auto"/>
        <w:spacing w:before="0" w:after="0" w:line="276" w:lineRule="auto"/>
        <w:ind w:firstLine="426"/>
        <w:jc w:val="both"/>
      </w:pPr>
      <w:r w:rsidRPr="004675B1">
        <w:rPr>
          <w:rStyle w:val="1"/>
          <w:color w:val="000000"/>
        </w:rPr>
        <w:t xml:space="preserve"> убрать спортивный инвентарь и форму в отведенное для хранения место.</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
      </w:r>
      <w:r w:rsidRPr="004675B1">
        <w:rPr>
          <w:rFonts w:ascii="Times New Roman" w:hAnsi="Times New Roman" w:cs="Times New Roman"/>
          <w:sz w:val="26"/>
          <w:szCs w:val="26"/>
        </w:rPr>
        <w:t>Тренировочное занятие является структурной единицей тренировочного процесса. Содержание подготовительной и заключительной частей зависят от материала основной части. К концу специальной разминки в подготовительной части интенсивность выполняемой работы может достигать значительных, но не максимальных величин.</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sidRPr="004675B1">
        <w:rPr>
          <w:rFonts w:ascii="Times New Roman" w:hAnsi="Times New Roman" w:cs="Times New Roman"/>
          <w:sz w:val="26"/>
          <w:szCs w:val="26"/>
        </w:rPr>
        <w:tab/>
        <w:t>Задачи занятия определяются в зависимости от тренировочного периода, состава занимающихся и условий проведения занятия. Главная задача тренировочного занятия решается, как правило, в подготовительной и основной частях.</w:t>
      </w:r>
    </w:p>
    <w:p w:rsidR="00B66057" w:rsidRPr="004675B1" w:rsidRDefault="00B66057" w:rsidP="00B66057">
      <w:pPr>
        <w:tabs>
          <w:tab w:val="left" w:pos="0"/>
        </w:tabs>
        <w:autoSpaceDE w:val="0"/>
        <w:autoSpaceDN w:val="0"/>
        <w:adjustRightInd w:val="0"/>
        <w:spacing w:after="0"/>
        <w:jc w:val="both"/>
        <w:rPr>
          <w:rFonts w:ascii="Times New Roman" w:hAnsi="Times New Roman" w:cs="Times New Roman"/>
          <w:sz w:val="26"/>
          <w:szCs w:val="26"/>
        </w:rPr>
      </w:pPr>
      <w:r w:rsidRPr="004675B1">
        <w:rPr>
          <w:rFonts w:ascii="Times New Roman" w:hAnsi="Times New Roman" w:cs="Times New Roman"/>
          <w:sz w:val="26"/>
          <w:szCs w:val="26"/>
        </w:rPr>
        <w:tab/>
        <w:t>Структура тренировочного занятия имеет три части.</w:t>
      </w:r>
      <w:r w:rsidRPr="004675B1">
        <w:rPr>
          <w:rFonts w:ascii="Times New Roman" w:hAnsi="Times New Roman" w:cs="Times New Roman"/>
          <w:sz w:val="26"/>
          <w:szCs w:val="26"/>
        </w:rPr>
        <w:tab/>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sidRPr="004675B1">
        <w:rPr>
          <w:rFonts w:ascii="Times New Roman" w:hAnsi="Times New Roman" w:cs="Times New Roman"/>
          <w:sz w:val="26"/>
          <w:szCs w:val="26"/>
        </w:rPr>
        <w:tab/>
        <w:t>Подготовительная часть (30—35% от всего времени занятия) предусматривает:</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
        <w:t xml:space="preserve">- </w:t>
      </w:r>
      <w:r w:rsidRPr="004675B1">
        <w:rPr>
          <w:rFonts w:ascii="Times New Roman" w:hAnsi="Times New Roman" w:cs="Times New Roman"/>
          <w:sz w:val="26"/>
          <w:szCs w:val="26"/>
        </w:rPr>
        <w:t>организацию занимающихся к началу занятия, проверку готовности к тренировке, сообщение задач тренировки, повышение внимания занимающихся (для этого применяются строевые упражнения, команды), психологического настроя на продуктивную работу;</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
        <w:t xml:space="preserve">- </w:t>
      </w:r>
      <w:r w:rsidRPr="004675B1">
        <w:rPr>
          <w:rFonts w:ascii="Times New Roman" w:hAnsi="Times New Roman" w:cs="Times New Roman"/>
          <w:sz w:val="26"/>
          <w:szCs w:val="26"/>
        </w:rPr>
        <w:t>осуществление общей разминки организма занимающихся для повышения работоспособности сердечно-сосудистой, дыхательной и других систем (применяются ходьба, бег, общеразвивающие упражнения);</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
        <w:t xml:space="preserve">- </w:t>
      </w:r>
      <w:r w:rsidRPr="004675B1">
        <w:rPr>
          <w:rFonts w:ascii="Times New Roman" w:hAnsi="Times New Roman" w:cs="Times New Roman"/>
          <w:sz w:val="26"/>
          <w:szCs w:val="26"/>
        </w:rPr>
        <w:t>осуществление специальной разминки с целью подготовки к работе тех мышечных групп, которые будут задействованы в основной части занятия. Для этого применяются специальные упражнения самбистов (акробатические, самостраховка, упражнения на борцовском мосту и другие).</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sidRPr="004675B1">
        <w:rPr>
          <w:rFonts w:ascii="Times New Roman" w:hAnsi="Times New Roman" w:cs="Times New Roman"/>
          <w:sz w:val="26"/>
          <w:szCs w:val="26"/>
        </w:rPr>
        <w:tab/>
        <w:t>Основная часть (60— 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sidRPr="004675B1">
        <w:rPr>
          <w:rFonts w:ascii="Times New Roman" w:hAnsi="Times New Roman" w:cs="Times New Roman"/>
          <w:sz w:val="26"/>
          <w:szCs w:val="26"/>
        </w:rPr>
        <w:tab/>
        <w:t>Заключительная часть (5—10% от всего времени занятия) способствует постепенному снижению функциональной активности организма. Постепенное снижение нагрузки достигается легко дозируемыми упражнениями (умеренный бег, ходьба, упражнения на гибкость). В этой части тренировки необходимо рекомендовать занимающимся самостоятельные задания для выполнения в домашних условиях.</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sidRPr="004675B1">
        <w:rPr>
          <w:rFonts w:ascii="Times New Roman" w:hAnsi="Times New Roman" w:cs="Times New Roman"/>
          <w:sz w:val="26"/>
          <w:szCs w:val="26"/>
        </w:rPr>
        <w:tab/>
        <w:t>Особенности структуры тренировочного занятия зависят от его содержания. В большинстве случаев содержание характеризуется направленностью занятия и уровнем тренировочной нагрузки. Для подготовки спортсменов множество решаемых задач не рационально. Это связано с тем, что необходимость спортивного совершенствования самбистов требует концентрации усилий в каждом отдельном занятии на относительно небольшом круге тренировочных заданий. Решение всей совокупности задач возможно</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sidRPr="004675B1">
        <w:rPr>
          <w:rFonts w:ascii="Times New Roman" w:hAnsi="Times New Roman" w:cs="Times New Roman"/>
          <w:sz w:val="26"/>
          <w:szCs w:val="26"/>
        </w:rPr>
        <w:t>путем увеличения общего количества ежедневных занятий, что является преобладающей формой организации тренировочного процесса высококвалифицированных самбистов.</w:t>
      </w:r>
    </w:p>
    <w:p w:rsidR="00B66057" w:rsidRPr="004675B1" w:rsidRDefault="00B66057" w:rsidP="00B66057">
      <w:pPr>
        <w:autoSpaceDE w:val="0"/>
        <w:autoSpaceDN w:val="0"/>
        <w:adjustRightInd w:val="0"/>
        <w:spacing w:after="0"/>
        <w:jc w:val="both"/>
        <w:rPr>
          <w:rFonts w:ascii="Times New Roman" w:hAnsi="Times New Roman" w:cs="Times New Roman"/>
          <w:sz w:val="26"/>
          <w:szCs w:val="26"/>
        </w:rPr>
      </w:pPr>
      <w:r w:rsidRPr="004675B1">
        <w:rPr>
          <w:rFonts w:ascii="Times New Roman" w:hAnsi="Times New Roman" w:cs="Times New Roman"/>
          <w:sz w:val="26"/>
          <w:szCs w:val="26"/>
        </w:rPr>
        <w:tab/>
        <w:t>Эффективность тренировочных занятий на различных этапах подготовки самбистов зависит от рациональной организации, обеспечивающей высокую общую и моторную плотность занятий, оптимальную дозировку нагрузки, учет индивидуальных особенностей занимающихся.</w:t>
      </w:r>
    </w:p>
    <w:p w:rsidR="00B66057" w:rsidRPr="004675B1" w:rsidRDefault="00B66057" w:rsidP="00B66057">
      <w:pPr>
        <w:pStyle w:val="3"/>
        <w:shd w:val="clear" w:color="auto" w:fill="auto"/>
        <w:spacing w:line="276" w:lineRule="auto"/>
        <w:ind w:right="60" w:firstLine="0"/>
        <w:jc w:val="both"/>
        <w:rPr>
          <w:sz w:val="26"/>
          <w:szCs w:val="26"/>
        </w:rPr>
      </w:pPr>
      <w:r>
        <w:rPr>
          <w:sz w:val="26"/>
          <w:szCs w:val="26"/>
        </w:rPr>
        <w:tab/>
      </w:r>
      <w:r w:rsidRPr="004675B1">
        <w:rPr>
          <w:sz w:val="26"/>
          <w:szCs w:val="26"/>
        </w:rPr>
        <w:t>Многолетний процесс подготовки самбистов должен строиться с учетом методических принципов:</w:t>
      </w:r>
    </w:p>
    <w:p w:rsidR="00B66057" w:rsidRPr="004675B1" w:rsidRDefault="00B66057" w:rsidP="00B66057">
      <w:pPr>
        <w:pStyle w:val="3"/>
        <w:shd w:val="clear" w:color="auto" w:fill="auto"/>
        <w:spacing w:line="276" w:lineRule="auto"/>
        <w:ind w:right="60" w:firstLine="0"/>
        <w:jc w:val="both"/>
        <w:rPr>
          <w:sz w:val="26"/>
          <w:szCs w:val="26"/>
        </w:rPr>
      </w:pPr>
      <w:r>
        <w:rPr>
          <w:sz w:val="26"/>
          <w:szCs w:val="26"/>
        </w:rPr>
        <w:t xml:space="preserve">- </w:t>
      </w:r>
      <w:r w:rsidRPr="004675B1">
        <w:rPr>
          <w:sz w:val="26"/>
          <w:szCs w:val="26"/>
        </w:rPr>
        <w:t>сознательности и активности (единство сознания и деятельности спортсменов);</w:t>
      </w:r>
    </w:p>
    <w:p w:rsidR="00B66057" w:rsidRPr="004675B1" w:rsidRDefault="00B66057" w:rsidP="00B66057">
      <w:pPr>
        <w:pStyle w:val="3"/>
        <w:shd w:val="clear" w:color="auto" w:fill="auto"/>
        <w:tabs>
          <w:tab w:val="left" w:pos="368"/>
        </w:tabs>
        <w:spacing w:line="276" w:lineRule="auto"/>
        <w:ind w:right="60" w:firstLine="0"/>
        <w:jc w:val="both"/>
        <w:rPr>
          <w:sz w:val="26"/>
          <w:szCs w:val="26"/>
        </w:rPr>
      </w:pPr>
      <w:r w:rsidRPr="004675B1">
        <w:rPr>
          <w:sz w:val="26"/>
          <w:szCs w:val="26"/>
        </w:rPr>
        <w:t>- наглядности - единство чувственной и логической ступеней познания, основанной на взаимодействии сигнальных систем человека - первая сигнальная система (чувства), вторая сигнальная система (слово).</w:t>
      </w:r>
    </w:p>
    <w:p w:rsidR="00B66057" w:rsidRPr="004675B1" w:rsidRDefault="00B66057" w:rsidP="00B66057">
      <w:pPr>
        <w:pStyle w:val="3"/>
        <w:shd w:val="clear" w:color="auto" w:fill="auto"/>
        <w:tabs>
          <w:tab w:val="left" w:pos="393"/>
        </w:tabs>
        <w:spacing w:line="276" w:lineRule="auto"/>
        <w:ind w:right="60" w:firstLine="0"/>
        <w:jc w:val="both"/>
        <w:rPr>
          <w:sz w:val="26"/>
          <w:szCs w:val="26"/>
        </w:rPr>
      </w:pPr>
      <w:r w:rsidRPr="004675B1">
        <w:rPr>
          <w:sz w:val="26"/>
          <w:szCs w:val="26"/>
        </w:rPr>
        <w:t>- соответствие педагогических воздействий возрасту занимающихся, так предлагаемые физические, интеллектуальные, психические нагрузки должны быть доступны для каждого занимающегося.</w:t>
      </w:r>
    </w:p>
    <w:p w:rsidR="00B66057" w:rsidRPr="007A784E" w:rsidRDefault="00B66057" w:rsidP="007A784E">
      <w:pPr>
        <w:pStyle w:val="70"/>
        <w:shd w:val="clear" w:color="auto" w:fill="auto"/>
        <w:spacing w:before="0" w:line="276" w:lineRule="auto"/>
        <w:ind w:firstLine="0"/>
        <w:rPr>
          <w:b w:val="0"/>
          <w:i w:val="0"/>
        </w:rPr>
      </w:pPr>
      <w:r w:rsidRPr="004675B1">
        <w:rPr>
          <w:rStyle w:val="70pt"/>
          <w:rFonts w:eastAsiaTheme="minorHAnsi"/>
        </w:rPr>
        <w:tab/>
      </w:r>
      <w:r w:rsidRPr="007A784E">
        <w:rPr>
          <w:rStyle w:val="70pt"/>
          <w:rFonts w:eastAsiaTheme="minorHAnsi"/>
          <w:sz w:val="26"/>
          <w:szCs w:val="26"/>
        </w:rPr>
        <w:t>Также необходимо соблюдать</w:t>
      </w:r>
      <w:r w:rsidRPr="007A784E">
        <w:rPr>
          <w:rStyle w:val="70pt"/>
          <w:rFonts w:eastAsiaTheme="minorHAnsi"/>
          <w:b/>
          <w:sz w:val="26"/>
          <w:szCs w:val="26"/>
        </w:rPr>
        <w:t xml:space="preserve"> </w:t>
      </w:r>
      <w:r w:rsidRPr="007A784E">
        <w:rPr>
          <w:b w:val="0"/>
          <w:i w:val="0"/>
        </w:rPr>
        <w:t>специфические принципы спортивной тренировки</w:t>
      </w:r>
      <w:r w:rsidRPr="007A784E">
        <w:rPr>
          <w:rStyle w:val="70pt"/>
          <w:rFonts w:eastAsiaTheme="minorHAnsi"/>
          <w:b/>
          <w:sz w:val="26"/>
          <w:szCs w:val="26"/>
        </w:rPr>
        <w:t>:</w:t>
      </w:r>
    </w:p>
    <w:p w:rsidR="00B66057" w:rsidRPr="004675B1" w:rsidRDefault="00B66057" w:rsidP="00B66057">
      <w:pPr>
        <w:pStyle w:val="3"/>
        <w:shd w:val="clear" w:color="auto" w:fill="auto"/>
        <w:tabs>
          <w:tab w:val="left" w:pos="342"/>
        </w:tabs>
        <w:spacing w:line="276" w:lineRule="auto"/>
        <w:ind w:right="60" w:firstLine="0"/>
        <w:jc w:val="both"/>
        <w:rPr>
          <w:sz w:val="26"/>
          <w:szCs w:val="26"/>
        </w:rPr>
      </w:pPr>
      <w:r w:rsidRPr="004675B1">
        <w:rPr>
          <w:sz w:val="26"/>
          <w:szCs w:val="26"/>
        </w:rPr>
        <w:t>- направленность на максимально возможные достижения, углубленная специализация, индивидуализация;</w:t>
      </w:r>
    </w:p>
    <w:p w:rsidR="00B66057" w:rsidRPr="004675B1" w:rsidRDefault="00B66057" w:rsidP="00B66057">
      <w:pPr>
        <w:pStyle w:val="3"/>
        <w:shd w:val="clear" w:color="auto" w:fill="auto"/>
        <w:tabs>
          <w:tab w:val="left" w:pos="342"/>
        </w:tabs>
        <w:spacing w:line="276" w:lineRule="auto"/>
        <w:ind w:right="60" w:firstLine="0"/>
        <w:jc w:val="both"/>
        <w:rPr>
          <w:sz w:val="26"/>
          <w:szCs w:val="26"/>
        </w:rPr>
      </w:pPr>
      <w:r w:rsidRPr="004675B1">
        <w:rPr>
          <w:sz w:val="26"/>
          <w:szCs w:val="26"/>
        </w:rPr>
        <w:t>- единство общей и специальной подготовки,</w:t>
      </w:r>
    </w:p>
    <w:p w:rsidR="00B66057" w:rsidRPr="004675B1" w:rsidRDefault="00B66057" w:rsidP="00B66057">
      <w:pPr>
        <w:pStyle w:val="3"/>
        <w:shd w:val="clear" w:color="auto" w:fill="auto"/>
        <w:tabs>
          <w:tab w:val="left" w:pos="400"/>
        </w:tabs>
        <w:spacing w:line="276" w:lineRule="auto"/>
        <w:ind w:firstLine="0"/>
        <w:jc w:val="both"/>
        <w:rPr>
          <w:sz w:val="26"/>
          <w:szCs w:val="26"/>
        </w:rPr>
      </w:pPr>
      <w:r w:rsidRPr="004675B1">
        <w:rPr>
          <w:sz w:val="26"/>
          <w:szCs w:val="26"/>
        </w:rPr>
        <w:t>- непрерывность тренировочного процесса,</w:t>
      </w:r>
    </w:p>
    <w:p w:rsidR="00B66057" w:rsidRPr="004675B1" w:rsidRDefault="00B66057" w:rsidP="00B66057">
      <w:pPr>
        <w:pStyle w:val="3"/>
        <w:shd w:val="clear" w:color="auto" w:fill="auto"/>
        <w:tabs>
          <w:tab w:val="left" w:pos="400"/>
        </w:tabs>
        <w:spacing w:line="276" w:lineRule="auto"/>
        <w:ind w:firstLine="0"/>
        <w:jc w:val="both"/>
        <w:rPr>
          <w:sz w:val="26"/>
          <w:szCs w:val="26"/>
        </w:rPr>
      </w:pPr>
      <w:r w:rsidRPr="004675B1">
        <w:rPr>
          <w:sz w:val="26"/>
          <w:szCs w:val="26"/>
        </w:rPr>
        <w:t>- единство постепенности и предельности в наращивании тренировочных нагрузок,</w:t>
      </w:r>
    </w:p>
    <w:p w:rsidR="00B66057" w:rsidRPr="004675B1" w:rsidRDefault="00B66057" w:rsidP="00B66057">
      <w:pPr>
        <w:pStyle w:val="3"/>
        <w:shd w:val="clear" w:color="auto" w:fill="auto"/>
        <w:tabs>
          <w:tab w:val="left" w:pos="400"/>
        </w:tabs>
        <w:spacing w:line="276" w:lineRule="auto"/>
        <w:ind w:firstLine="0"/>
        <w:jc w:val="both"/>
        <w:rPr>
          <w:sz w:val="26"/>
          <w:szCs w:val="26"/>
        </w:rPr>
      </w:pPr>
      <w:r w:rsidRPr="004675B1">
        <w:rPr>
          <w:sz w:val="26"/>
          <w:szCs w:val="26"/>
        </w:rPr>
        <w:t>- волнообразность динамики нагрузок,</w:t>
      </w:r>
    </w:p>
    <w:p w:rsidR="00B66057" w:rsidRPr="004675B1" w:rsidRDefault="00B66057" w:rsidP="00B66057">
      <w:pPr>
        <w:pStyle w:val="3"/>
        <w:shd w:val="clear" w:color="auto" w:fill="auto"/>
        <w:tabs>
          <w:tab w:val="left" w:pos="400"/>
        </w:tabs>
        <w:spacing w:line="276" w:lineRule="auto"/>
        <w:ind w:firstLine="0"/>
        <w:jc w:val="both"/>
        <w:rPr>
          <w:sz w:val="26"/>
          <w:szCs w:val="26"/>
        </w:rPr>
      </w:pPr>
      <w:r w:rsidRPr="004675B1">
        <w:rPr>
          <w:sz w:val="26"/>
          <w:szCs w:val="26"/>
        </w:rPr>
        <w:t>- цикличность тренировочного процесса,</w:t>
      </w:r>
    </w:p>
    <w:p w:rsidR="00B66057" w:rsidRPr="004675B1" w:rsidRDefault="00B66057" w:rsidP="00B66057">
      <w:pPr>
        <w:pStyle w:val="3"/>
        <w:shd w:val="clear" w:color="auto" w:fill="auto"/>
        <w:tabs>
          <w:tab w:val="left" w:pos="400"/>
        </w:tabs>
        <w:spacing w:line="276" w:lineRule="auto"/>
        <w:ind w:right="60" w:firstLine="0"/>
        <w:jc w:val="both"/>
        <w:rPr>
          <w:sz w:val="26"/>
          <w:szCs w:val="26"/>
        </w:rPr>
      </w:pPr>
      <w:r w:rsidRPr="004675B1">
        <w:rPr>
          <w:sz w:val="26"/>
          <w:szCs w:val="26"/>
        </w:rPr>
        <w:t>- единство и взаимосвязь структуры соревновательной деятельности и структуры подготовленности спортсмена.</w:t>
      </w:r>
    </w:p>
    <w:p w:rsidR="00B66057" w:rsidRPr="004675B1" w:rsidRDefault="00B66057" w:rsidP="00B66057">
      <w:pPr>
        <w:pStyle w:val="3"/>
        <w:shd w:val="clear" w:color="auto" w:fill="auto"/>
        <w:spacing w:line="276" w:lineRule="auto"/>
        <w:ind w:firstLine="0"/>
        <w:jc w:val="both"/>
        <w:rPr>
          <w:sz w:val="26"/>
          <w:szCs w:val="26"/>
        </w:rPr>
      </w:pPr>
      <w:r w:rsidRPr="004675B1">
        <w:rPr>
          <w:rStyle w:val="0pt"/>
          <w:sz w:val="26"/>
          <w:szCs w:val="26"/>
        </w:rPr>
        <w:tab/>
      </w:r>
      <w:r w:rsidRPr="000141CB">
        <w:rPr>
          <w:rStyle w:val="0pt"/>
          <w:sz w:val="26"/>
          <w:szCs w:val="26"/>
        </w:rPr>
        <w:t>Техника самбистов</w:t>
      </w:r>
      <w:r w:rsidRPr="004675B1">
        <w:rPr>
          <w:sz w:val="26"/>
          <w:szCs w:val="26"/>
        </w:rPr>
        <w:t xml:space="preserve"> должна отвечать следующим требованиям:</w:t>
      </w:r>
    </w:p>
    <w:p w:rsidR="00B66057" w:rsidRPr="004675B1" w:rsidRDefault="00B66057" w:rsidP="00B66057">
      <w:pPr>
        <w:pStyle w:val="3"/>
        <w:shd w:val="clear" w:color="auto" w:fill="auto"/>
        <w:spacing w:line="276" w:lineRule="auto"/>
        <w:ind w:firstLine="0"/>
        <w:jc w:val="both"/>
        <w:rPr>
          <w:sz w:val="26"/>
          <w:szCs w:val="26"/>
        </w:rPr>
      </w:pPr>
      <w:r w:rsidRPr="004675B1">
        <w:rPr>
          <w:sz w:val="26"/>
          <w:szCs w:val="26"/>
        </w:rPr>
        <w:t>- стабильность - связана с помехоустойчивостью, независимостью от условий и функционального состояния спортсмена;</w:t>
      </w:r>
    </w:p>
    <w:p w:rsidR="00B66057" w:rsidRPr="004675B1" w:rsidRDefault="00B66057" w:rsidP="00B66057">
      <w:pPr>
        <w:pStyle w:val="3"/>
        <w:shd w:val="clear" w:color="auto" w:fill="auto"/>
        <w:tabs>
          <w:tab w:val="left" w:pos="335"/>
        </w:tabs>
        <w:spacing w:line="276" w:lineRule="auto"/>
        <w:ind w:right="60" w:firstLine="0"/>
        <w:jc w:val="both"/>
        <w:rPr>
          <w:sz w:val="26"/>
          <w:szCs w:val="26"/>
        </w:rPr>
      </w:pPr>
      <w:r w:rsidRPr="004675B1">
        <w:rPr>
          <w:sz w:val="26"/>
          <w:szCs w:val="26"/>
        </w:rPr>
        <w:t>- эффективность определяется соответствием техники, решаемым задачам и высоким спортивным результатам, соответствием уровню физической, тактической, психологической подготовленности;</w:t>
      </w:r>
    </w:p>
    <w:p w:rsidR="00B66057" w:rsidRPr="004675B1" w:rsidRDefault="00B66057" w:rsidP="00B66057">
      <w:pPr>
        <w:pStyle w:val="3"/>
        <w:shd w:val="clear" w:color="auto" w:fill="auto"/>
        <w:tabs>
          <w:tab w:val="left" w:pos="342"/>
        </w:tabs>
        <w:spacing w:line="276" w:lineRule="auto"/>
        <w:ind w:right="60" w:firstLine="0"/>
        <w:jc w:val="both"/>
        <w:rPr>
          <w:sz w:val="26"/>
          <w:szCs w:val="26"/>
        </w:rPr>
      </w:pPr>
      <w:r w:rsidRPr="004675B1">
        <w:rPr>
          <w:sz w:val="26"/>
          <w:szCs w:val="26"/>
        </w:rPr>
        <w:t>- вариативность -характеризуется приспособлением двигательных действий к условиям борьбы;</w:t>
      </w:r>
    </w:p>
    <w:p w:rsidR="00B66057" w:rsidRPr="004675B1" w:rsidRDefault="00B66057" w:rsidP="00B66057">
      <w:pPr>
        <w:pStyle w:val="3"/>
        <w:shd w:val="clear" w:color="auto" w:fill="auto"/>
        <w:tabs>
          <w:tab w:val="left" w:pos="342"/>
        </w:tabs>
        <w:spacing w:line="276" w:lineRule="auto"/>
        <w:ind w:right="60" w:firstLine="0"/>
        <w:jc w:val="both"/>
        <w:rPr>
          <w:sz w:val="26"/>
          <w:szCs w:val="26"/>
        </w:rPr>
      </w:pPr>
      <w:r w:rsidRPr="004675B1">
        <w:rPr>
          <w:sz w:val="26"/>
          <w:szCs w:val="26"/>
        </w:rPr>
        <w:t>- экономичность заключается в рациональном использовании энергии при выполнении приемов;</w:t>
      </w:r>
    </w:p>
    <w:p w:rsidR="00B66057" w:rsidRPr="004675B1" w:rsidRDefault="00B66057" w:rsidP="00B66057">
      <w:pPr>
        <w:pStyle w:val="3"/>
        <w:shd w:val="clear" w:color="auto" w:fill="auto"/>
        <w:tabs>
          <w:tab w:val="left" w:pos="407"/>
        </w:tabs>
        <w:spacing w:line="276" w:lineRule="auto"/>
        <w:ind w:firstLine="0"/>
        <w:jc w:val="both"/>
        <w:rPr>
          <w:sz w:val="26"/>
          <w:szCs w:val="26"/>
        </w:rPr>
      </w:pPr>
      <w:r w:rsidRPr="004675B1">
        <w:rPr>
          <w:sz w:val="26"/>
          <w:szCs w:val="26"/>
        </w:rPr>
        <w:t>- минимальная тактическая информативность для противника.</w:t>
      </w:r>
    </w:p>
    <w:p w:rsidR="00B66057" w:rsidRDefault="00B66057" w:rsidP="00B66057">
      <w:pPr>
        <w:spacing w:after="0"/>
        <w:jc w:val="both"/>
        <w:rPr>
          <w:rFonts w:ascii="Times New Roman" w:hAnsi="Times New Roman" w:cs="Times New Roman"/>
          <w:sz w:val="26"/>
          <w:szCs w:val="26"/>
        </w:rPr>
      </w:pPr>
    </w:p>
    <w:p w:rsidR="00B66057" w:rsidRDefault="00B66057" w:rsidP="00B66057">
      <w:pPr>
        <w:jc w:val="center"/>
        <w:rPr>
          <w:rFonts w:ascii="Times New Roman" w:hAnsi="Times New Roman" w:cs="Times New Roman"/>
          <w:b/>
          <w:sz w:val="26"/>
          <w:szCs w:val="26"/>
        </w:rPr>
      </w:pPr>
      <w:r w:rsidRPr="001236D3">
        <w:rPr>
          <w:rFonts w:ascii="Times New Roman" w:hAnsi="Times New Roman" w:cs="Times New Roman"/>
          <w:b/>
          <w:sz w:val="26"/>
          <w:szCs w:val="26"/>
        </w:rPr>
        <w:t>3.2. Рекомендуемые объемы тренировочных и соревновательных нагрузок</w:t>
      </w:r>
    </w:p>
    <w:p w:rsidR="00B66057" w:rsidRPr="0084779F" w:rsidRDefault="00B66057" w:rsidP="00B66057">
      <w:pPr>
        <w:pStyle w:val="3"/>
        <w:shd w:val="clear" w:color="auto" w:fill="auto"/>
        <w:tabs>
          <w:tab w:val="left" w:pos="0"/>
        </w:tabs>
        <w:spacing w:line="276" w:lineRule="auto"/>
        <w:ind w:right="40" w:firstLine="0"/>
        <w:jc w:val="both"/>
        <w:rPr>
          <w:sz w:val="26"/>
          <w:szCs w:val="26"/>
        </w:rPr>
      </w:pPr>
      <w:r>
        <w:rPr>
          <w:sz w:val="24"/>
          <w:szCs w:val="24"/>
        </w:rPr>
        <w:tab/>
      </w:r>
      <w:r w:rsidRPr="0084779F">
        <w:rPr>
          <w:sz w:val="26"/>
          <w:szCs w:val="26"/>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B66057" w:rsidRPr="0084779F" w:rsidRDefault="00B66057" w:rsidP="00B66057">
      <w:pPr>
        <w:pStyle w:val="3"/>
        <w:shd w:val="clear" w:color="auto" w:fill="auto"/>
        <w:spacing w:line="276" w:lineRule="auto"/>
        <w:ind w:right="40" w:firstLine="0"/>
        <w:jc w:val="both"/>
        <w:rPr>
          <w:sz w:val="26"/>
          <w:szCs w:val="26"/>
        </w:rPr>
      </w:pPr>
      <w:r w:rsidRPr="0084779F">
        <w:rPr>
          <w:sz w:val="26"/>
          <w:szCs w:val="26"/>
        </w:rPr>
        <w:tab/>
        <w:t>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w:t>
      </w:r>
    </w:p>
    <w:p w:rsidR="00B66057" w:rsidRPr="0084779F" w:rsidRDefault="00B66057" w:rsidP="00B66057">
      <w:pPr>
        <w:pStyle w:val="3"/>
        <w:shd w:val="clear" w:color="auto" w:fill="auto"/>
        <w:spacing w:line="276" w:lineRule="auto"/>
        <w:ind w:right="40" w:firstLine="0"/>
        <w:jc w:val="both"/>
        <w:rPr>
          <w:sz w:val="26"/>
          <w:szCs w:val="26"/>
        </w:rPr>
      </w:pPr>
      <w:r w:rsidRPr="0084779F">
        <w:rPr>
          <w:sz w:val="26"/>
          <w:szCs w:val="26"/>
        </w:rPr>
        <w:tab/>
        <w:t>Тренировки юных спортсменов, в отличие от тренировок взрослых, имеют ряд методических и организационных особенностей:</w:t>
      </w:r>
    </w:p>
    <w:p w:rsidR="00B66057" w:rsidRPr="0084779F" w:rsidRDefault="00B66057" w:rsidP="00B66057">
      <w:pPr>
        <w:pStyle w:val="3"/>
        <w:shd w:val="clear" w:color="auto" w:fill="auto"/>
        <w:tabs>
          <w:tab w:val="left" w:pos="258"/>
        </w:tabs>
        <w:spacing w:line="276" w:lineRule="auto"/>
        <w:ind w:right="40" w:firstLine="0"/>
        <w:jc w:val="both"/>
        <w:rPr>
          <w:sz w:val="26"/>
          <w:szCs w:val="26"/>
        </w:rPr>
      </w:pPr>
      <w:r w:rsidRPr="0084779F">
        <w:rPr>
          <w:sz w:val="26"/>
          <w:szCs w:val="26"/>
        </w:rPr>
        <w:t>- тренировочные занятия с юными спортсменами в первые годы занятий не должны быть ориентированы на достижение высокого спортивного результата на этапах начальной подготовки и на этапах начальной специализации;</w:t>
      </w:r>
    </w:p>
    <w:p w:rsidR="00B66057" w:rsidRPr="0084779F" w:rsidRDefault="00B66057" w:rsidP="00B66057">
      <w:pPr>
        <w:pStyle w:val="3"/>
        <w:shd w:val="clear" w:color="auto" w:fill="auto"/>
        <w:tabs>
          <w:tab w:val="left" w:pos="135"/>
        </w:tabs>
        <w:spacing w:line="276" w:lineRule="auto"/>
        <w:ind w:right="40" w:firstLine="0"/>
        <w:jc w:val="both"/>
        <w:rPr>
          <w:sz w:val="26"/>
          <w:szCs w:val="26"/>
        </w:rPr>
      </w:pPr>
      <w:r w:rsidRPr="0084779F">
        <w:rPr>
          <w:sz w:val="26"/>
          <w:szCs w:val="26"/>
        </w:rPr>
        <w:t>- тренировочные и соревновательные нагрузки должны соответствовать функциональным возможностям растущего организма;</w:t>
      </w:r>
    </w:p>
    <w:p w:rsidR="00B66057" w:rsidRPr="0084779F" w:rsidRDefault="00B66057" w:rsidP="00B66057">
      <w:pPr>
        <w:pStyle w:val="3"/>
        <w:shd w:val="clear" w:color="auto" w:fill="auto"/>
        <w:tabs>
          <w:tab w:val="left" w:pos="182"/>
        </w:tabs>
        <w:spacing w:line="276" w:lineRule="auto"/>
        <w:ind w:right="40" w:firstLine="0"/>
        <w:jc w:val="both"/>
        <w:rPr>
          <w:sz w:val="26"/>
          <w:szCs w:val="26"/>
        </w:rPr>
      </w:pPr>
      <w:r w:rsidRPr="0084779F">
        <w:rPr>
          <w:sz w:val="26"/>
          <w:szCs w:val="26"/>
        </w:rPr>
        <w:t>- в процессе всех лет занятий необходимо соблюдать рациональный режим, обеспечить гигиену быта, хорошую организацию врачебного контроля за состоянием здоровья, подготовленностью спортсменов и их физическим развитием;</w:t>
      </w:r>
    </w:p>
    <w:p w:rsidR="00B66057" w:rsidRPr="0084779F" w:rsidRDefault="00B66057" w:rsidP="00B66057">
      <w:pPr>
        <w:pStyle w:val="3"/>
        <w:shd w:val="clear" w:color="auto" w:fill="auto"/>
        <w:tabs>
          <w:tab w:val="left" w:pos="225"/>
        </w:tabs>
        <w:spacing w:line="276" w:lineRule="auto"/>
        <w:ind w:right="40" w:firstLine="0"/>
        <w:jc w:val="both"/>
        <w:rPr>
          <w:sz w:val="26"/>
          <w:szCs w:val="26"/>
        </w:rPr>
      </w:pPr>
      <w:r w:rsidRPr="0084779F">
        <w:rPr>
          <w:sz w:val="26"/>
          <w:szCs w:val="26"/>
        </w:rPr>
        <w:t xml:space="preserve">- надежной основой успеха юных </w:t>
      </w:r>
      <w:r>
        <w:rPr>
          <w:sz w:val="26"/>
          <w:szCs w:val="26"/>
        </w:rPr>
        <w:t>боксеров</w:t>
      </w:r>
      <w:r w:rsidRPr="0084779F">
        <w:rPr>
          <w:sz w:val="26"/>
          <w:szCs w:val="26"/>
        </w:rPr>
        <w:t xml:space="preserve"> является приобретенный фонд умений и навыков, всестороннее развитие физических качеств, решение функциональных возможностей;</w:t>
      </w:r>
    </w:p>
    <w:p w:rsidR="00B66057" w:rsidRPr="0084779F" w:rsidRDefault="00B66057" w:rsidP="00B66057">
      <w:pPr>
        <w:pStyle w:val="3"/>
        <w:shd w:val="clear" w:color="auto" w:fill="auto"/>
        <w:tabs>
          <w:tab w:val="left" w:pos="0"/>
        </w:tabs>
        <w:spacing w:line="276" w:lineRule="auto"/>
        <w:ind w:right="-1" w:firstLine="0"/>
        <w:jc w:val="both"/>
        <w:rPr>
          <w:sz w:val="26"/>
          <w:szCs w:val="26"/>
        </w:rPr>
      </w:pPr>
      <w:r w:rsidRPr="0084779F">
        <w:rPr>
          <w:sz w:val="26"/>
          <w:szCs w:val="26"/>
        </w:rPr>
        <w:t>- с возрастом и степенью подготовленности постепенно уменьшается удельный вес общей физической подготовки и возрастает вес специальной подготовки. Из года в год неуклонно увеличивается общий объем тренировочной нагрузки;</w:t>
      </w:r>
    </w:p>
    <w:p w:rsidR="00B66057" w:rsidRPr="0084779F" w:rsidRDefault="00B66057" w:rsidP="00B66057">
      <w:pPr>
        <w:pStyle w:val="3"/>
        <w:shd w:val="clear" w:color="auto" w:fill="auto"/>
        <w:tabs>
          <w:tab w:val="left" w:pos="157"/>
        </w:tabs>
        <w:spacing w:line="276" w:lineRule="auto"/>
        <w:ind w:right="40" w:firstLine="0"/>
        <w:jc w:val="both"/>
        <w:rPr>
          <w:sz w:val="26"/>
          <w:szCs w:val="26"/>
        </w:rPr>
      </w:pPr>
      <w:r w:rsidRPr="0084779F">
        <w:rPr>
          <w:sz w:val="26"/>
          <w:szCs w:val="26"/>
        </w:rPr>
        <w:t>- необходимо учитывать особенности построения тренировочного процесса и планирования спортивной тренировки.</w:t>
      </w:r>
    </w:p>
    <w:p w:rsidR="00B66057" w:rsidRPr="0084779F" w:rsidRDefault="00B66057" w:rsidP="00B66057">
      <w:pPr>
        <w:pStyle w:val="11"/>
        <w:spacing w:line="276" w:lineRule="auto"/>
        <w:jc w:val="both"/>
        <w:rPr>
          <w:rFonts w:ascii="Times New Roman" w:hAnsi="Times New Roman"/>
          <w:sz w:val="26"/>
          <w:szCs w:val="26"/>
        </w:rPr>
      </w:pPr>
      <w:r>
        <w:rPr>
          <w:rFonts w:ascii="Times New Roman" w:hAnsi="Times New Roman"/>
          <w:sz w:val="26"/>
          <w:szCs w:val="26"/>
        </w:rPr>
        <w:tab/>
      </w:r>
      <w:r w:rsidRPr="0084779F">
        <w:rPr>
          <w:rFonts w:ascii="Times New Roman" w:hAnsi="Times New Roman"/>
          <w:sz w:val="26"/>
          <w:szCs w:val="26"/>
        </w:rPr>
        <w:t>В процессе многолетней тренировки чрезвычайно важна рациональная система применения тренировочных и соревновательных нагрузок.</w:t>
      </w:r>
    </w:p>
    <w:p w:rsidR="00B66057" w:rsidRPr="0084779F" w:rsidRDefault="00B66057" w:rsidP="00B66057">
      <w:pPr>
        <w:pStyle w:val="11"/>
        <w:shd w:val="clear" w:color="auto" w:fill="FFFFFF"/>
        <w:spacing w:line="276" w:lineRule="auto"/>
        <w:jc w:val="both"/>
        <w:rPr>
          <w:rFonts w:ascii="Times New Roman" w:hAnsi="Times New Roman"/>
          <w:sz w:val="26"/>
          <w:szCs w:val="26"/>
        </w:rPr>
      </w:pPr>
      <w:r w:rsidRPr="0084779F">
        <w:rPr>
          <w:rFonts w:ascii="Times New Roman" w:hAnsi="Times New Roman"/>
          <w:sz w:val="26"/>
          <w:szCs w:val="26"/>
        </w:rPr>
        <w:tab/>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обеспечивается последовательность нагрузок из года в год и их увеличение в течение ряда лет.</w:t>
      </w:r>
    </w:p>
    <w:p w:rsidR="00B66057" w:rsidRPr="0084779F" w:rsidRDefault="00B66057" w:rsidP="00B66057">
      <w:pPr>
        <w:jc w:val="both"/>
        <w:rPr>
          <w:rFonts w:ascii="Times New Roman" w:hAnsi="Times New Roman" w:cs="Times New Roman"/>
          <w:sz w:val="26"/>
          <w:szCs w:val="26"/>
        </w:rPr>
      </w:pPr>
      <w:r w:rsidRPr="0084779F">
        <w:rPr>
          <w:rFonts w:ascii="Times New Roman" w:hAnsi="Times New Roman" w:cs="Times New Roman"/>
          <w:sz w:val="26"/>
          <w:szCs w:val="26"/>
        </w:rPr>
        <w:tab/>
        <w:t xml:space="preserve">Подготовленность спортсмена будет лучшей, если нагрузка на всех этапах многолетней подготовки </w:t>
      </w:r>
      <w:r w:rsidR="00F30958">
        <w:rPr>
          <w:rFonts w:ascii="Times New Roman" w:hAnsi="Times New Roman" w:cs="Times New Roman"/>
          <w:sz w:val="26"/>
          <w:szCs w:val="26"/>
        </w:rPr>
        <w:t>боксеров</w:t>
      </w:r>
      <w:r w:rsidRPr="0084779F">
        <w:rPr>
          <w:rFonts w:ascii="Times New Roman" w:hAnsi="Times New Roman" w:cs="Times New Roman"/>
          <w:sz w:val="26"/>
          <w:szCs w:val="26"/>
        </w:rPr>
        <w:t xml:space="preserve"> будет отвечать возрастным и индивидуальным функциональным особенностям организма и будет направлена на улучшение способностей спортсмена приспосабливаться к выполнению любых физических упражнений различной интенсивности.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75"/>
        <w:gridCol w:w="991"/>
        <w:gridCol w:w="1136"/>
        <w:gridCol w:w="1557"/>
        <w:gridCol w:w="1559"/>
        <w:gridCol w:w="2418"/>
      </w:tblGrid>
      <w:tr w:rsidR="00B66057" w:rsidTr="00B66057">
        <w:trPr>
          <w:trHeight w:hRule="exact" w:val="538"/>
        </w:trPr>
        <w:tc>
          <w:tcPr>
            <w:tcW w:w="2275" w:type="dxa"/>
            <w:vMerge w:val="restart"/>
            <w:shd w:val="clear" w:color="auto" w:fill="FFFFFF"/>
            <w:vAlign w:val="center"/>
          </w:tcPr>
          <w:p w:rsidR="00B66057" w:rsidRPr="0084779F" w:rsidRDefault="00B66057" w:rsidP="00B66057">
            <w:pPr>
              <w:pStyle w:val="a3"/>
              <w:shd w:val="clear" w:color="auto" w:fill="auto"/>
              <w:spacing w:before="0" w:after="0" w:line="317" w:lineRule="exact"/>
              <w:jc w:val="center"/>
              <w:rPr>
                <w:sz w:val="24"/>
                <w:szCs w:val="24"/>
              </w:rPr>
            </w:pPr>
            <w:r w:rsidRPr="0084779F">
              <w:rPr>
                <w:rStyle w:val="11pt"/>
                <w:color w:val="000000"/>
                <w:sz w:val="24"/>
                <w:szCs w:val="24"/>
              </w:rPr>
              <w:t>Разделы спортивной подготовки</w:t>
            </w:r>
          </w:p>
        </w:tc>
        <w:tc>
          <w:tcPr>
            <w:tcW w:w="7661" w:type="dxa"/>
            <w:gridSpan w:val="5"/>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Этапы и годы спортивной подготовки</w:t>
            </w:r>
          </w:p>
        </w:tc>
      </w:tr>
      <w:tr w:rsidR="00B66057" w:rsidTr="00B66057">
        <w:trPr>
          <w:trHeight w:hRule="exact" w:val="1166"/>
        </w:trPr>
        <w:tc>
          <w:tcPr>
            <w:tcW w:w="2275" w:type="dxa"/>
            <w:vMerge/>
            <w:shd w:val="clear" w:color="auto" w:fill="FFFFFF"/>
          </w:tcPr>
          <w:p w:rsidR="00B66057" w:rsidRPr="0084779F" w:rsidRDefault="00B66057" w:rsidP="00B66057">
            <w:pPr>
              <w:pStyle w:val="a3"/>
              <w:shd w:val="clear" w:color="auto" w:fill="auto"/>
              <w:spacing w:before="0" w:after="0" w:line="220" w:lineRule="exact"/>
              <w:jc w:val="center"/>
              <w:rPr>
                <w:sz w:val="24"/>
                <w:szCs w:val="24"/>
              </w:rPr>
            </w:pPr>
          </w:p>
        </w:tc>
        <w:tc>
          <w:tcPr>
            <w:tcW w:w="2127" w:type="dxa"/>
            <w:gridSpan w:val="2"/>
            <w:shd w:val="clear" w:color="auto" w:fill="FFFFFF"/>
            <w:vAlign w:val="center"/>
          </w:tcPr>
          <w:p w:rsidR="00B66057" w:rsidRPr="0084779F" w:rsidRDefault="00B66057" w:rsidP="00B66057">
            <w:pPr>
              <w:pStyle w:val="a3"/>
              <w:shd w:val="clear" w:color="auto" w:fill="auto"/>
              <w:spacing w:before="0" w:after="0" w:line="317" w:lineRule="exact"/>
              <w:jc w:val="center"/>
              <w:rPr>
                <w:sz w:val="24"/>
                <w:szCs w:val="24"/>
              </w:rPr>
            </w:pPr>
            <w:r w:rsidRPr="0084779F">
              <w:rPr>
                <w:rStyle w:val="11pt"/>
                <w:color w:val="000000"/>
                <w:sz w:val="24"/>
                <w:szCs w:val="24"/>
              </w:rPr>
              <w:t>Этап начальной подготовки</w:t>
            </w:r>
          </w:p>
        </w:tc>
        <w:tc>
          <w:tcPr>
            <w:tcW w:w="3116" w:type="dxa"/>
            <w:gridSpan w:val="2"/>
            <w:shd w:val="clear" w:color="auto" w:fill="FFFFFF"/>
            <w:vAlign w:val="center"/>
          </w:tcPr>
          <w:p w:rsidR="00B66057" w:rsidRPr="0084779F" w:rsidRDefault="00B66057" w:rsidP="00B66057">
            <w:pPr>
              <w:pStyle w:val="a3"/>
              <w:shd w:val="clear" w:color="auto" w:fill="auto"/>
              <w:spacing w:before="0" w:after="0" w:line="317" w:lineRule="exact"/>
              <w:ind w:left="360" w:hanging="220"/>
              <w:jc w:val="center"/>
              <w:rPr>
                <w:sz w:val="24"/>
                <w:szCs w:val="24"/>
              </w:rPr>
            </w:pPr>
            <w:r w:rsidRPr="0084779F">
              <w:rPr>
                <w:rStyle w:val="11pt"/>
                <w:color w:val="000000"/>
                <w:sz w:val="24"/>
                <w:szCs w:val="24"/>
              </w:rPr>
              <w:t>Тренировочный этап (этап спортивной специализации)</w:t>
            </w:r>
          </w:p>
        </w:tc>
        <w:tc>
          <w:tcPr>
            <w:tcW w:w="2418" w:type="dxa"/>
            <w:vMerge w:val="restart"/>
            <w:shd w:val="clear" w:color="auto" w:fill="FFFFFF"/>
            <w:vAlign w:val="center"/>
          </w:tcPr>
          <w:p w:rsidR="00B66057" w:rsidRPr="0084779F" w:rsidRDefault="00B66057" w:rsidP="00B66057">
            <w:pPr>
              <w:pStyle w:val="a3"/>
              <w:shd w:val="clear" w:color="auto" w:fill="auto"/>
              <w:spacing w:before="0" w:after="0" w:line="317" w:lineRule="exact"/>
              <w:jc w:val="center"/>
              <w:rPr>
                <w:sz w:val="24"/>
                <w:szCs w:val="24"/>
              </w:rPr>
            </w:pPr>
            <w:r w:rsidRPr="0084779F">
              <w:rPr>
                <w:rStyle w:val="11pt"/>
                <w:color w:val="000000"/>
                <w:sz w:val="24"/>
                <w:szCs w:val="24"/>
              </w:rPr>
              <w:t>Этап</w:t>
            </w:r>
          </w:p>
          <w:p w:rsidR="00B66057" w:rsidRPr="0084779F" w:rsidRDefault="00B66057" w:rsidP="00B66057">
            <w:pPr>
              <w:pStyle w:val="a3"/>
              <w:shd w:val="clear" w:color="auto" w:fill="auto"/>
              <w:spacing w:before="0" w:after="0" w:line="317" w:lineRule="exact"/>
              <w:jc w:val="center"/>
              <w:rPr>
                <w:sz w:val="24"/>
                <w:szCs w:val="24"/>
              </w:rPr>
            </w:pPr>
            <w:r w:rsidRPr="0084779F">
              <w:rPr>
                <w:rStyle w:val="11pt"/>
                <w:color w:val="000000"/>
                <w:sz w:val="24"/>
                <w:szCs w:val="24"/>
              </w:rPr>
              <w:t>совершенствования</w:t>
            </w:r>
          </w:p>
          <w:p w:rsidR="00B66057" w:rsidRPr="0084779F" w:rsidRDefault="00B66057" w:rsidP="00B66057">
            <w:pPr>
              <w:pStyle w:val="a3"/>
              <w:shd w:val="clear" w:color="auto" w:fill="auto"/>
              <w:spacing w:before="0" w:after="0" w:line="317" w:lineRule="exact"/>
              <w:jc w:val="center"/>
              <w:rPr>
                <w:sz w:val="24"/>
                <w:szCs w:val="24"/>
              </w:rPr>
            </w:pPr>
            <w:r w:rsidRPr="0084779F">
              <w:rPr>
                <w:rStyle w:val="11pt"/>
                <w:color w:val="000000"/>
                <w:sz w:val="24"/>
                <w:szCs w:val="24"/>
              </w:rPr>
              <w:t>спортивного</w:t>
            </w:r>
          </w:p>
          <w:p w:rsidR="00B66057" w:rsidRPr="0084779F" w:rsidRDefault="00B66057" w:rsidP="00B66057">
            <w:pPr>
              <w:pStyle w:val="a3"/>
              <w:shd w:val="clear" w:color="auto" w:fill="auto"/>
              <w:spacing w:before="0" w:after="0" w:line="317" w:lineRule="exact"/>
              <w:jc w:val="center"/>
              <w:rPr>
                <w:sz w:val="24"/>
                <w:szCs w:val="24"/>
              </w:rPr>
            </w:pPr>
            <w:r w:rsidRPr="0084779F">
              <w:rPr>
                <w:rStyle w:val="11pt"/>
                <w:color w:val="000000"/>
                <w:sz w:val="24"/>
                <w:szCs w:val="24"/>
              </w:rPr>
              <w:t>мастерства</w:t>
            </w:r>
          </w:p>
        </w:tc>
      </w:tr>
      <w:tr w:rsidR="00B66057" w:rsidTr="00B66057">
        <w:trPr>
          <w:trHeight w:hRule="exact" w:val="845"/>
        </w:trPr>
        <w:tc>
          <w:tcPr>
            <w:tcW w:w="2275" w:type="dxa"/>
            <w:vMerge/>
            <w:shd w:val="clear" w:color="auto" w:fill="FFFFFF"/>
          </w:tcPr>
          <w:p w:rsidR="00B66057" w:rsidRPr="0084779F" w:rsidRDefault="00B66057" w:rsidP="00B66057">
            <w:pPr>
              <w:pStyle w:val="a3"/>
              <w:shd w:val="clear" w:color="auto" w:fill="auto"/>
              <w:spacing w:before="0" w:after="0" w:line="317" w:lineRule="exact"/>
              <w:jc w:val="center"/>
              <w:rPr>
                <w:sz w:val="24"/>
                <w:szCs w:val="24"/>
              </w:rPr>
            </w:pPr>
          </w:p>
        </w:tc>
        <w:tc>
          <w:tcPr>
            <w:tcW w:w="991" w:type="dxa"/>
            <w:shd w:val="clear" w:color="auto" w:fill="FFFFFF"/>
            <w:vAlign w:val="center"/>
          </w:tcPr>
          <w:p w:rsidR="00B66057" w:rsidRPr="0084779F" w:rsidRDefault="00B66057" w:rsidP="00B66057">
            <w:pPr>
              <w:pStyle w:val="a3"/>
              <w:shd w:val="clear" w:color="auto" w:fill="auto"/>
              <w:spacing w:before="0" w:after="120" w:line="220" w:lineRule="exact"/>
              <w:jc w:val="center"/>
              <w:rPr>
                <w:sz w:val="24"/>
                <w:szCs w:val="24"/>
              </w:rPr>
            </w:pPr>
            <w:r w:rsidRPr="0084779F">
              <w:rPr>
                <w:rStyle w:val="11pt"/>
                <w:color w:val="000000"/>
                <w:sz w:val="24"/>
                <w:szCs w:val="24"/>
              </w:rPr>
              <w:t>До</w:t>
            </w:r>
          </w:p>
          <w:p w:rsidR="00B66057" w:rsidRPr="0084779F" w:rsidRDefault="00B66057" w:rsidP="00B66057">
            <w:pPr>
              <w:pStyle w:val="a3"/>
              <w:shd w:val="clear" w:color="auto" w:fill="auto"/>
              <w:spacing w:before="120" w:after="0" w:line="220" w:lineRule="exact"/>
              <w:jc w:val="center"/>
              <w:rPr>
                <w:sz w:val="24"/>
                <w:szCs w:val="24"/>
              </w:rPr>
            </w:pPr>
            <w:r w:rsidRPr="0084779F">
              <w:rPr>
                <w:rStyle w:val="11pt"/>
                <w:color w:val="000000"/>
                <w:sz w:val="24"/>
                <w:szCs w:val="24"/>
              </w:rPr>
              <w:t>года</w:t>
            </w:r>
          </w:p>
        </w:tc>
        <w:tc>
          <w:tcPr>
            <w:tcW w:w="1136" w:type="dxa"/>
            <w:shd w:val="clear" w:color="auto" w:fill="FFFFFF"/>
            <w:vAlign w:val="center"/>
          </w:tcPr>
          <w:p w:rsidR="00B66057" w:rsidRPr="0084779F" w:rsidRDefault="00B66057" w:rsidP="00B66057">
            <w:pPr>
              <w:pStyle w:val="a3"/>
              <w:shd w:val="clear" w:color="auto" w:fill="auto"/>
              <w:spacing w:before="0" w:after="180" w:line="220" w:lineRule="exact"/>
              <w:jc w:val="center"/>
              <w:rPr>
                <w:sz w:val="24"/>
                <w:szCs w:val="24"/>
              </w:rPr>
            </w:pPr>
            <w:r w:rsidRPr="0084779F">
              <w:rPr>
                <w:rStyle w:val="11pt"/>
                <w:color w:val="000000"/>
                <w:sz w:val="24"/>
                <w:szCs w:val="24"/>
              </w:rPr>
              <w:t>Свыше</w:t>
            </w:r>
          </w:p>
          <w:p w:rsidR="00B66057" w:rsidRPr="0084779F" w:rsidRDefault="00B66057" w:rsidP="00B66057">
            <w:pPr>
              <w:pStyle w:val="a3"/>
              <w:shd w:val="clear" w:color="auto" w:fill="auto"/>
              <w:spacing w:before="180" w:after="0" w:line="220" w:lineRule="exact"/>
              <w:jc w:val="center"/>
              <w:rPr>
                <w:sz w:val="24"/>
                <w:szCs w:val="24"/>
              </w:rPr>
            </w:pPr>
            <w:r w:rsidRPr="0084779F">
              <w:rPr>
                <w:rStyle w:val="11pt"/>
                <w:color w:val="000000"/>
                <w:sz w:val="24"/>
                <w:szCs w:val="24"/>
              </w:rPr>
              <w:t>года</w:t>
            </w:r>
          </w:p>
        </w:tc>
        <w:tc>
          <w:tcPr>
            <w:tcW w:w="1557" w:type="dxa"/>
            <w:shd w:val="clear" w:color="auto" w:fill="FFFFFF"/>
            <w:vAlign w:val="center"/>
          </w:tcPr>
          <w:p w:rsidR="00B66057" w:rsidRPr="0084779F" w:rsidRDefault="00B66057" w:rsidP="00B66057">
            <w:pPr>
              <w:pStyle w:val="a3"/>
              <w:shd w:val="clear" w:color="auto" w:fill="auto"/>
              <w:spacing w:before="0" w:after="0" w:line="317" w:lineRule="exact"/>
              <w:jc w:val="center"/>
              <w:rPr>
                <w:sz w:val="24"/>
                <w:szCs w:val="24"/>
              </w:rPr>
            </w:pPr>
            <w:r w:rsidRPr="0084779F">
              <w:rPr>
                <w:rStyle w:val="11pt"/>
                <w:color w:val="000000"/>
                <w:sz w:val="24"/>
                <w:szCs w:val="24"/>
              </w:rPr>
              <w:t>До двух лет</w:t>
            </w:r>
          </w:p>
        </w:tc>
        <w:tc>
          <w:tcPr>
            <w:tcW w:w="1559" w:type="dxa"/>
            <w:shd w:val="clear" w:color="auto" w:fill="FFFFFF"/>
            <w:vAlign w:val="center"/>
          </w:tcPr>
          <w:p w:rsidR="00B66057" w:rsidRPr="0084779F" w:rsidRDefault="00B66057" w:rsidP="00B66057">
            <w:pPr>
              <w:pStyle w:val="a3"/>
              <w:shd w:val="clear" w:color="auto" w:fill="auto"/>
              <w:spacing w:before="0" w:after="0" w:line="317" w:lineRule="exact"/>
              <w:ind w:left="340"/>
              <w:jc w:val="left"/>
              <w:rPr>
                <w:sz w:val="24"/>
                <w:szCs w:val="24"/>
              </w:rPr>
            </w:pPr>
            <w:r w:rsidRPr="0084779F">
              <w:rPr>
                <w:rStyle w:val="11pt"/>
                <w:color w:val="000000"/>
                <w:sz w:val="24"/>
                <w:szCs w:val="24"/>
              </w:rPr>
              <w:t>Свыше двух лет</w:t>
            </w:r>
          </w:p>
        </w:tc>
        <w:tc>
          <w:tcPr>
            <w:tcW w:w="2418" w:type="dxa"/>
            <w:vMerge/>
            <w:shd w:val="clear" w:color="auto" w:fill="FFFFFF"/>
            <w:vAlign w:val="center"/>
          </w:tcPr>
          <w:p w:rsidR="00B66057" w:rsidRPr="0084779F" w:rsidRDefault="00B66057" w:rsidP="00B66057">
            <w:pPr>
              <w:pStyle w:val="a3"/>
              <w:shd w:val="clear" w:color="auto" w:fill="auto"/>
              <w:spacing w:before="0" w:after="0" w:line="317" w:lineRule="exact"/>
              <w:ind w:left="340"/>
              <w:jc w:val="left"/>
              <w:rPr>
                <w:sz w:val="24"/>
                <w:szCs w:val="24"/>
              </w:rPr>
            </w:pPr>
          </w:p>
        </w:tc>
      </w:tr>
      <w:tr w:rsidR="00B66057" w:rsidTr="00B66057">
        <w:trPr>
          <w:trHeight w:hRule="exact" w:val="850"/>
        </w:trPr>
        <w:tc>
          <w:tcPr>
            <w:tcW w:w="2275" w:type="dxa"/>
            <w:shd w:val="clear" w:color="auto" w:fill="FFFFFF"/>
            <w:vAlign w:val="center"/>
          </w:tcPr>
          <w:p w:rsidR="00B66057" w:rsidRPr="0084779F" w:rsidRDefault="00B66057" w:rsidP="00B66057">
            <w:pPr>
              <w:pStyle w:val="a3"/>
              <w:shd w:val="clear" w:color="auto" w:fill="auto"/>
              <w:spacing w:before="0" w:after="0" w:line="312" w:lineRule="exact"/>
              <w:ind w:left="147" w:right="143"/>
              <w:jc w:val="left"/>
              <w:rPr>
                <w:sz w:val="24"/>
                <w:szCs w:val="24"/>
              </w:rPr>
            </w:pPr>
            <w:r w:rsidRPr="0084779F">
              <w:rPr>
                <w:rStyle w:val="11pt"/>
                <w:color w:val="000000"/>
                <w:sz w:val="24"/>
                <w:szCs w:val="24"/>
              </w:rPr>
              <w:t>Общая физическая подготовка(%)</w:t>
            </w:r>
          </w:p>
        </w:tc>
        <w:tc>
          <w:tcPr>
            <w:tcW w:w="991"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50 - 64</w:t>
            </w:r>
          </w:p>
        </w:tc>
        <w:tc>
          <w:tcPr>
            <w:tcW w:w="1136"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46 - 60</w:t>
            </w:r>
          </w:p>
        </w:tc>
        <w:tc>
          <w:tcPr>
            <w:tcW w:w="1557"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36 - 46</w:t>
            </w:r>
          </w:p>
        </w:tc>
        <w:tc>
          <w:tcPr>
            <w:tcW w:w="1559"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24 - 30</w:t>
            </w:r>
          </w:p>
        </w:tc>
        <w:tc>
          <w:tcPr>
            <w:tcW w:w="2418" w:type="dxa"/>
            <w:shd w:val="clear" w:color="auto" w:fill="FFFFFF"/>
            <w:vAlign w:val="center"/>
          </w:tcPr>
          <w:p w:rsidR="00B66057" w:rsidRDefault="00B66057" w:rsidP="00B66057">
            <w:pPr>
              <w:pStyle w:val="a3"/>
              <w:shd w:val="clear" w:color="auto" w:fill="auto"/>
              <w:spacing w:before="0" w:after="0" w:line="220" w:lineRule="exact"/>
              <w:jc w:val="center"/>
            </w:pPr>
            <w:r w:rsidRPr="0084779F">
              <w:rPr>
                <w:rStyle w:val="11pt"/>
                <w:color w:val="000000"/>
                <w:sz w:val="24"/>
                <w:szCs w:val="24"/>
              </w:rPr>
              <w:t>25 - 33</w:t>
            </w:r>
          </w:p>
        </w:tc>
      </w:tr>
      <w:tr w:rsidR="00B66057" w:rsidTr="00B66057">
        <w:trPr>
          <w:trHeight w:hRule="exact" w:val="1166"/>
        </w:trPr>
        <w:tc>
          <w:tcPr>
            <w:tcW w:w="2275" w:type="dxa"/>
            <w:shd w:val="clear" w:color="auto" w:fill="FFFFFF"/>
            <w:vAlign w:val="center"/>
          </w:tcPr>
          <w:p w:rsidR="00B66057" w:rsidRPr="0084779F" w:rsidRDefault="00B66057" w:rsidP="00B66057">
            <w:pPr>
              <w:pStyle w:val="a3"/>
              <w:shd w:val="clear" w:color="auto" w:fill="auto"/>
              <w:spacing w:before="0" w:after="0" w:line="312" w:lineRule="exact"/>
              <w:ind w:left="147" w:right="143"/>
              <w:jc w:val="left"/>
              <w:rPr>
                <w:sz w:val="24"/>
                <w:szCs w:val="24"/>
              </w:rPr>
            </w:pPr>
            <w:r w:rsidRPr="0084779F">
              <w:rPr>
                <w:rStyle w:val="11pt"/>
                <w:color w:val="000000"/>
                <w:sz w:val="24"/>
                <w:szCs w:val="24"/>
              </w:rPr>
              <w:t>Специальная физическая подготовка(%)</w:t>
            </w:r>
          </w:p>
        </w:tc>
        <w:tc>
          <w:tcPr>
            <w:tcW w:w="991"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18 - 23</w:t>
            </w:r>
          </w:p>
        </w:tc>
        <w:tc>
          <w:tcPr>
            <w:tcW w:w="1136"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18 - 23</w:t>
            </w:r>
          </w:p>
        </w:tc>
        <w:tc>
          <w:tcPr>
            <w:tcW w:w="1557"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20 - 26</w:t>
            </w:r>
          </w:p>
        </w:tc>
        <w:tc>
          <w:tcPr>
            <w:tcW w:w="1559"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24 - 30</w:t>
            </w:r>
          </w:p>
        </w:tc>
        <w:tc>
          <w:tcPr>
            <w:tcW w:w="2418" w:type="dxa"/>
            <w:shd w:val="clear" w:color="auto" w:fill="FFFFFF"/>
            <w:vAlign w:val="center"/>
          </w:tcPr>
          <w:p w:rsidR="00B66057" w:rsidRDefault="00B66057" w:rsidP="00B66057">
            <w:pPr>
              <w:pStyle w:val="a3"/>
              <w:shd w:val="clear" w:color="auto" w:fill="auto"/>
              <w:spacing w:before="0" w:after="0" w:line="220" w:lineRule="exact"/>
              <w:jc w:val="center"/>
            </w:pPr>
            <w:r w:rsidRPr="0084779F">
              <w:rPr>
                <w:rStyle w:val="11pt"/>
                <w:color w:val="000000"/>
                <w:sz w:val="24"/>
                <w:szCs w:val="24"/>
              </w:rPr>
              <w:t>23 - 29</w:t>
            </w:r>
          </w:p>
        </w:tc>
      </w:tr>
      <w:tr w:rsidR="00B66057" w:rsidTr="00B66057">
        <w:trPr>
          <w:trHeight w:hRule="exact" w:val="1166"/>
        </w:trPr>
        <w:tc>
          <w:tcPr>
            <w:tcW w:w="2275" w:type="dxa"/>
            <w:shd w:val="clear" w:color="auto" w:fill="FFFFFF"/>
            <w:vAlign w:val="center"/>
          </w:tcPr>
          <w:p w:rsidR="00B66057" w:rsidRPr="0084779F" w:rsidRDefault="00B66057" w:rsidP="00B66057">
            <w:pPr>
              <w:pStyle w:val="a3"/>
              <w:shd w:val="clear" w:color="auto" w:fill="auto"/>
              <w:spacing w:before="0" w:after="0" w:line="312" w:lineRule="exact"/>
              <w:ind w:left="147" w:right="143"/>
              <w:jc w:val="left"/>
              <w:rPr>
                <w:sz w:val="24"/>
                <w:szCs w:val="24"/>
              </w:rPr>
            </w:pPr>
            <w:r w:rsidRPr="0084779F">
              <w:rPr>
                <w:rStyle w:val="11pt"/>
                <w:color w:val="000000"/>
                <w:sz w:val="24"/>
                <w:szCs w:val="24"/>
              </w:rPr>
              <w:t>Техническая, тактическая подготовка (%)</w:t>
            </w:r>
          </w:p>
        </w:tc>
        <w:tc>
          <w:tcPr>
            <w:tcW w:w="991"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18 - 23</w:t>
            </w:r>
          </w:p>
        </w:tc>
        <w:tc>
          <w:tcPr>
            <w:tcW w:w="1136"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22 - 28</w:t>
            </w:r>
          </w:p>
        </w:tc>
        <w:tc>
          <w:tcPr>
            <w:tcW w:w="1557"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24 - 30</w:t>
            </w:r>
          </w:p>
        </w:tc>
        <w:tc>
          <w:tcPr>
            <w:tcW w:w="1559"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32 - 42</w:t>
            </w:r>
          </w:p>
        </w:tc>
        <w:tc>
          <w:tcPr>
            <w:tcW w:w="2418" w:type="dxa"/>
            <w:shd w:val="clear" w:color="auto" w:fill="FFFFFF"/>
            <w:vAlign w:val="center"/>
          </w:tcPr>
          <w:p w:rsidR="00B66057" w:rsidRDefault="00B66057" w:rsidP="00B66057">
            <w:pPr>
              <w:pStyle w:val="a3"/>
              <w:shd w:val="clear" w:color="auto" w:fill="auto"/>
              <w:spacing w:before="0" w:after="0" w:line="220" w:lineRule="exact"/>
              <w:jc w:val="center"/>
            </w:pPr>
            <w:r w:rsidRPr="0084779F">
              <w:rPr>
                <w:rStyle w:val="11pt"/>
                <w:color w:val="000000"/>
                <w:sz w:val="24"/>
                <w:szCs w:val="24"/>
              </w:rPr>
              <w:t>26 - 34</w:t>
            </w:r>
          </w:p>
        </w:tc>
      </w:tr>
      <w:tr w:rsidR="00B66057" w:rsidTr="00B66057">
        <w:trPr>
          <w:trHeight w:hRule="exact" w:val="1166"/>
        </w:trPr>
        <w:tc>
          <w:tcPr>
            <w:tcW w:w="2275" w:type="dxa"/>
            <w:shd w:val="clear" w:color="auto" w:fill="FFFFFF"/>
            <w:vAlign w:val="center"/>
          </w:tcPr>
          <w:p w:rsidR="00B66057" w:rsidRPr="0084779F" w:rsidRDefault="00B66057" w:rsidP="00B66057">
            <w:pPr>
              <w:pStyle w:val="a3"/>
              <w:shd w:val="clear" w:color="auto" w:fill="auto"/>
              <w:spacing w:before="0" w:after="0" w:line="317" w:lineRule="exact"/>
              <w:ind w:left="147" w:right="143"/>
              <w:jc w:val="left"/>
              <w:rPr>
                <w:sz w:val="24"/>
                <w:szCs w:val="24"/>
              </w:rPr>
            </w:pPr>
            <w:r w:rsidRPr="0084779F">
              <w:rPr>
                <w:rStyle w:val="11pt"/>
                <w:color w:val="000000"/>
                <w:sz w:val="24"/>
                <w:szCs w:val="24"/>
              </w:rPr>
              <w:t>Теоретическая и психологическая подготовка (%)</w:t>
            </w:r>
          </w:p>
        </w:tc>
        <w:tc>
          <w:tcPr>
            <w:tcW w:w="991"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3 - 4</w:t>
            </w:r>
          </w:p>
        </w:tc>
        <w:tc>
          <w:tcPr>
            <w:tcW w:w="1136"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2 - 3</w:t>
            </w:r>
          </w:p>
        </w:tc>
        <w:tc>
          <w:tcPr>
            <w:tcW w:w="1557"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4 - 5</w:t>
            </w:r>
          </w:p>
        </w:tc>
        <w:tc>
          <w:tcPr>
            <w:tcW w:w="1559"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3 - 4</w:t>
            </w:r>
          </w:p>
        </w:tc>
        <w:tc>
          <w:tcPr>
            <w:tcW w:w="2418" w:type="dxa"/>
            <w:shd w:val="clear" w:color="auto" w:fill="FFFFFF"/>
            <w:vAlign w:val="center"/>
          </w:tcPr>
          <w:p w:rsidR="00B66057" w:rsidRDefault="00B66057" w:rsidP="00B66057">
            <w:pPr>
              <w:pStyle w:val="a3"/>
              <w:shd w:val="clear" w:color="auto" w:fill="auto"/>
              <w:spacing w:before="0" w:after="0" w:line="220" w:lineRule="exact"/>
              <w:jc w:val="center"/>
            </w:pPr>
            <w:r w:rsidRPr="0084779F">
              <w:rPr>
                <w:rStyle w:val="11pt"/>
                <w:color w:val="000000"/>
                <w:sz w:val="24"/>
                <w:szCs w:val="24"/>
              </w:rPr>
              <w:t>2 - 3</w:t>
            </w:r>
          </w:p>
        </w:tc>
      </w:tr>
      <w:tr w:rsidR="00B66057" w:rsidTr="00B66057">
        <w:trPr>
          <w:trHeight w:hRule="exact" w:val="850"/>
        </w:trPr>
        <w:tc>
          <w:tcPr>
            <w:tcW w:w="2275" w:type="dxa"/>
            <w:shd w:val="clear" w:color="auto" w:fill="FFFFFF"/>
            <w:vAlign w:val="center"/>
          </w:tcPr>
          <w:p w:rsidR="00B66057" w:rsidRPr="0084779F" w:rsidRDefault="00B66057" w:rsidP="00B66057">
            <w:pPr>
              <w:pStyle w:val="a3"/>
              <w:shd w:val="clear" w:color="auto" w:fill="auto"/>
              <w:spacing w:before="0" w:after="0" w:line="322" w:lineRule="exact"/>
              <w:ind w:left="147" w:right="143"/>
              <w:jc w:val="left"/>
              <w:rPr>
                <w:sz w:val="24"/>
                <w:szCs w:val="24"/>
              </w:rPr>
            </w:pPr>
            <w:r w:rsidRPr="0084779F">
              <w:rPr>
                <w:rStyle w:val="11pt"/>
                <w:color w:val="000000"/>
                <w:sz w:val="24"/>
                <w:szCs w:val="24"/>
              </w:rPr>
              <w:t>Восстановительные мероприятия(%)</w:t>
            </w:r>
          </w:p>
        </w:tc>
        <w:tc>
          <w:tcPr>
            <w:tcW w:w="991"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w:t>
            </w:r>
          </w:p>
        </w:tc>
        <w:tc>
          <w:tcPr>
            <w:tcW w:w="1136"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w:t>
            </w:r>
          </w:p>
        </w:tc>
        <w:tc>
          <w:tcPr>
            <w:tcW w:w="1557"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1 - 2</w:t>
            </w:r>
          </w:p>
        </w:tc>
        <w:tc>
          <w:tcPr>
            <w:tcW w:w="1559"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1 - 2</w:t>
            </w:r>
          </w:p>
        </w:tc>
        <w:tc>
          <w:tcPr>
            <w:tcW w:w="2418" w:type="dxa"/>
            <w:shd w:val="clear" w:color="auto" w:fill="FFFFFF"/>
            <w:vAlign w:val="center"/>
          </w:tcPr>
          <w:p w:rsidR="00B66057" w:rsidRDefault="00B66057" w:rsidP="00B66057">
            <w:pPr>
              <w:pStyle w:val="a3"/>
              <w:shd w:val="clear" w:color="auto" w:fill="auto"/>
              <w:spacing w:before="0" w:after="0" w:line="220" w:lineRule="exact"/>
              <w:jc w:val="center"/>
            </w:pPr>
            <w:r w:rsidRPr="0084779F">
              <w:rPr>
                <w:rStyle w:val="11pt"/>
                <w:color w:val="000000"/>
                <w:sz w:val="24"/>
                <w:szCs w:val="24"/>
              </w:rPr>
              <w:t>4 - 5</w:t>
            </w:r>
          </w:p>
        </w:tc>
      </w:tr>
      <w:tr w:rsidR="00B66057" w:rsidTr="00B66057">
        <w:trPr>
          <w:trHeight w:hRule="exact" w:val="1166"/>
        </w:trPr>
        <w:tc>
          <w:tcPr>
            <w:tcW w:w="2275" w:type="dxa"/>
            <w:shd w:val="clear" w:color="auto" w:fill="FFFFFF"/>
            <w:vAlign w:val="center"/>
          </w:tcPr>
          <w:p w:rsidR="00B66057" w:rsidRPr="0084779F" w:rsidRDefault="00B66057" w:rsidP="00B66057">
            <w:pPr>
              <w:pStyle w:val="a3"/>
              <w:shd w:val="clear" w:color="auto" w:fill="auto"/>
              <w:spacing w:before="0" w:after="0" w:line="341" w:lineRule="exact"/>
              <w:ind w:left="147" w:right="143"/>
              <w:jc w:val="left"/>
              <w:rPr>
                <w:sz w:val="24"/>
                <w:szCs w:val="24"/>
              </w:rPr>
            </w:pPr>
            <w:r w:rsidRPr="0084779F">
              <w:rPr>
                <w:rStyle w:val="11pt"/>
                <w:color w:val="000000"/>
                <w:sz w:val="24"/>
                <w:szCs w:val="24"/>
              </w:rPr>
              <w:t>Инструкторская и судейская практика (%)</w:t>
            </w:r>
          </w:p>
        </w:tc>
        <w:tc>
          <w:tcPr>
            <w:tcW w:w="991"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w:t>
            </w:r>
          </w:p>
        </w:tc>
        <w:tc>
          <w:tcPr>
            <w:tcW w:w="1136"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w:t>
            </w:r>
          </w:p>
        </w:tc>
        <w:tc>
          <w:tcPr>
            <w:tcW w:w="1557"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1 - 2</w:t>
            </w:r>
          </w:p>
        </w:tc>
        <w:tc>
          <w:tcPr>
            <w:tcW w:w="1559"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1 - 2</w:t>
            </w:r>
          </w:p>
        </w:tc>
        <w:tc>
          <w:tcPr>
            <w:tcW w:w="2418" w:type="dxa"/>
            <w:shd w:val="clear" w:color="auto" w:fill="FFFFFF"/>
            <w:vAlign w:val="center"/>
          </w:tcPr>
          <w:p w:rsidR="00B66057" w:rsidRDefault="00B66057" w:rsidP="00B66057">
            <w:pPr>
              <w:pStyle w:val="a3"/>
              <w:shd w:val="clear" w:color="auto" w:fill="auto"/>
              <w:spacing w:before="0" w:after="0" w:line="220" w:lineRule="exact"/>
              <w:jc w:val="center"/>
            </w:pPr>
            <w:r w:rsidRPr="0084779F">
              <w:rPr>
                <w:rStyle w:val="11pt"/>
                <w:color w:val="000000"/>
                <w:sz w:val="24"/>
                <w:szCs w:val="24"/>
              </w:rPr>
              <w:t>2 - 3</w:t>
            </w:r>
          </w:p>
        </w:tc>
      </w:tr>
      <w:tr w:rsidR="00B66057" w:rsidTr="00B66057">
        <w:trPr>
          <w:trHeight w:hRule="exact" w:val="859"/>
        </w:trPr>
        <w:tc>
          <w:tcPr>
            <w:tcW w:w="2275" w:type="dxa"/>
            <w:shd w:val="clear" w:color="auto" w:fill="FFFFFF"/>
            <w:vAlign w:val="center"/>
          </w:tcPr>
          <w:p w:rsidR="00B66057" w:rsidRPr="0084779F" w:rsidRDefault="00B66057" w:rsidP="00B66057">
            <w:pPr>
              <w:pStyle w:val="a3"/>
              <w:shd w:val="clear" w:color="auto" w:fill="auto"/>
              <w:spacing w:before="0" w:after="0" w:line="312" w:lineRule="exact"/>
              <w:ind w:left="147" w:right="143"/>
              <w:jc w:val="left"/>
              <w:rPr>
                <w:sz w:val="24"/>
                <w:szCs w:val="24"/>
              </w:rPr>
            </w:pPr>
            <w:r w:rsidRPr="0084779F">
              <w:rPr>
                <w:rStyle w:val="11pt"/>
                <w:color w:val="000000"/>
                <w:sz w:val="24"/>
                <w:szCs w:val="24"/>
              </w:rPr>
              <w:t>Участие в соревнованиях (%)</w:t>
            </w:r>
          </w:p>
        </w:tc>
        <w:tc>
          <w:tcPr>
            <w:tcW w:w="991"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w:t>
            </w:r>
          </w:p>
        </w:tc>
        <w:tc>
          <w:tcPr>
            <w:tcW w:w="1136"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w:t>
            </w:r>
          </w:p>
        </w:tc>
        <w:tc>
          <w:tcPr>
            <w:tcW w:w="1557"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3 - 4</w:t>
            </w:r>
          </w:p>
        </w:tc>
        <w:tc>
          <w:tcPr>
            <w:tcW w:w="1559" w:type="dxa"/>
            <w:shd w:val="clear" w:color="auto" w:fill="FFFFFF"/>
            <w:vAlign w:val="center"/>
          </w:tcPr>
          <w:p w:rsidR="00B66057" w:rsidRPr="0084779F" w:rsidRDefault="00B66057" w:rsidP="00B66057">
            <w:pPr>
              <w:pStyle w:val="a3"/>
              <w:shd w:val="clear" w:color="auto" w:fill="auto"/>
              <w:spacing w:before="0" w:after="0" w:line="220" w:lineRule="exact"/>
              <w:jc w:val="center"/>
              <w:rPr>
                <w:sz w:val="24"/>
                <w:szCs w:val="24"/>
              </w:rPr>
            </w:pPr>
            <w:r w:rsidRPr="0084779F">
              <w:rPr>
                <w:rStyle w:val="11pt"/>
                <w:color w:val="000000"/>
                <w:sz w:val="24"/>
                <w:szCs w:val="24"/>
              </w:rPr>
              <w:t>4 - 5</w:t>
            </w:r>
          </w:p>
        </w:tc>
        <w:tc>
          <w:tcPr>
            <w:tcW w:w="2418" w:type="dxa"/>
            <w:shd w:val="clear" w:color="auto" w:fill="FFFFFF"/>
            <w:vAlign w:val="center"/>
          </w:tcPr>
          <w:p w:rsidR="00B66057" w:rsidRDefault="00B66057" w:rsidP="00B66057">
            <w:pPr>
              <w:pStyle w:val="a3"/>
              <w:shd w:val="clear" w:color="auto" w:fill="auto"/>
              <w:spacing w:before="0" w:after="0" w:line="220" w:lineRule="exact"/>
              <w:jc w:val="center"/>
            </w:pPr>
            <w:r w:rsidRPr="0084779F">
              <w:rPr>
                <w:rStyle w:val="11pt"/>
                <w:color w:val="000000"/>
                <w:sz w:val="24"/>
                <w:szCs w:val="24"/>
              </w:rPr>
              <w:t>4 - 5</w:t>
            </w:r>
          </w:p>
        </w:tc>
      </w:tr>
    </w:tbl>
    <w:p w:rsidR="00B66057" w:rsidRDefault="00B66057" w:rsidP="00B66057">
      <w:pPr>
        <w:spacing w:after="0"/>
        <w:jc w:val="center"/>
        <w:rPr>
          <w:rFonts w:ascii="Times New Roman" w:hAnsi="Times New Roman" w:cs="Times New Roman"/>
          <w:sz w:val="26"/>
          <w:szCs w:val="26"/>
        </w:rPr>
      </w:pPr>
    </w:p>
    <w:p w:rsidR="00B66057" w:rsidRDefault="00B66057" w:rsidP="00B66057">
      <w:pPr>
        <w:jc w:val="center"/>
        <w:rPr>
          <w:rFonts w:ascii="Times New Roman" w:hAnsi="Times New Roman" w:cs="Times New Roman"/>
          <w:b/>
          <w:sz w:val="26"/>
          <w:szCs w:val="26"/>
        </w:rPr>
      </w:pPr>
      <w:r w:rsidRPr="0084779F">
        <w:rPr>
          <w:rFonts w:ascii="Times New Roman" w:hAnsi="Times New Roman" w:cs="Times New Roman"/>
          <w:b/>
          <w:sz w:val="26"/>
          <w:szCs w:val="26"/>
        </w:rPr>
        <w:t>3.3. Рекомендации по планированию спортивных результатов</w:t>
      </w:r>
    </w:p>
    <w:p w:rsidR="00B66057" w:rsidRDefault="00B66057" w:rsidP="00B66057">
      <w:pPr>
        <w:pStyle w:val="a3"/>
        <w:shd w:val="clear" w:color="auto" w:fill="auto"/>
        <w:spacing w:before="0" w:after="0" w:line="276" w:lineRule="auto"/>
        <w:ind w:right="20"/>
        <w:jc w:val="both"/>
      </w:pPr>
      <w:r>
        <w:rPr>
          <w:rStyle w:val="1"/>
          <w:color w:val="000000"/>
        </w:rPr>
        <w:tab/>
        <w:t>При написании Программы многолетнюю подготовку следует рассматривать как интегральный процесс целостного совершенствования всех сторон спортивной подготовленности, который осуществляется на основе следующих методических положений:</w:t>
      </w:r>
    </w:p>
    <w:p w:rsidR="00B66057" w:rsidRDefault="00B66057" w:rsidP="00B66057">
      <w:pPr>
        <w:pStyle w:val="a3"/>
        <w:numPr>
          <w:ilvl w:val="0"/>
          <w:numId w:val="16"/>
        </w:numPr>
        <w:shd w:val="clear" w:color="auto" w:fill="auto"/>
        <w:spacing w:before="0" w:after="0" w:line="276" w:lineRule="auto"/>
        <w:ind w:right="20" w:firstLine="284"/>
        <w:jc w:val="both"/>
      </w:pPr>
      <w:r>
        <w:rPr>
          <w:rStyle w:val="1"/>
          <w:color w:val="000000"/>
        </w:rPr>
        <w:t>строгая преемственность задач, средств и методов тренировки детей, подростков, юниоров и взрослых спортсменов;</w:t>
      </w:r>
    </w:p>
    <w:p w:rsidR="00B66057" w:rsidRDefault="00B66057" w:rsidP="00B66057">
      <w:pPr>
        <w:pStyle w:val="a3"/>
        <w:numPr>
          <w:ilvl w:val="0"/>
          <w:numId w:val="16"/>
        </w:numPr>
        <w:shd w:val="clear" w:color="auto" w:fill="auto"/>
        <w:spacing w:before="0" w:after="0" w:line="276" w:lineRule="auto"/>
        <w:ind w:right="20" w:firstLine="284"/>
        <w:jc w:val="both"/>
      </w:pPr>
      <w:r>
        <w:rPr>
          <w:rStyle w:val="1"/>
          <w:color w:val="000000"/>
        </w:rPr>
        <w:t>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rsidR="00B66057" w:rsidRDefault="00B66057" w:rsidP="00B66057">
      <w:pPr>
        <w:pStyle w:val="a3"/>
        <w:numPr>
          <w:ilvl w:val="0"/>
          <w:numId w:val="16"/>
        </w:numPr>
        <w:shd w:val="clear" w:color="auto" w:fill="auto"/>
        <w:spacing w:before="0" w:after="0" w:line="276" w:lineRule="auto"/>
        <w:ind w:firstLine="284"/>
        <w:jc w:val="both"/>
      </w:pPr>
      <w:r>
        <w:rPr>
          <w:rStyle w:val="1"/>
          <w:color w:val="000000"/>
        </w:rPr>
        <w:t>непрерывное совершенствование спортивной техники;</w:t>
      </w:r>
    </w:p>
    <w:p w:rsidR="00B66057" w:rsidRDefault="00B66057" w:rsidP="00B66057">
      <w:pPr>
        <w:pStyle w:val="a3"/>
        <w:numPr>
          <w:ilvl w:val="0"/>
          <w:numId w:val="16"/>
        </w:numPr>
        <w:shd w:val="clear" w:color="auto" w:fill="auto"/>
        <w:spacing w:before="0" w:after="0" w:line="276" w:lineRule="auto"/>
        <w:ind w:firstLine="284"/>
        <w:jc w:val="both"/>
      </w:pPr>
      <w:r w:rsidRPr="0084779F">
        <w:rPr>
          <w:rStyle w:val="1"/>
          <w:color w:val="000000"/>
        </w:rPr>
        <w:t>неуклонное соблюдение принципа постепенности</w:t>
      </w:r>
      <w:r w:rsidRPr="0084779F">
        <w:rPr>
          <w:rStyle w:val="1"/>
          <w:color w:val="000000"/>
        </w:rPr>
        <w:tab/>
        <w:t>применения тренировочных и соревновательных нагрузок в процессе многолетней тренировки юных спортсменов;</w:t>
      </w:r>
    </w:p>
    <w:p w:rsidR="00B66057" w:rsidRDefault="00B66057" w:rsidP="00B66057">
      <w:pPr>
        <w:pStyle w:val="a3"/>
        <w:numPr>
          <w:ilvl w:val="0"/>
          <w:numId w:val="16"/>
        </w:numPr>
        <w:shd w:val="clear" w:color="auto" w:fill="auto"/>
        <w:spacing w:before="0" w:after="0" w:line="276" w:lineRule="auto"/>
        <w:ind w:right="20" w:firstLine="284"/>
        <w:jc w:val="both"/>
      </w:pPr>
      <w:r>
        <w:rPr>
          <w:rStyle w:val="1"/>
          <w:color w:val="000000"/>
        </w:rPr>
        <w:t xml:space="preserve"> правильное планирование тренировочных и соревновательных нагрузок, принимая во внимание периоды полового созревания;</w:t>
      </w:r>
    </w:p>
    <w:p w:rsidR="00B66057" w:rsidRDefault="00B66057" w:rsidP="00B66057">
      <w:pPr>
        <w:pStyle w:val="a3"/>
        <w:numPr>
          <w:ilvl w:val="0"/>
          <w:numId w:val="16"/>
        </w:numPr>
        <w:shd w:val="clear" w:color="auto" w:fill="auto"/>
        <w:spacing w:before="0" w:after="0" w:line="276" w:lineRule="auto"/>
        <w:ind w:right="20" w:firstLine="284"/>
        <w:jc w:val="both"/>
      </w:pPr>
      <w:r>
        <w:rPr>
          <w:rStyle w:val="1"/>
          <w:color w:val="000000"/>
        </w:rPr>
        <w:t xml:space="preserve">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B66057" w:rsidRDefault="00B66057" w:rsidP="00B66057">
      <w:pPr>
        <w:pStyle w:val="a3"/>
        <w:shd w:val="clear" w:color="auto" w:fill="auto"/>
        <w:spacing w:before="0" w:after="0" w:line="276" w:lineRule="auto"/>
        <w:ind w:right="20"/>
        <w:jc w:val="both"/>
      </w:pPr>
      <w:r>
        <w:rPr>
          <w:rStyle w:val="1"/>
          <w:color w:val="000000"/>
        </w:rPr>
        <w:tab/>
        <w:t>Исходными данными для составления многолетних (перспективных) планов являются:</w:t>
      </w:r>
    </w:p>
    <w:p w:rsidR="00B66057" w:rsidRDefault="00B66057" w:rsidP="00B66057">
      <w:pPr>
        <w:pStyle w:val="a3"/>
        <w:numPr>
          <w:ilvl w:val="0"/>
          <w:numId w:val="2"/>
        </w:numPr>
        <w:shd w:val="clear" w:color="auto" w:fill="auto"/>
        <w:spacing w:before="0" w:after="0" w:line="276" w:lineRule="auto"/>
        <w:ind w:firstLine="284"/>
        <w:jc w:val="both"/>
      </w:pPr>
      <w:r>
        <w:rPr>
          <w:rStyle w:val="1"/>
          <w:color w:val="000000"/>
        </w:rPr>
        <w:t xml:space="preserve"> оптимальный возраст для достижения наивысших результатов;</w:t>
      </w:r>
    </w:p>
    <w:p w:rsidR="00B66057" w:rsidRDefault="00B66057" w:rsidP="00B66057">
      <w:pPr>
        <w:pStyle w:val="a3"/>
        <w:numPr>
          <w:ilvl w:val="0"/>
          <w:numId w:val="2"/>
        </w:numPr>
        <w:shd w:val="clear" w:color="auto" w:fill="auto"/>
        <w:spacing w:before="0" w:after="0" w:line="276" w:lineRule="auto"/>
        <w:ind w:firstLine="284"/>
        <w:jc w:val="both"/>
      </w:pPr>
      <w:r>
        <w:rPr>
          <w:rStyle w:val="1"/>
          <w:color w:val="000000"/>
        </w:rPr>
        <w:t xml:space="preserve"> продолжительность подготовки для их достижения;</w:t>
      </w:r>
    </w:p>
    <w:p w:rsidR="00B66057" w:rsidRDefault="00B66057" w:rsidP="00B66057">
      <w:pPr>
        <w:pStyle w:val="a3"/>
        <w:numPr>
          <w:ilvl w:val="0"/>
          <w:numId w:val="2"/>
        </w:numPr>
        <w:shd w:val="clear" w:color="auto" w:fill="auto"/>
        <w:spacing w:before="0" w:after="0" w:line="276" w:lineRule="auto"/>
        <w:ind w:firstLine="284"/>
        <w:jc w:val="both"/>
      </w:pPr>
      <w:r>
        <w:rPr>
          <w:rStyle w:val="1"/>
          <w:color w:val="000000"/>
        </w:rPr>
        <w:t xml:space="preserve"> темпы роста спортивных результатов от разряда к разряду;</w:t>
      </w:r>
    </w:p>
    <w:p w:rsidR="00B66057" w:rsidRDefault="00B66057" w:rsidP="00B66057">
      <w:pPr>
        <w:pStyle w:val="a3"/>
        <w:numPr>
          <w:ilvl w:val="0"/>
          <w:numId w:val="2"/>
        </w:numPr>
        <w:shd w:val="clear" w:color="auto" w:fill="auto"/>
        <w:spacing w:before="0" w:after="0" w:line="276" w:lineRule="auto"/>
        <w:ind w:firstLine="284"/>
        <w:jc w:val="both"/>
      </w:pPr>
      <w:r>
        <w:rPr>
          <w:rStyle w:val="1"/>
          <w:color w:val="000000"/>
        </w:rPr>
        <w:t xml:space="preserve"> индивидуальные особенности спортсменов;</w:t>
      </w:r>
    </w:p>
    <w:p w:rsidR="00B66057" w:rsidRDefault="00B66057" w:rsidP="00B66057">
      <w:pPr>
        <w:pStyle w:val="a3"/>
        <w:numPr>
          <w:ilvl w:val="0"/>
          <w:numId w:val="2"/>
        </w:numPr>
        <w:shd w:val="clear" w:color="auto" w:fill="auto"/>
        <w:spacing w:before="0" w:after="0" w:line="276" w:lineRule="auto"/>
        <w:ind w:firstLine="284"/>
        <w:jc w:val="both"/>
      </w:pPr>
      <w:r>
        <w:rPr>
          <w:rStyle w:val="1"/>
          <w:color w:val="000000"/>
        </w:rPr>
        <w:t xml:space="preserve"> условия проведения спортивных занятий и другие факторы.</w:t>
      </w:r>
    </w:p>
    <w:p w:rsidR="00B66057" w:rsidRDefault="00B66057" w:rsidP="00B66057">
      <w:pPr>
        <w:pStyle w:val="a3"/>
        <w:shd w:val="clear" w:color="auto" w:fill="auto"/>
        <w:spacing w:before="0" w:after="0" w:line="276" w:lineRule="auto"/>
        <w:ind w:right="20"/>
        <w:jc w:val="both"/>
      </w:pPr>
      <w:r>
        <w:rPr>
          <w:rStyle w:val="1"/>
          <w:color w:val="000000"/>
        </w:rPr>
        <w:t>На основе характеристики спортсмена, цели и задач многолетней подготовки определяются:</w:t>
      </w:r>
    </w:p>
    <w:p w:rsidR="00B66057" w:rsidRDefault="00B66057" w:rsidP="00B66057">
      <w:pPr>
        <w:pStyle w:val="a3"/>
        <w:numPr>
          <w:ilvl w:val="0"/>
          <w:numId w:val="2"/>
        </w:numPr>
        <w:shd w:val="clear" w:color="auto" w:fill="auto"/>
        <w:spacing w:before="0" w:after="0" w:line="276" w:lineRule="auto"/>
        <w:ind w:firstLine="284"/>
        <w:jc w:val="both"/>
      </w:pPr>
      <w:r>
        <w:rPr>
          <w:rStyle w:val="1"/>
          <w:color w:val="000000"/>
        </w:rPr>
        <w:t xml:space="preserve"> спортивно-технические показатели по этапам (годам);</w:t>
      </w:r>
    </w:p>
    <w:p w:rsidR="00B66057" w:rsidRDefault="00B66057" w:rsidP="00B66057">
      <w:pPr>
        <w:pStyle w:val="a3"/>
        <w:numPr>
          <w:ilvl w:val="0"/>
          <w:numId w:val="2"/>
        </w:numPr>
        <w:shd w:val="clear" w:color="auto" w:fill="auto"/>
        <w:spacing w:before="0" w:after="0" w:line="276" w:lineRule="auto"/>
        <w:ind w:firstLine="284"/>
        <w:jc w:val="both"/>
      </w:pPr>
      <w:r>
        <w:rPr>
          <w:rStyle w:val="1"/>
          <w:color w:val="000000"/>
        </w:rPr>
        <w:t xml:space="preserve"> планируются основные средства тренировки;</w:t>
      </w:r>
    </w:p>
    <w:p w:rsidR="00B66057" w:rsidRDefault="00B66057" w:rsidP="00B66057">
      <w:pPr>
        <w:pStyle w:val="a3"/>
        <w:numPr>
          <w:ilvl w:val="0"/>
          <w:numId w:val="2"/>
        </w:numPr>
        <w:shd w:val="clear" w:color="auto" w:fill="auto"/>
        <w:spacing w:before="0" w:after="0" w:line="276" w:lineRule="auto"/>
        <w:ind w:firstLine="284"/>
        <w:jc w:val="both"/>
      </w:pPr>
      <w:r>
        <w:rPr>
          <w:rStyle w:val="1"/>
          <w:color w:val="000000"/>
        </w:rPr>
        <w:t xml:space="preserve"> объем и интенсивность тренировочных нагрузок;</w:t>
      </w:r>
    </w:p>
    <w:p w:rsidR="00B66057" w:rsidRDefault="00B66057" w:rsidP="00B66057">
      <w:pPr>
        <w:pStyle w:val="a3"/>
        <w:numPr>
          <w:ilvl w:val="0"/>
          <w:numId w:val="2"/>
        </w:numPr>
        <w:shd w:val="clear" w:color="auto" w:fill="auto"/>
        <w:spacing w:before="0" w:after="0" w:line="276" w:lineRule="auto"/>
        <w:ind w:firstLine="284"/>
        <w:jc w:val="both"/>
      </w:pPr>
      <w:r>
        <w:rPr>
          <w:rStyle w:val="1"/>
          <w:color w:val="000000"/>
        </w:rPr>
        <w:t xml:space="preserve"> количество соревнований;</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rsidR="00B66057" w:rsidRDefault="00B66057" w:rsidP="00B66057">
      <w:pPr>
        <w:pStyle w:val="a3"/>
        <w:shd w:val="clear" w:color="auto" w:fill="auto"/>
        <w:spacing w:before="0" w:after="0" w:line="276" w:lineRule="auto"/>
        <w:ind w:right="20"/>
        <w:jc w:val="both"/>
      </w:pPr>
      <w:r>
        <w:rPr>
          <w:rStyle w:val="1"/>
          <w:color w:val="000000"/>
        </w:rPr>
        <w:tab/>
        <w:t>Перспективные многолетние планы подготовки составляются как для группы спортсменов (этап начальной подготовки, тренировочный этап), так и для одного спортсмена (групп совершенствования спортивного мастерства). 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 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 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тренировочных нагрузок, контрольных нормативов и других показателей в каждом году подготовки. Перспективный план всегда должен носить целеустремленный характер. В перспективном планировании предусматривается достижение спортивных результатов, в зависимости от возраста и</w:t>
      </w:r>
      <w:r>
        <w:t xml:space="preserve"> </w:t>
      </w:r>
      <w:r>
        <w:rPr>
          <w:rStyle w:val="1"/>
          <w:color w:val="000000"/>
        </w:rPr>
        <w:t>продолжительности занятий. Начиная с возраста 13 лет, можно планировать выполнение норм юношеских разрядов, для спортсменов 15-16 лет - норм 1 спортивного разряда и Кандидата в мастера спорта (КМС - это спортивный разряд), для спортсменов 18 лет и старше - Мастера спорта.</w:t>
      </w:r>
    </w:p>
    <w:p w:rsidR="00B66057" w:rsidRDefault="00B66057" w:rsidP="00B66057">
      <w:pPr>
        <w:jc w:val="center"/>
        <w:rPr>
          <w:rFonts w:ascii="Times New Roman" w:hAnsi="Times New Roman" w:cs="Times New Roman"/>
          <w:b/>
          <w:sz w:val="26"/>
          <w:szCs w:val="26"/>
        </w:rPr>
      </w:pPr>
    </w:p>
    <w:p w:rsidR="00B66057" w:rsidRDefault="00B66057" w:rsidP="00B66057">
      <w:pPr>
        <w:jc w:val="center"/>
        <w:rPr>
          <w:rFonts w:ascii="Times New Roman" w:hAnsi="Times New Roman" w:cs="Times New Roman"/>
          <w:b/>
          <w:sz w:val="26"/>
          <w:szCs w:val="26"/>
        </w:rPr>
      </w:pPr>
      <w:r>
        <w:rPr>
          <w:rFonts w:ascii="Times New Roman" w:hAnsi="Times New Roman" w:cs="Times New Roman"/>
          <w:b/>
          <w:sz w:val="26"/>
          <w:szCs w:val="26"/>
        </w:rPr>
        <w:t>3.4. Требования к организации и проведению врачебно-педагогического, психологиче</w:t>
      </w:r>
      <w:r w:rsidR="007A784E">
        <w:rPr>
          <w:rFonts w:ascii="Times New Roman" w:hAnsi="Times New Roman" w:cs="Times New Roman"/>
          <w:b/>
          <w:sz w:val="26"/>
          <w:szCs w:val="26"/>
        </w:rPr>
        <w:t>ского и биохимического контроля</w:t>
      </w:r>
    </w:p>
    <w:p w:rsidR="00B66057" w:rsidRDefault="00B66057" w:rsidP="00B66057">
      <w:pPr>
        <w:pStyle w:val="a3"/>
        <w:shd w:val="clear" w:color="auto" w:fill="auto"/>
        <w:spacing w:before="0" w:after="0" w:line="276" w:lineRule="auto"/>
        <w:ind w:right="20"/>
        <w:jc w:val="both"/>
      </w:pPr>
      <w:r>
        <w:rPr>
          <w:rStyle w:val="1"/>
          <w:color w:val="000000"/>
        </w:rPr>
        <w:tab/>
        <w:t>Спортивная подготовка предусматривает регулярный врачебно-</w:t>
      </w:r>
      <w:r>
        <w:rPr>
          <w:rStyle w:val="1"/>
          <w:color w:val="000000"/>
        </w:rPr>
        <w:softHyphen/>
        <w:t>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w:t>
      </w:r>
      <w:r>
        <w:rPr>
          <w:rStyle w:val="1"/>
          <w:color w:val="000000"/>
        </w:rPr>
        <w:softHyphen/>
        <w:t>педагогический контроль включает:</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оценку воздействия занятий, тренировок, соревнований на организм занимающихся;</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проверку условий санитарно-гигиенического содержания мест занятий, оборудования, а также спортивной одежды и обуви занимающихся;</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проверку мер профилактики спортивного травматизма, выполнение правил безопасности.</w:t>
      </w:r>
    </w:p>
    <w:p w:rsidR="00B66057" w:rsidRDefault="00B66057" w:rsidP="00B66057">
      <w:pPr>
        <w:pStyle w:val="a3"/>
        <w:shd w:val="clear" w:color="auto" w:fill="auto"/>
        <w:spacing w:before="0" w:after="0" w:line="276" w:lineRule="auto"/>
        <w:ind w:right="20"/>
        <w:jc w:val="both"/>
      </w:pPr>
      <w:r>
        <w:rPr>
          <w:rStyle w:val="1"/>
          <w:color w:val="000000"/>
        </w:rPr>
        <w:tab/>
        <w:t>Важнейшей задачей врачебно-педагогического контроля является оказание помощи тренерам в постановке 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w:t>
      </w:r>
      <w:r w:rsidR="007A784E">
        <w:rPr>
          <w:rStyle w:val="1"/>
          <w:color w:val="000000"/>
        </w:rPr>
        <w:t>ства для повышения их спортивно</w:t>
      </w:r>
      <w:r>
        <w:rPr>
          <w:rStyle w:val="1"/>
          <w:color w:val="000000"/>
        </w:rPr>
        <w:t>-технических результатов. Для решения этих вопросов врачу необходимо:</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периодически сопоставлять результаты медицинских обследований с данными педагогических наблюдений;</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систематически вместе с тренерами анализировать правильность избранных методов тренировок;</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вместе с тренерами регулярно обсуждать результаты отдельных занятий и итоги тренировок за определенный период времени;</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обсуждать и уточнять вместе с тренерами индивидуальные планы тренировок, особенно тогда, когда длительные занятия не достигают намеченных целей;</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изучать условия внешней среды, в которых проводят тренировки, добиваясь ее оздоровления и соответствия задачам тренировочных занятий;</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помогать тренерам повышать специальные знания в области медицины, анатомии, физиологии, гигиены.</w:t>
      </w:r>
    </w:p>
    <w:p w:rsidR="00B66057" w:rsidRDefault="00B66057" w:rsidP="00B66057">
      <w:pPr>
        <w:pStyle w:val="a3"/>
        <w:shd w:val="clear" w:color="auto" w:fill="auto"/>
        <w:spacing w:before="0" w:after="0" w:line="276" w:lineRule="auto"/>
        <w:ind w:right="20"/>
        <w:jc w:val="both"/>
      </w:pPr>
      <w:r>
        <w:rPr>
          <w:rStyle w:val="1"/>
          <w:color w:val="000000"/>
        </w:rPr>
        <w:tab/>
        <w:t>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w:t>
      </w:r>
    </w:p>
    <w:p w:rsidR="00B66057" w:rsidRDefault="00B66057" w:rsidP="00B66057">
      <w:pPr>
        <w:pStyle w:val="a3"/>
        <w:shd w:val="clear" w:color="auto" w:fill="auto"/>
        <w:spacing w:before="0" w:after="0" w:line="276" w:lineRule="auto"/>
        <w:ind w:right="20"/>
        <w:jc w:val="both"/>
      </w:pPr>
      <w:r>
        <w:rPr>
          <w:rStyle w:val="1"/>
          <w:color w:val="000000"/>
        </w:rPr>
        <w:tab/>
        <w:t>Принципиальным положением врачебного контроля является то, что к физическим нагрузкам и соревнованиям допускаются только здоровые люди.</w:t>
      </w:r>
    </w:p>
    <w:p w:rsidR="00B66057" w:rsidRDefault="00B66057" w:rsidP="00B66057">
      <w:pPr>
        <w:pStyle w:val="a3"/>
        <w:shd w:val="clear" w:color="auto" w:fill="auto"/>
        <w:spacing w:before="0" w:after="0" w:line="276" w:lineRule="auto"/>
        <w:ind w:right="20"/>
        <w:jc w:val="both"/>
      </w:pPr>
      <w:r>
        <w:rPr>
          <w:rStyle w:val="1"/>
          <w:color w:val="000000"/>
        </w:rPr>
        <w:tab/>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B66057" w:rsidRDefault="00B66057" w:rsidP="00B66057">
      <w:pPr>
        <w:pStyle w:val="a3"/>
        <w:shd w:val="clear" w:color="auto" w:fill="auto"/>
        <w:spacing w:before="0" w:after="0" w:line="276" w:lineRule="auto"/>
        <w:ind w:right="20"/>
        <w:jc w:val="both"/>
      </w:pPr>
      <w:r>
        <w:rPr>
          <w:rStyle w:val="1"/>
          <w:color w:val="000000"/>
        </w:rPr>
        <w:tab/>
        <w:t xml:space="preserve">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ЖЕЛ, МВЛ,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методика САН, самооценочные опросники, анкеты, </w:t>
      </w:r>
      <w:r w:rsidRPr="008A6422">
        <w:rPr>
          <w:color w:val="000000"/>
        </w:rPr>
        <w:t>шк</w:t>
      </w:r>
      <w:r w:rsidRPr="008A6422">
        <w:rPr>
          <w:rStyle w:val="1"/>
          <w:color w:val="000000"/>
        </w:rPr>
        <w:t>алы.</w:t>
      </w:r>
    </w:p>
    <w:p w:rsidR="00B66057" w:rsidRDefault="00B66057" w:rsidP="00B66057">
      <w:pPr>
        <w:pStyle w:val="a3"/>
        <w:shd w:val="clear" w:color="auto" w:fill="auto"/>
        <w:spacing w:before="0" w:after="0" w:line="276" w:lineRule="auto"/>
        <w:ind w:right="20"/>
        <w:jc w:val="both"/>
      </w:pPr>
      <w:r>
        <w:rPr>
          <w:rStyle w:val="1"/>
          <w:color w:val="000000"/>
        </w:rPr>
        <w:tab/>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личностные и морально-волевые качества, обеспечивающие достижение высоких спортивных результатов на соревнованиях в различных видах спорта;</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объем и сосредоточенность внимания в связи со спецификой видов спорта и различных соревновательных ситуаций;</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способность управлять уровнем возбуждения непосредственно перед и в ходе соревнований;</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B66057" w:rsidRDefault="00B66057" w:rsidP="00B66057">
      <w:pPr>
        <w:pStyle w:val="a3"/>
        <w:numPr>
          <w:ilvl w:val="0"/>
          <w:numId w:val="2"/>
        </w:numPr>
        <w:shd w:val="clear" w:color="auto" w:fill="auto"/>
        <w:spacing w:before="0" w:after="0" w:line="276" w:lineRule="auto"/>
        <w:ind w:right="20" w:firstLine="284"/>
        <w:jc w:val="both"/>
      </w:pPr>
      <w:r>
        <w:rPr>
          <w:rStyle w:val="1"/>
          <w:color w:val="000000"/>
        </w:rPr>
        <w:t xml:space="preserve">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B66057" w:rsidRDefault="00B66057" w:rsidP="00B66057">
      <w:pPr>
        <w:pStyle w:val="a3"/>
        <w:shd w:val="clear" w:color="auto" w:fill="auto"/>
        <w:spacing w:before="0" w:after="0" w:line="276" w:lineRule="auto"/>
        <w:ind w:right="20"/>
        <w:jc w:val="both"/>
      </w:pPr>
      <w:r>
        <w:rPr>
          <w:rStyle w:val="1"/>
          <w:color w:val="000000"/>
        </w:rPr>
        <w:tab/>
        <w:t>При адаптации организма к физическим нагрузкам, перетренировке, а также при патологических состояниях в организме изменяется обмен веществ, что</w:t>
      </w:r>
      <w:r>
        <w:t xml:space="preserve"> </w:t>
      </w:r>
      <w:r>
        <w:rPr>
          <w:rStyle w:val="1"/>
          <w:color w:val="000000"/>
        </w:rPr>
        <w:t>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 Исследованию подвергаются кровь и моча.</w:t>
      </w:r>
    </w:p>
    <w:p w:rsidR="00B66057" w:rsidRDefault="00B66057" w:rsidP="00B66057">
      <w:pPr>
        <w:pStyle w:val="a3"/>
        <w:shd w:val="clear" w:color="auto" w:fill="auto"/>
        <w:spacing w:before="0" w:after="0" w:line="276" w:lineRule="auto"/>
        <w:ind w:right="20"/>
        <w:jc w:val="both"/>
      </w:pPr>
      <w:r>
        <w:rPr>
          <w:rStyle w:val="1"/>
          <w:color w:val="000000"/>
        </w:rPr>
        <w:tab/>
        <w:t>По результатам анализа крови можно охарактеризовать состояние здоровья, уровень тренированности, протекание адаптационных процессов и др. Для многих исследований требуется небольшое количество крови (0,01 -0,05 мл), поэтому берут ее, как правило, из безымянного пальца руки. После выполненной физической работы забор крови рекомендуется проводить спустя 3-7 мин, когда наступают наибольшие биохимические изменения в ней.</w:t>
      </w:r>
    </w:p>
    <w:p w:rsidR="00B66057" w:rsidRDefault="00B66057" w:rsidP="00B66057">
      <w:pPr>
        <w:pStyle w:val="a3"/>
        <w:shd w:val="clear" w:color="auto" w:fill="auto"/>
        <w:spacing w:before="0" w:after="0" w:line="276" w:lineRule="auto"/>
        <w:ind w:right="20"/>
        <w:jc w:val="both"/>
      </w:pPr>
      <w:r>
        <w:rPr>
          <w:rStyle w:val="1"/>
          <w:color w:val="000000"/>
        </w:rPr>
        <w:tab/>
        <w:t>Моча в определенной степени отражает работу почек - основного выделительного органа организма, а также динамику обменных процессов в различных органах и тканях. Поэтому по изменению количественного и качественного ее состава можно судить о состоянии отдельных звеньев обмена веществ, избыточному их поступлению, нарушению гомеостатических реакций в организме, в том числе связанных с мышечной деятельностью. С мочой из организма выводятся избыток воды, многие электролиты, промежуточные и конечные продукты обмена веществ, гормоны, витамины, чужеродные вещества. Суточное количество мочи (диурез) в норме в среднем составляет 1,5 л. Мочу собирают в течение суток, что вносит определенные затруднения в проведение исследований. Иногда мочу берут дробными порциями (например, через 2 ч), при этом фиксируют порции, полученные до выполнения физической работы и после нее. Моча не может быть достоверным объектом исследования после кратковременных тренировочных нагрузок, так как сразу после этого весьма сложно собрать необходимое для ее анализа количество.</w:t>
      </w:r>
    </w:p>
    <w:p w:rsidR="00B66057" w:rsidRDefault="00B66057" w:rsidP="00B66057">
      <w:pPr>
        <w:pStyle w:val="a3"/>
        <w:shd w:val="clear" w:color="auto" w:fill="auto"/>
        <w:spacing w:before="0" w:after="0" w:line="276" w:lineRule="auto"/>
        <w:ind w:right="20"/>
        <w:jc w:val="both"/>
      </w:pPr>
      <w:r>
        <w:rPr>
          <w:rStyle w:val="1"/>
          <w:color w:val="000000"/>
        </w:rPr>
        <w:tab/>
        <w:t>При различных функциональных состояниях организма в моче могут появляться химические вещества, не характерные для нормы: глюкоза, белок, кетоновые тела, желчные пигменты, форменные элементы крови и др. Определение этих веществ в моче может использоваться в</w:t>
      </w:r>
      <w:r>
        <w:t xml:space="preserve"> </w:t>
      </w:r>
      <w:r>
        <w:rPr>
          <w:rStyle w:val="1"/>
          <w:color w:val="000000"/>
        </w:rPr>
        <w:t>биохимической диагностике отдельных заболеваний, а также в практике спорта для контроля эффективности тренировочного процесса, состояния здоровья спортсмена.</w:t>
      </w:r>
    </w:p>
    <w:p w:rsidR="00B66057" w:rsidRDefault="00B66057" w:rsidP="00B66057">
      <w:pPr>
        <w:pStyle w:val="a3"/>
        <w:shd w:val="clear" w:color="auto" w:fill="auto"/>
        <w:spacing w:before="0" w:after="0" w:line="276" w:lineRule="auto"/>
        <w:ind w:right="20"/>
        <w:jc w:val="both"/>
      </w:pPr>
      <w:r>
        <w:rPr>
          <w:rStyle w:val="1"/>
          <w:color w:val="000000"/>
        </w:rPr>
        <w:tab/>
        <w:t xml:space="preserve">Слюна обычно используется параллельно с другими биохимическими объектами. В слюне определяют электролиты </w:t>
      </w:r>
      <w:r w:rsidRPr="008A6422">
        <w:rPr>
          <w:rStyle w:val="1"/>
          <w:color w:val="000000"/>
        </w:rPr>
        <w:t>(</w:t>
      </w:r>
      <w:r>
        <w:rPr>
          <w:rStyle w:val="1"/>
          <w:color w:val="000000"/>
          <w:lang w:val="en-US"/>
        </w:rPr>
        <w:t>N</w:t>
      </w:r>
      <w:r w:rsidRPr="008A6422">
        <w:rPr>
          <w:rStyle w:val="1"/>
          <w:color w:val="000000"/>
        </w:rPr>
        <w:t xml:space="preserve">3 </w:t>
      </w:r>
      <w:r>
        <w:rPr>
          <w:rStyle w:val="1"/>
          <w:color w:val="000000"/>
        </w:rPr>
        <w:t>и К), активность ферментов (амилазы), pH. Существует мнение, что слюна, обладая меньшей, чем кровь,</w:t>
      </w:r>
      <w:r>
        <w:t xml:space="preserve"> </w:t>
      </w:r>
      <w:r>
        <w:rPr>
          <w:rStyle w:val="1"/>
          <w:color w:val="000000"/>
        </w:rPr>
        <w:t>буферной емкостью, лучше отражает изменения кислотно-щелочного равновесия организма человека. Однако как объект исследования слюна не получила широкого распространения, поскольку состав ее зависит не только от физических нагрузок и связанных с ними изменений внутритканевого обмена веществ, но и от состояния сытости («голодная» или «сытая» слюна).</w:t>
      </w:r>
    </w:p>
    <w:p w:rsidR="00B66057" w:rsidRDefault="00B66057" w:rsidP="00B66057">
      <w:pPr>
        <w:pStyle w:val="a3"/>
        <w:shd w:val="clear" w:color="auto" w:fill="auto"/>
        <w:spacing w:before="0" w:after="0" w:line="276" w:lineRule="auto"/>
        <w:ind w:right="20"/>
        <w:jc w:val="both"/>
      </w:pPr>
      <w:r>
        <w:rPr>
          <w:rStyle w:val="1"/>
          <w:color w:val="000000"/>
        </w:rPr>
        <w:tab/>
        <w:t>Пот в отдельных случаях представляет интерес как объект исследования. Необходимое для анализа количество пота собирается с помощью хлопчатобумажного белья или полотенца, которое замачивают в дистиллированной воде для извлечения различных компонентов пота. Экстракт выпаривают в вакууме и подвергают анализу.</w:t>
      </w:r>
    </w:p>
    <w:p w:rsidR="00B66057" w:rsidRDefault="00B66057" w:rsidP="00B66057">
      <w:pPr>
        <w:pStyle w:val="a3"/>
        <w:shd w:val="clear" w:color="auto" w:fill="auto"/>
        <w:spacing w:before="0" w:after="0" w:line="276" w:lineRule="auto"/>
        <w:ind w:right="20"/>
        <w:jc w:val="both"/>
      </w:pPr>
      <w:r>
        <w:rPr>
          <w:rStyle w:val="1"/>
          <w:color w:val="000000"/>
        </w:rPr>
        <w:tab/>
        <w:t>Мышечная ткань является очень показательным объектом биохимического контроля мышечной деятельности, однако используется редко, так как образец мышечной ткани необходимо брать методом игольчатой биопсии. Для этого над исследуемой мышцей делается небольшой разрез кожи и с помощью специальной иглы берется кусочек (проба) мышечной ткани (2—3 мг), которая сразу замораживается в жидком азоте и в дальнейшем подвергается структурному и биохимическому анализу. В пробах определяют количество сократительных белков (актина и миозина), АТФ-азную активность миозина, показатели энергетического потенциала (содержание АТФ, гликогена, креатинфосфата), продукты энергетического обмена, электролиты и другие вещества. По их содержанию судят о составе и функциональной активности мышц, ее энергетическом потенциале, а также изменениях, которые происходят при воздействии однократной физической нагрузки или долговременной тренировки.</w:t>
      </w:r>
    </w:p>
    <w:p w:rsidR="00B66057" w:rsidRDefault="00B66057" w:rsidP="00B66057">
      <w:pPr>
        <w:pStyle w:val="a3"/>
        <w:shd w:val="clear" w:color="auto" w:fill="auto"/>
        <w:spacing w:before="0" w:after="0" w:line="276" w:lineRule="auto"/>
        <w:ind w:right="20"/>
        <w:jc w:val="both"/>
      </w:pPr>
      <w:r>
        <w:rPr>
          <w:rStyle w:val="1"/>
          <w:color w:val="000000"/>
        </w:rPr>
        <w:tab/>
        <w:t>При биохимическом обследовании в практике спорта используются следующие биохимические показатели:</w:t>
      </w:r>
    </w:p>
    <w:p w:rsidR="00B66057" w:rsidRDefault="00B66057" w:rsidP="00B66057">
      <w:pPr>
        <w:pStyle w:val="a3"/>
        <w:numPr>
          <w:ilvl w:val="0"/>
          <w:numId w:val="17"/>
        </w:numPr>
        <w:shd w:val="clear" w:color="auto" w:fill="auto"/>
        <w:tabs>
          <w:tab w:val="left" w:pos="0"/>
        </w:tabs>
        <w:spacing w:before="0" w:after="0" w:line="276" w:lineRule="auto"/>
        <w:ind w:right="20" w:firstLine="284"/>
        <w:jc w:val="left"/>
      </w:pPr>
      <w:r>
        <w:rPr>
          <w:rStyle w:val="1"/>
          <w:color w:val="000000"/>
        </w:rPr>
        <w:t>энергетические субстраты (АТФ, КрФ, глюкоза, свободные жирные кислоты);</w:t>
      </w:r>
    </w:p>
    <w:p w:rsidR="00B66057" w:rsidRDefault="00B66057" w:rsidP="00B66057">
      <w:pPr>
        <w:pStyle w:val="a3"/>
        <w:numPr>
          <w:ilvl w:val="0"/>
          <w:numId w:val="17"/>
        </w:numPr>
        <w:shd w:val="clear" w:color="auto" w:fill="auto"/>
        <w:tabs>
          <w:tab w:val="left" w:pos="0"/>
        </w:tabs>
        <w:spacing w:before="0" w:after="0" w:line="276" w:lineRule="auto"/>
        <w:ind w:firstLine="284"/>
        <w:jc w:val="both"/>
      </w:pPr>
      <w:r>
        <w:rPr>
          <w:rStyle w:val="1"/>
          <w:color w:val="000000"/>
        </w:rPr>
        <w:t>ферменты энергетического обмена (АТФ-аза, КрФ-киназа,</w:t>
      </w:r>
      <w:r>
        <w:t xml:space="preserve"> </w:t>
      </w:r>
      <w:r w:rsidRPr="008A6422">
        <w:rPr>
          <w:rStyle w:val="1"/>
          <w:color w:val="000000"/>
        </w:rPr>
        <w:t>цитохромоксидаза, лактатдегидрогеназа и др.);</w:t>
      </w:r>
    </w:p>
    <w:p w:rsidR="00B66057" w:rsidRDefault="00B66057" w:rsidP="00B66057">
      <w:pPr>
        <w:pStyle w:val="a3"/>
        <w:numPr>
          <w:ilvl w:val="0"/>
          <w:numId w:val="17"/>
        </w:numPr>
        <w:shd w:val="clear" w:color="auto" w:fill="auto"/>
        <w:tabs>
          <w:tab w:val="right" w:pos="0"/>
        </w:tabs>
        <w:spacing w:before="0" w:after="0" w:line="276" w:lineRule="auto"/>
        <w:ind w:firstLine="284"/>
        <w:jc w:val="both"/>
      </w:pPr>
      <w:r>
        <w:rPr>
          <w:rStyle w:val="1"/>
          <w:color w:val="000000"/>
        </w:rPr>
        <w:t>промежуточные и конечные продукты обмена углеводов, липидов и</w:t>
      </w:r>
      <w:r>
        <w:t xml:space="preserve"> </w:t>
      </w:r>
      <w:r w:rsidRPr="008A6422">
        <w:rPr>
          <w:rStyle w:val="1"/>
          <w:color w:val="000000"/>
        </w:rPr>
        <w:t>белков (молочная и пировиноградная кислоты, кетоновые тела, мочевина, креатинин, креатин, мочевая кислота, углекислый газ и др.); показатели кислотно - основного состояния крови (pH крови, парциальное давление С02, резервная щелочность или избыток буферных оснований и др.);</w:t>
      </w:r>
    </w:p>
    <w:p w:rsidR="00B66057" w:rsidRDefault="00B66057" w:rsidP="00B66057">
      <w:pPr>
        <w:pStyle w:val="a3"/>
        <w:numPr>
          <w:ilvl w:val="0"/>
          <w:numId w:val="17"/>
        </w:numPr>
        <w:shd w:val="clear" w:color="auto" w:fill="auto"/>
        <w:tabs>
          <w:tab w:val="right" w:pos="0"/>
        </w:tabs>
        <w:spacing w:before="0" w:after="0" w:line="276" w:lineRule="auto"/>
        <w:ind w:firstLine="284"/>
        <w:jc w:val="both"/>
      </w:pPr>
      <w:r>
        <w:rPr>
          <w:rStyle w:val="1"/>
          <w:color w:val="000000"/>
        </w:rPr>
        <w:t xml:space="preserve">регуляторы обмена веществ (ферменты, гормоны, витамины, активаторы, </w:t>
      </w:r>
      <w:r w:rsidRPr="008A6422">
        <w:rPr>
          <w:rStyle w:val="1"/>
          <w:color w:val="000000"/>
        </w:rPr>
        <w:t>ингибиторы);</w:t>
      </w:r>
    </w:p>
    <w:p w:rsidR="00B66057" w:rsidRDefault="00B66057" w:rsidP="00B66057">
      <w:pPr>
        <w:pStyle w:val="a3"/>
        <w:numPr>
          <w:ilvl w:val="0"/>
          <w:numId w:val="17"/>
        </w:numPr>
        <w:shd w:val="clear" w:color="auto" w:fill="auto"/>
        <w:tabs>
          <w:tab w:val="right" w:pos="0"/>
        </w:tabs>
        <w:spacing w:before="0" w:after="0" w:line="276" w:lineRule="auto"/>
        <w:ind w:firstLine="284"/>
        <w:jc w:val="both"/>
      </w:pPr>
      <w:r>
        <w:rPr>
          <w:rStyle w:val="1"/>
          <w:color w:val="000000"/>
        </w:rPr>
        <w:t>минеральные вещества в биохимических жидкостях (например,</w:t>
      </w:r>
      <w:r>
        <w:t xml:space="preserve"> </w:t>
      </w:r>
      <w:r w:rsidRPr="008A6422">
        <w:rPr>
          <w:rStyle w:val="1"/>
          <w:color w:val="000000"/>
        </w:rPr>
        <w:t>бикарбонаты и соли фосфорной кислоты определяют для характеристики буферной емкости крови);</w:t>
      </w:r>
    </w:p>
    <w:p w:rsidR="00B66057" w:rsidRDefault="00B66057" w:rsidP="00B66057">
      <w:pPr>
        <w:pStyle w:val="a3"/>
        <w:numPr>
          <w:ilvl w:val="0"/>
          <w:numId w:val="18"/>
        </w:numPr>
        <w:shd w:val="clear" w:color="auto" w:fill="auto"/>
        <w:tabs>
          <w:tab w:val="right" w:pos="0"/>
        </w:tabs>
        <w:spacing w:before="0" w:after="0" w:line="276" w:lineRule="auto"/>
        <w:ind w:firstLine="284"/>
        <w:jc w:val="both"/>
      </w:pPr>
      <w:r>
        <w:rPr>
          <w:rStyle w:val="1"/>
          <w:color w:val="000000"/>
        </w:rPr>
        <w:t>содержание общего белка, количество и соотношение белковых</w:t>
      </w:r>
      <w:r>
        <w:t xml:space="preserve"> </w:t>
      </w:r>
      <w:r w:rsidRPr="008A6422">
        <w:rPr>
          <w:rStyle w:val="1"/>
          <w:color w:val="000000"/>
        </w:rPr>
        <w:t>фракций в плазме крови;</w:t>
      </w:r>
    </w:p>
    <w:p w:rsidR="00B66057" w:rsidRPr="008A6422" w:rsidRDefault="00B66057" w:rsidP="00B66057">
      <w:pPr>
        <w:pStyle w:val="a3"/>
        <w:numPr>
          <w:ilvl w:val="0"/>
          <w:numId w:val="18"/>
        </w:numPr>
        <w:shd w:val="clear" w:color="auto" w:fill="auto"/>
        <w:tabs>
          <w:tab w:val="right" w:pos="0"/>
        </w:tabs>
        <w:spacing w:before="0" w:after="0" w:line="276" w:lineRule="auto"/>
        <w:ind w:firstLine="284"/>
        <w:jc w:val="both"/>
        <w:rPr>
          <w:rStyle w:val="1"/>
        </w:rPr>
      </w:pPr>
      <w:r>
        <w:rPr>
          <w:rStyle w:val="1"/>
          <w:color w:val="000000"/>
        </w:rPr>
        <w:t>анаболические стероиды и другие запрещенные вещества в практике</w:t>
      </w:r>
      <w:r>
        <w:t xml:space="preserve"> </w:t>
      </w:r>
      <w:r w:rsidRPr="008A6422">
        <w:rPr>
          <w:rStyle w:val="1"/>
          <w:color w:val="000000"/>
        </w:rPr>
        <w:t>спор</w:t>
      </w:r>
      <w:r>
        <w:rPr>
          <w:rStyle w:val="1"/>
          <w:color w:val="000000"/>
        </w:rPr>
        <w:t>та (допинги), выявление которых</w:t>
      </w:r>
      <w:r w:rsidRPr="008A6422">
        <w:rPr>
          <w:rStyle w:val="1"/>
          <w:color w:val="000000"/>
        </w:rPr>
        <w:t xml:space="preserve"> задача допингового контроля.</w:t>
      </w:r>
    </w:p>
    <w:p w:rsidR="00B66057" w:rsidRDefault="00B66057" w:rsidP="00B66057">
      <w:pPr>
        <w:pStyle w:val="a3"/>
        <w:shd w:val="clear" w:color="auto" w:fill="auto"/>
        <w:tabs>
          <w:tab w:val="right" w:pos="0"/>
        </w:tabs>
        <w:spacing w:before="0" w:after="0" w:line="276" w:lineRule="auto"/>
        <w:ind w:left="284"/>
        <w:jc w:val="both"/>
        <w:rPr>
          <w:rStyle w:val="1"/>
          <w:color w:val="000000"/>
        </w:rPr>
      </w:pPr>
    </w:p>
    <w:p w:rsidR="007A784E" w:rsidRDefault="007A784E" w:rsidP="00B66057">
      <w:pPr>
        <w:pStyle w:val="a3"/>
        <w:shd w:val="clear" w:color="auto" w:fill="auto"/>
        <w:tabs>
          <w:tab w:val="right" w:pos="0"/>
        </w:tabs>
        <w:spacing w:before="0" w:after="0" w:line="276" w:lineRule="auto"/>
        <w:ind w:left="284"/>
        <w:jc w:val="both"/>
        <w:rPr>
          <w:rStyle w:val="1"/>
          <w:color w:val="000000"/>
        </w:rPr>
      </w:pPr>
    </w:p>
    <w:p w:rsidR="00B66057" w:rsidRDefault="00B66057" w:rsidP="00B66057">
      <w:pPr>
        <w:pStyle w:val="a3"/>
        <w:shd w:val="clear" w:color="auto" w:fill="auto"/>
        <w:tabs>
          <w:tab w:val="right" w:pos="0"/>
        </w:tabs>
        <w:spacing w:before="0" w:after="0" w:line="276" w:lineRule="auto"/>
        <w:ind w:left="284"/>
        <w:jc w:val="center"/>
        <w:rPr>
          <w:rStyle w:val="1"/>
          <w:b/>
          <w:color w:val="000000"/>
        </w:rPr>
      </w:pPr>
      <w:r w:rsidRPr="008A6422">
        <w:rPr>
          <w:rStyle w:val="1"/>
          <w:b/>
          <w:color w:val="000000"/>
        </w:rPr>
        <w:t>3.5. Планы проведения тренировочных занятий по каждому этапу спортивной подготовки с разбивкой на периоды подготовки</w:t>
      </w:r>
    </w:p>
    <w:p w:rsidR="00B66057" w:rsidRDefault="00B66057" w:rsidP="00B66057">
      <w:pPr>
        <w:pStyle w:val="a3"/>
        <w:shd w:val="clear" w:color="auto" w:fill="auto"/>
        <w:spacing w:before="0" w:after="0" w:line="276" w:lineRule="auto"/>
        <w:ind w:right="-2"/>
        <w:jc w:val="both"/>
      </w:pPr>
      <w:r>
        <w:rPr>
          <w:rStyle w:val="1"/>
          <w:color w:val="000000"/>
        </w:rPr>
        <w:tab/>
        <w:t>Основной задачей этапа начальной подготовки является укрепление здоровья и всестороннее физическое развитие подростков, постепенный переход к целенаправленной подготовке в избранном виде спорта, осведомление технике бокса, повышение уровня физической подготовки на основе проведения многоборной подготовки (под многоборной тренировкой понимается развитие специальных физических качеств, необходимых для овладения техникой), отбор перспективных юных спортсменов для дальнейших занятий боксом. Применение средств общей физической подготовки ставит основной задачей - общее физическое развитие, равномерное развитие мышечной массы, укрепление костно-связочного аппарата, развитие большей подвижности в суставах, координации движений и умение сохранять равновесие, а также улучшение функций сердечнососудистой системы и органов дыхания. К общеразвивающим упражнениям относятся специальная для боксеров гимнастика в движении, на месте, сидя, лежа в сочетании с упражнениями для развития рук плечевого пояса, туловища, ног, мышц шеи, упражнения с предметами (с короткой и длинной скакалкой, теннисными, набивными и баскетбольными мячами, гантелями), упражнениями с партнером в сопротивлении, выведении из равновесия, ходьба на лыжах, плавание.</w:t>
      </w:r>
    </w:p>
    <w:p w:rsidR="00B66057" w:rsidRDefault="00B66057" w:rsidP="00B66057">
      <w:pPr>
        <w:pStyle w:val="a3"/>
        <w:shd w:val="clear" w:color="auto" w:fill="auto"/>
        <w:spacing w:before="0" w:after="0" w:line="276" w:lineRule="auto"/>
        <w:ind w:right="-2"/>
        <w:jc w:val="both"/>
      </w:pPr>
      <w:r>
        <w:rPr>
          <w:rStyle w:val="1"/>
          <w:color w:val="000000"/>
        </w:rPr>
        <w:tab/>
        <w:t>Используются упражнения на гимнастических снарядах, лазание по канату, ходьба по бревну, упражнения на перекладине, параллельных брусьях, легкоатлетические прыжки, метания и толкания ядра, бег по пересеченной местности. К боксерской деятельности близки спортивные игры: гандбол, теннис, баскетбол. Также необходимо использовать такие спортивные игры как футбол, волейбол, подвижные игры на внимание, сообразительность, координацию.</w:t>
      </w:r>
    </w:p>
    <w:p w:rsidR="00B66057" w:rsidRDefault="00B66057" w:rsidP="00B66057">
      <w:pPr>
        <w:pStyle w:val="a3"/>
        <w:shd w:val="clear" w:color="auto" w:fill="auto"/>
        <w:spacing w:before="0" w:after="0" w:line="276" w:lineRule="auto"/>
        <w:ind w:right="-2"/>
        <w:jc w:val="both"/>
      </w:pPr>
      <w:r>
        <w:rPr>
          <w:rStyle w:val="1"/>
          <w:color w:val="000000"/>
        </w:rPr>
        <w:tab/>
        <w:t>Специальная физическая подготовка (СФП) направлена на развитие физических качеств, специфичных для боксеров, ведется одновременно с овладением приемов техники бокса и их совершенствованием. Упражнения для развития быстроты: бег с низкого старта на 15м, 30м, бег на скорость на 30 м, 40 м, 60 м,100 м. Бег на месте в быстром темпе с одновременным выполнением ударов. Бег с внезапной остановкой, со сменой направления движения. Ускорения и смена темпа при различных передвижениях в боевой стойке, передвижения в боевой стойке с изменением скорости, всевозможные эстафеты. Выполнение ударов на тренажерах с шагом и без, с максимальной скоростью при изменении направления движения. Упражнения для развития ловкости: жонглирование теннисными мячами, дриблинг с теннисными мячами, челночный бег, перебрасывание теннисных мячей, гандбольных мячей в парах, метание мячей.</w:t>
      </w:r>
    </w:p>
    <w:p w:rsidR="00B66057" w:rsidRDefault="00B66057" w:rsidP="00B66057">
      <w:pPr>
        <w:pStyle w:val="a3"/>
        <w:shd w:val="clear" w:color="auto" w:fill="auto"/>
        <w:spacing w:before="0" w:after="0" w:line="276" w:lineRule="auto"/>
        <w:ind w:right="-2"/>
        <w:jc w:val="both"/>
      </w:pPr>
      <w:r>
        <w:rPr>
          <w:rStyle w:val="1"/>
          <w:color w:val="000000"/>
        </w:rPr>
        <w:tab/>
        <w:t xml:space="preserve">Различные упражнения на равновесие, ходьба в боевой стойке по уменьшенной площади опоры, подвижные игры. Упражнения для развития силы: сгибание и разгибание рук в упоре. Приседания с отягощениями на двух и одной ноге. Броски набивного мяча одной и двумя руками из различных положений, при имитации ударов. Штанге (вес 70-80% от максимального), жим, толчок, рывок, приседания, прыжки со сменой ног. Упражнения с гантелями, эспандерами, кувалдой, резиной. Подтягивания на перекладине, поднимание ног до перекладины, передвижения в боевой стойке с отягощениями. </w:t>
      </w:r>
      <w:r>
        <w:rPr>
          <w:rStyle w:val="1"/>
          <w:color w:val="000000"/>
        </w:rPr>
        <w:tab/>
        <w:t>Упражнения для развития гибкости: различные маховые движения руками и ногами в сагиттальной и фронтальной плоскостях. Покачивания в выпаде, шпагат, различные вращения и наклоны туловищем. Упражнения со скакалкой. Длительные подскоки и прыжки через скакалку укрепляют мышцы ног, развивают координацию, легкость движений. В каждой Тренировке, в особенности специализированной, упражнения со скакалкой длятся 5</w:t>
      </w:r>
      <w:r>
        <w:rPr>
          <w:rStyle w:val="1"/>
          <w:color w:val="000000"/>
        </w:rPr>
        <w:softHyphen/>
        <w:t>15 мин.</w:t>
      </w:r>
    </w:p>
    <w:p w:rsidR="00B66057" w:rsidRDefault="00B66057" w:rsidP="00B66057">
      <w:pPr>
        <w:pStyle w:val="a3"/>
        <w:shd w:val="clear" w:color="auto" w:fill="auto"/>
        <w:spacing w:before="0" w:after="0" w:line="276" w:lineRule="auto"/>
        <w:ind w:right="-2"/>
        <w:jc w:val="both"/>
      </w:pPr>
      <w:r>
        <w:rPr>
          <w:rStyle w:val="1"/>
          <w:color w:val="000000"/>
        </w:rPr>
        <w:tab/>
        <w:t>Упражнения с мешком вырабатывают навык правильно держать кулак при ударе, рационально использовать мышечные усилия в ударах на разных дистанциях, рассчитывать силу удара, особенно если наносятся быстро несколько ударов. Мешок служит хорошим снарядом также для развития силовой и скоростной выносливости. Стремление нанести как можно больше сильных ударов в определенный промежуток времени способствует развитию специальной выносливости. Для занятий используются мешки различной формы.</w:t>
      </w:r>
    </w:p>
    <w:p w:rsidR="00B66057" w:rsidRDefault="00B66057" w:rsidP="00B66057">
      <w:pPr>
        <w:pStyle w:val="a3"/>
        <w:shd w:val="clear" w:color="auto" w:fill="auto"/>
        <w:spacing w:before="0" w:after="0" w:line="276" w:lineRule="auto"/>
        <w:ind w:right="-2"/>
        <w:jc w:val="both"/>
      </w:pPr>
      <w:r>
        <w:rPr>
          <w:rStyle w:val="1"/>
          <w:color w:val="000000"/>
        </w:rPr>
        <w:tab/>
        <w:t>Продолговатый небольшого диаметра мешок удобен для нанесения ударов прямых и сбоку, более короткие мешки - прямых и снизу. Мешки подвижные, на них боксер совершенствует навыки в нанесении ударов при поступательном движении вперед и назад, развивает чувство дистанции. Обычно начинают с одиночных ударов, потом - два последовательных в разном сочетании и, наконец, серии с отдельными акцентированными ударами. На мешке, который движется по кругу, совершенствуются удары при движении боксера вперед и по кругу. Удары по мешку наносятся прямые, боковые и снизу, длительные и короткие (как при боковом положении боксера, так и при фронтальном). Упражнения с настенной подушкой. Используются в занятиях чаще всего с группой начинающих боксеров.</w:t>
      </w:r>
      <w:r>
        <w:t xml:space="preserve"> </w:t>
      </w:r>
      <w:r>
        <w:rPr>
          <w:rStyle w:val="1"/>
          <w:color w:val="000000"/>
        </w:rPr>
        <w:t>На этом снаряде наносятся преимущественно прямые удары. Неподвижность и плоская поверхность снаряда облегчают расчет длины ударов. По настенной подушке наносят удары с места и с шагом вперед. Упражнения по общей физической подготовке, упражнения специальной, направленности и на специальных снарядах для развития необходимых физических качеств являются базой для успешного совершенствования спортивного мастерства.</w:t>
      </w:r>
    </w:p>
    <w:p w:rsidR="00B66057" w:rsidRDefault="00B66057" w:rsidP="00B66057">
      <w:pPr>
        <w:pStyle w:val="a3"/>
        <w:shd w:val="clear" w:color="auto" w:fill="auto"/>
        <w:spacing w:before="0" w:after="0" w:line="276" w:lineRule="auto"/>
        <w:ind w:right="-2"/>
        <w:jc w:val="both"/>
      </w:pPr>
      <w:r>
        <w:rPr>
          <w:rStyle w:val="1"/>
          <w:color w:val="000000"/>
        </w:rPr>
        <w:tab/>
        <w:t>В подготовительной части тренировки идет разучивание разнообразных общеразвивающих комплексов упражнений, при выполнении которых задействуются все группы мышц (с теннисными мячами, со скакалками, с гантелями и без предметов). Изучение и совершенствование боевой стойки и передвижений, изучение прямых ударов левой и правой в голову и за</w:t>
      </w:r>
      <w:r w:rsidRPr="003C046E">
        <w:rPr>
          <w:color w:val="000000"/>
        </w:rPr>
        <w:t>щи</w:t>
      </w:r>
      <w:r w:rsidRPr="003C046E">
        <w:rPr>
          <w:rStyle w:val="1"/>
          <w:color w:val="000000"/>
        </w:rPr>
        <w:t>т</w:t>
      </w:r>
      <w:r>
        <w:rPr>
          <w:rStyle w:val="1"/>
          <w:color w:val="000000"/>
        </w:rPr>
        <w:t>ы от них.</w:t>
      </w:r>
      <w:r>
        <w:t xml:space="preserve"> </w:t>
      </w:r>
      <w:r>
        <w:rPr>
          <w:rStyle w:val="1"/>
          <w:color w:val="000000"/>
        </w:rPr>
        <w:t>Применение изученного материала в тренировочных парах и вольных боях.</w:t>
      </w:r>
    </w:p>
    <w:p w:rsidR="00B66057" w:rsidRDefault="00B66057" w:rsidP="00B66057">
      <w:pPr>
        <w:pStyle w:val="a3"/>
        <w:shd w:val="clear" w:color="auto" w:fill="auto"/>
        <w:spacing w:before="0" w:after="0" w:line="276" w:lineRule="auto"/>
        <w:ind w:right="-2"/>
        <w:jc w:val="both"/>
      </w:pPr>
      <w:r>
        <w:rPr>
          <w:rStyle w:val="1"/>
          <w:color w:val="000000"/>
        </w:rPr>
        <w:tab/>
        <w:t>Тренировочное занятие строится в игровой и соревновательной форме, соблюдая принцип систематичности, повторности и постепенности. На данном этапе подготовки,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 Изучение тактики на этом этапе ограничивается маскировкой начала удара, нанесением обманных ударов в голову, а также неожиданными чередованиями атак, уходов и контратак.</w:t>
      </w:r>
    </w:p>
    <w:p w:rsidR="00B66057" w:rsidRDefault="00B66057" w:rsidP="00B66057">
      <w:pPr>
        <w:pStyle w:val="a3"/>
        <w:shd w:val="clear" w:color="auto" w:fill="auto"/>
        <w:spacing w:before="0" w:after="0" w:line="276" w:lineRule="auto"/>
        <w:ind w:right="-2"/>
        <w:jc w:val="both"/>
      </w:pPr>
      <w:r>
        <w:rPr>
          <w:rStyle w:val="1"/>
          <w:color w:val="000000"/>
        </w:rPr>
        <w:tab/>
        <w:t>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 При освоении материала особое внимание уделяется качеству боевой стойки, так как наклоны туловища при выполнении ударов в туловище могут вызвать ее ухудшение.</w:t>
      </w:r>
    </w:p>
    <w:p w:rsidR="00B66057" w:rsidRDefault="00B66057" w:rsidP="00B66057">
      <w:pPr>
        <w:pStyle w:val="a3"/>
        <w:shd w:val="clear" w:color="auto" w:fill="auto"/>
        <w:spacing w:before="0" w:after="0" w:line="276" w:lineRule="auto"/>
        <w:ind w:right="-2"/>
        <w:jc w:val="both"/>
      </w:pPr>
      <w:r>
        <w:rPr>
          <w:rStyle w:val="1"/>
          <w:color w:val="000000"/>
        </w:rPr>
        <w:tab/>
        <w:t>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ударом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 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 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левой вперед. 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w:t>
      </w:r>
    </w:p>
    <w:p w:rsidR="00B66057" w:rsidRDefault="00B66057" w:rsidP="00B66057">
      <w:pPr>
        <w:pStyle w:val="a3"/>
        <w:shd w:val="clear" w:color="auto" w:fill="auto"/>
        <w:spacing w:before="0" w:after="0" w:line="276" w:lineRule="auto"/>
        <w:ind w:right="-2"/>
        <w:jc w:val="both"/>
      </w:pPr>
      <w:r>
        <w:rPr>
          <w:rStyle w:val="1"/>
          <w:color w:val="000000"/>
        </w:rPr>
        <w:tab/>
        <w:t>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w:t>
      </w:r>
    </w:p>
    <w:p w:rsidR="00B66057" w:rsidRDefault="00B66057" w:rsidP="00B66057">
      <w:pPr>
        <w:pStyle w:val="a3"/>
        <w:shd w:val="clear" w:color="auto" w:fill="auto"/>
        <w:spacing w:before="0" w:after="0" w:line="276" w:lineRule="auto"/>
        <w:ind w:right="-2"/>
        <w:jc w:val="both"/>
      </w:pPr>
      <w:r>
        <w:rPr>
          <w:rStyle w:val="1"/>
          <w:color w:val="000000"/>
        </w:rPr>
        <w:tab/>
        <w:t>Совершенствование техники и тактики боя на средние и дальние дистанции в условных и вольных боях. Освоение элементов боя на ближней диста</w:t>
      </w:r>
      <w:r w:rsidRPr="003C046E">
        <w:rPr>
          <w:color w:val="000000"/>
        </w:rPr>
        <w:t>нци</w:t>
      </w:r>
      <w:r w:rsidRPr="003C046E">
        <w:rPr>
          <w:rStyle w:val="1"/>
          <w:color w:val="000000"/>
        </w:rPr>
        <w:t>и</w:t>
      </w:r>
      <w:r>
        <w:rPr>
          <w:rStyle w:val="1"/>
          <w:color w:val="000000"/>
        </w:rPr>
        <w:t xml:space="preserve"> боя, а также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
    <w:p w:rsidR="00B66057" w:rsidRDefault="00B66057" w:rsidP="00B66057">
      <w:pPr>
        <w:pStyle w:val="a3"/>
        <w:shd w:val="clear" w:color="auto" w:fill="auto"/>
        <w:spacing w:before="0" w:after="0" w:line="276" w:lineRule="auto"/>
        <w:ind w:right="-2"/>
        <w:jc w:val="both"/>
      </w:pPr>
      <w:r>
        <w:rPr>
          <w:rStyle w:val="1"/>
          <w:color w:val="000000"/>
        </w:rPr>
        <w:tab/>
        <w:t>Вид тренировки, где шлифуется тактика и техника бокса (15 -20 мин). Понятие «проверочные старты», которое есть в других видах спорта, в боксе относительно и противоречиво. Угроза получения нокаутирующего удара заставляет боксера тщательно готовиться к каждому соревнованию. Боксер, вышед</w:t>
      </w:r>
      <w:r>
        <w:rPr>
          <w:color w:val="000000"/>
          <w:u w:val="single"/>
        </w:rPr>
        <w:t>ши</w:t>
      </w:r>
      <w:r>
        <w:rPr>
          <w:rStyle w:val="1"/>
          <w:color w:val="000000"/>
        </w:rPr>
        <w:t>й на бой в белый квадрат ринга, должен быть готов ко всему, независимо от своего физического состояния и спортивной формы.</w:t>
      </w:r>
    </w:p>
    <w:p w:rsidR="00B66057" w:rsidRDefault="00B66057" w:rsidP="00B66057">
      <w:pPr>
        <w:pStyle w:val="a3"/>
        <w:shd w:val="clear" w:color="auto" w:fill="auto"/>
        <w:spacing w:before="0" w:after="0" w:line="276" w:lineRule="auto"/>
        <w:ind w:right="-2"/>
        <w:jc w:val="both"/>
      </w:pPr>
      <w:r>
        <w:rPr>
          <w:rStyle w:val="1"/>
          <w:color w:val="000000"/>
        </w:rPr>
        <w:tab/>
        <w:t>Проигранный более слабому сопернику даже тренировочный бой (спарринг), с одной стороны, существенно психически воздействует как на выигравшего, так и на проигравшего спортсмена. Основной задачей тренировочного этапа является усвоение раздела базовой технико-тактической деятельности на дальней дистанции: изучение атаки и контратаки в планируемом маневре по рингу; изучение маневренной защиты в планируемой динамике. Далее задача усложняется включением: ситуативно возникающей обстановки для осуществления атаки; ситуативно возникающей атаки противника, требующей использования трудно прогнозируемой защиты. Основное направление - технико-тактические действия на дальней дистанции. Повторяются удары, осваивается техника ударов с шагом вперед, назад, в сторону, скачком, изучается защита с ответными ударами. Все направлено на демонстрацию умения действовать в боях на дальней дистанции.</w:t>
      </w:r>
    </w:p>
    <w:p w:rsidR="00B66057" w:rsidRDefault="00B66057" w:rsidP="00B66057">
      <w:pPr>
        <w:pStyle w:val="a3"/>
        <w:shd w:val="clear" w:color="auto" w:fill="auto"/>
        <w:spacing w:before="0" w:after="0" w:line="276" w:lineRule="auto"/>
        <w:ind w:right="-2"/>
        <w:jc w:val="both"/>
      </w:pPr>
      <w:r>
        <w:rPr>
          <w:rStyle w:val="1"/>
          <w:color w:val="000000"/>
        </w:rPr>
        <w:tab/>
        <w:t>На данном подэтапе (и на последующих) предполагается, что каждый боец изучает и отрабатывает технические действия, используя свою индивидуальную стойку и проекцию на горизонтальную плоскость при обязательных встречах с противником, стоящим в одноименной и разноименной стойке.</w:t>
      </w:r>
    </w:p>
    <w:p w:rsidR="00B66057" w:rsidRDefault="00B66057" w:rsidP="00B66057">
      <w:pPr>
        <w:pStyle w:val="a3"/>
        <w:shd w:val="clear" w:color="auto" w:fill="auto"/>
        <w:spacing w:before="0" w:after="0" w:line="276" w:lineRule="auto"/>
        <w:ind w:right="-2"/>
        <w:jc w:val="both"/>
      </w:pPr>
      <w:r>
        <w:rPr>
          <w:rStyle w:val="1"/>
          <w:color w:val="000000"/>
        </w:rPr>
        <w:tab/>
        <w:t>Основной задачей 2-го года тренировочного этапа является усвоение раздела базовой технико-тактической деятельности на средней дистанции. Практически вся изученная в процессе базовой технической подготовки техника с ее срединными координационными структурами, характерными для средней дистанции, осваивается в меняющихся ситуациях условного противоборства.</w:t>
      </w:r>
    </w:p>
    <w:p w:rsidR="00B66057" w:rsidRDefault="00B66057" w:rsidP="00B66057">
      <w:pPr>
        <w:pStyle w:val="a3"/>
        <w:shd w:val="clear" w:color="auto" w:fill="auto"/>
        <w:tabs>
          <w:tab w:val="left" w:pos="0"/>
        </w:tabs>
        <w:spacing w:before="0" w:after="0" w:line="276" w:lineRule="auto"/>
        <w:ind w:right="-2"/>
        <w:jc w:val="both"/>
      </w:pPr>
      <w:r>
        <w:rPr>
          <w:rStyle w:val="1"/>
          <w:color w:val="000000"/>
        </w:rPr>
        <w:tab/>
        <w:t>Если на предшествующем этапе изучаются атакующие (ударные) технико - тактические действия, связанные с шагами и подскоками, в условии которых время на распознавание угрозы увеличено, то на средней дистанции времени на распознавание угрозы и организацию адекватного реагирования значительно меньше, что и предопределяет усложнение ситуативное и необходимость повышения основных функций боксера:</w:t>
      </w:r>
      <w:r>
        <w:rPr>
          <w:rStyle w:val="1"/>
          <w:color w:val="000000"/>
        </w:rPr>
        <w:tab/>
        <w:t>скорость адекватного защитногореагирования, скорость ответной атаки. К ранее освоенным, но требующим регулярного повторения темам на данном этапе добавляется тематика, непосредственно относящаяся к технико-тактической подготовке ведения боя на средние дистанции в усложненном варианте, связанном с повышенными требованиями к прогнозированию ситуативных действий противника</w:t>
      </w:r>
    </w:p>
    <w:p w:rsidR="00B66057" w:rsidRDefault="00B66057" w:rsidP="00B66057">
      <w:pPr>
        <w:pStyle w:val="a3"/>
        <w:shd w:val="clear" w:color="auto" w:fill="auto"/>
        <w:spacing w:before="0" w:after="0" w:line="276" w:lineRule="auto"/>
        <w:ind w:right="-2"/>
        <w:jc w:val="both"/>
      </w:pPr>
      <w:r>
        <w:rPr>
          <w:rStyle w:val="1"/>
          <w:color w:val="000000"/>
        </w:rPr>
        <w:tab/>
        <w:t>Основной задачей тренировочного этапа 3-го года является усвоение раздела базовой технико-тактической деятельности на ближней дистанции. На этом этапе требования к сенсомоторным функциям еще более увеличиваются, поскольку уменьшается дистанция и значительно уменьшается время от начала удара до его нанесения. Дистанция ближнего боя значительно снижает эффективность зрительного анализатора, поскольку ракурс зрения даже на дальней дистанции весьма ограничен. На этом подэтапе увеличивается значимость ударов сбоку и снизу, а поскольку поле зрения боксера сужается, требуется компенсация за счет навыка прогнозирования предстоящих действий противника на основе типового расположения конечностей обоих бойцов и информативности начала движения от ног, туловища, плечевой оси противника. Овладение комплексом атакующих и защитных действий на ближней дистанции требует затраты значительного времени на условно контактные бои с целью выработать навык прогнозирования на уровне интуиции, основанной на феномене антиципации. На этом подэтапе ко всему тренировочному материалу, связанному с ударами и защитой на ближней дистанции, прибавляются темы серийных ударов и комбинационной атаки в виде ударов, перемежающихся с защитными действиями.</w:t>
      </w:r>
    </w:p>
    <w:p w:rsidR="00B66057" w:rsidRDefault="00B66057" w:rsidP="00B66057">
      <w:pPr>
        <w:pStyle w:val="a3"/>
        <w:shd w:val="clear" w:color="auto" w:fill="auto"/>
        <w:spacing w:before="0" w:after="0" w:line="276" w:lineRule="auto"/>
        <w:ind w:right="-2"/>
        <w:jc w:val="both"/>
      </w:pPr>
      <w:r>
        <w:rPr>
          <w:rStyle w:val="1"/>
          <w:color w:val="000000"/>
        </w:rPr>
        <w:tab/>
        <w:t>На этапе спортивного совершенствования мастерства в большей мере начинает преобладать тренировочный процесс с акцентом на его индивидуализацию. Совершенствование в тактике должно идти по двум основным направлениям. Во-первых, это совершенствование собственной индивидуальной тактики (тактика сильного удара, тактика темпа, тактика обыгрывания или их сочетания), совершенствование в умении навязывать свою манеру ведения боя, умении проводить свой тактический план, свои приемы боя. А во-вторых, совершенствование в умении разгадывать, распознавать манеру противника, его сильные и слабые стороны и противопоставлять свой тактический план, направленный на нейтрализацию его сильных и использование слабых сторон. Это, в свою очередь, требует развития «наглядно-действенного» и «наглядно</w:t>
      </w:r>
      <w:r>
        <w:rPr>
          <w:rStyle w:val="1"/>
          <w:color w:val="000000"/>
        </w:rPr>
        <w:softHyphen/>
        <w:t>творческого» мышления, совершенствования круга индивидуальных технико - тактических средств (с целью проведения своей тактики) и широкого объема подготовительных, наступательных и оборонительных действий, чтобы уметь рационально строить план боя и осуществлять его при встрече с разными противниками. Таким образом, совершенствуясь в тактике, целесообразно использовать три основных группы упражнений: 1) для совершенствования в тактике проведения атакующих и контратакующих приемов (создание определенной боевой ситуации для проведения приема); 2) для совершенствования в подготовительных, наступательных и оборонительных действиях (изучение типовых боевых ситуаций и противопоставление адекватных действий); 3) для совершенствования в быстроте и правильности тактического мышления в условиях боя, моделирующих соревновательные.</w:t>
      </w:r>
    </w:p>
    <w:p w:rsidR="00B66057" w:rsidRDefault="00B66057" w:rsidP="00B66057">
      <w:pPr>
        <w:pStyle w:val="a3"/>
        <w:shd w:val="clear" w:color="auto" w:fill="auto"/>
        <w:spacing w:before="0" w:after="0" w:line="276" w:lineRule="auto"/>
        <w:ind w:right="-2"/>
        <w:jc w:val="both"/>
      </w:pPr>
      <w:r>
        <w:rPr>
          <w:rStyle w:val="1"/>
          <w:color w:val="000000"/>
        </w:rPr>
        <w:t>Совершенствование в тактике проведения атакующих и контратакующих приемов Основная задача таких приемов - отвлечь внимание противника, запутать, усыпить его бдительность ложными действиями и в момент, когда он не готов к контрдействиям, стремительно провести атаку или контратаку (суметь застать его врасплох).</w:t>
      </w:r>
    </w:p>
    <w:p w:rsidR="00B66057" w:rsidRDefault="00B66057" w:rsidP="00B66057">
      <w:pPr>
        <w:pStyle w:val="a3"/>
        <w:shd w:val="clear" w:color="auto" w:fill="auto"/>
        <w:spacing w:before="0" w:after="0" w:line="276" w:lineRule="auto"/>
        <w:ind w:right="-2"/>
        <w:jc w:val="both"/>
      </w:pPr>
      <w:r>
        <w:rPr>
          <w:rStyle w:val="1"/>
          <w:color w:val="000000"/>
        </w:rPr>
        <w:tab/>
        <w:t>При подготовке к атаке и, особенно в момент атаки боксер должен быть внимательным и готовым к защите от неожиданных контрдействий противника. Нападающему надо отличать подлинную неготовность противника от мнимой, чтобы самому не попасть в «ловушку». Для этого необходимо устойчивое внимание, хладнокровие (умение не спешить, выждать) и решительность при проведении атак и контратак. В то же время, как уже говорилось, боксер должен быть постоянно готов к защите. Атакующие приемы направлены на введение в обман противника, отвлечение его внимания от действительных ударов. Боксер приучает противника к определенному ответу (действию), а затем мгновенно проводит прием или запутывает противника различными действиями, чтобы в нужный момент мгновенно провести прием. Например: 1. Несколько раз наносит боковой удар левой в голову, затем, делая вид, что собирается повторить этот удар (отводит руку назад для замаха), бьет правой. 2. Показывает, что собирается нанести боковой удар правой в голову (до этого несколько раз наносит удар правой), а бьет левой. 3. Приучает противника к одиночному боковому удару левой в голову, затем добавляет повторный удар левой в туловище, чередуя удары в голову и в туловище.</w:t>
      </w:r>
    </w:p>
    <w:p w:rsidR="00B66057" w:rsidRDefault="00B66057" w:rsidP="00B66057">
      <w:pPr>
        <w:pStyle w:val="a3"/>
        <w:shd w:val="clear" w:color="auto" w:fill="auto"/>
        <w:spacing w:before="0" w:after="0" w:line="276" w:lineRule="auto"/>
        <w:ind w:right="-2"/>
        <w:jc w:val="both"/>
      </w:pPr>
      <w:r>
        <w:rPr>
          <w:rStyle w:val="1"/>
          <w:color w:val="000000"/>
        </w:rPr>
        <w:t>В тот момент, когда противник все внимание переносит на защиту правой стороны, боксер «симулирует» атаку ударами левой, а на самом деле проводит стремительную атаку боковым правой в голову.</w:t>
      </w:r>
    </w:p>
    <w:p w:rsidR="00B66057" w:rsidRDefault="00B66057" w:rsidP="00B66057">
      <w:pPr>
        <w:pStyle w:val="a3"/>
        <w:shd w:val="clear" w:color="auto" w:fill="auto"/>
        <w:spacing w:before="0" w:after="0" w:line="276" w:lineRule="auto"/>
        <w:ind w:right="-2"/>
        <w:jc w:val="both"/>
      </w:pPr>
      <w:r>
        <w:rPr>
          <w:rStyle w:val="1"/>
          <w:color w:val="000000"/>
        </w:rPr>
        <w:tab/>
        <w:t>Примерные упражнения для совершенствования в атакующих приемах; 1 Боксер применяет финт - удар левой, а наносит удар правой, чередуя показ левой с ударом левой. 2 Боксер выполняет финт - боковой удар правой, а бьет левой, чередуя показ удара правой с ударом правой. 3 Финты проводятся не только руками, но и туловищем, ногами, а также с помо</w:t>
      </w:r>
      <w:r>
        <w:rPr>
          <w:color w:val="000000"/>
          <w:u w:val="single"/>
        </w:rPr>
        <w:t>щь</w:t>
      </w:r>
      <w:r>
        <w:rPr>
          <w:rStyle w:val="1"/>
          <w:color w:val="000000"/>
        </w:rPr>
        <w:t>ю комбинаций этих движений. 4 Боксер проводит успешную стремительную атаку серией ударов. Противник не успевает защищаться. Затем атакующий, имитируя атаку движением туловища, ног, проводит эту атаку. Противник быстро защищается. Боксер повторно имитирует атаку, противник защищается уже менее осторожно. В третий раз боксер выполняет уже действительную атаку. Важна для изучения группа приемов, построенных на том, что боксер приучает противника к определенной быстроте ударов и определенному чувству времени удара с последующей сменой быстроты ударов. Так, противник привыкает к защитам от медленных ударов и не успевает защититься от быстрых или же, привыкнув к защите от быстрых ударов, не обращает внимания на медленные, принимая их за финты. Например:</w:t>
      </w:r>
      <w:r>
        <w:t xml:space="preserve"> 1. </w:t>
      </w:r>
      <w:r>
        <w:rPr>
          <w:rStyle w:val="1"/>
          <w:color w:val="000000"/>
        </w:rPr>
        <w:t>боксер наносит медленные прямые (боковые) удары правой в голову. Противник легко защищается. Приучив противника к этому маневру, боксер проводит стремительный удар в то же место. 2. Боксер наносит быстрые прямые удары левой в голову, чередуя с медленными финтами левой. Противник защищается от быстрых ударов и не обращает внимания на медленные. Тогда боксер применяет финт, который заканчивает ударом. Примерные упражнения для совершенствования в контратакующих приемах (в этих упражнениях боксер отвлекает внимание противника от действительной контратаки); 1. От атаки противника прямым левой в голову боксер несколько раз отходит, а затем вместо отхода стремительно наносит прямой встречный удар в голову левой (правой) рукой. 2. Боксер делает вид, что на атаку противника прямым левой в голову собирается ответить встречным прямым ударом правой в голову, и несколько раз «пытается» провести этот удар. Противник сосредоточивает свое внимание на защите от удара правой, а в этот момент боксер наносит боковой удар левой в голову (снизу левой в туловище). 3. Противник атакует прямым левой в голову, боксер наносит прямой встречный в туловище. Противник отходит. Приучив его к этому, боксер вместо одиночного удара правой в туловище наносит серию ударов: правой в туловище и боковой левой, короткий прямой правой и с продвижением вперед боковой в голову. Упражнения, построенные на вызовах на активные атакующие и контратакующие действия противника своими ложными атаками: 1.</w:t>
      </w:r>
      <w:r>
        <w:t xml:space="preserve"> б</w:t>
      </w:r>
      <w:r>
        <w:rPr>
          <w:rStyle w:val="1"/>
          <w:color w:val="000000"/>
        </w:rPr>
        <w:t>оксер атакует легкими ударами, побуждая противника на активные атакующие действия. Противник тоже атакует, боксер готов к защите, защищается и наносит ответные контрудары. 2. Боксер атакует легкими ударами, противник сам переходит в атаку, боксер готов к встречной контратаке и контратакует противника, опережая его атаку (или уклоняясь от первого удара).3. Боксер атакует противника легкими ударами, вызывая его на контратаки. Противник контратакует. Боксер защищается и применяет ответную контратаку. 4. То же, что и в предыдущем упражнении, но боксер выполняет встречную контратаку, опережая действия партнера или применяя защиту уклоном. 5. Боксер атакует легкими ударами. Противник контратакует серией ударов с продвижением вперед. Боксер наносит контратакующие удары с движением назад. Упражнения, построенные по принципу ложных открытий: 1. Боксер маневрирует, входит в свою дистанцию, опустив правую руку, противник атакует боковым левой в голову. Боксер выполняет нырок и контратакует боковым правой. 2. Боксер атакует прямым левой, «открываясь» на встречный удар противника правой. Тот отвечает ударом правой в голову. Боксер уклоняется вправо и наносит ответный удар правой в голову. 3. Боксер входит в диста</w:t>
      </w:r>
      <w:r>
        <w:rPr>
          <w:color w:val="000000"/>
          <w:u w:val="single"/>
        </w:rPr>
        <w:t>нци</w:t>
      </w:r>
      <w:r>
        <w:rPr>
          <w:rStyle w:val="1"/>
          <w:color w:val="000000"/>
        </w:rPr>
        <w:t>ю своего удара правой с опущенной левой рукой. Противник наносит удар правой. Боксер опережает его действия встречным правой в голову. 4. Боксер атакует прямым левой в голову, открываясь на правый встречный удар противника, который встречает этот удар прямым (боковым) правой в голову. Боксер уклоняется («ныряет») влево и отвечает боковым в голову (снизу левым в туловище).</w:t>
      </w:r>
    </w:p>
    <w:p w:rsidR="00B66057" w:rsidRDefault="00B66057" w:rsidP="00B66057">
      <w:pPr>
        <w:pStyle w:val="a3"/>
        <w:shd w:val="clear" w:color="auto" w:fill="auto"/>
        <w:spacing w:before="0" w:after="0" w:line="276" w:lineRule="auto"/>
        <w:ind w:right="-2"/>
        <w:jc w:val="both"/>
      </w:pPr>
      <w:r>
        <w:rPr>
          <w:rStyle w:val="1"/>
          <w:color w:val="000000"/>
        </w:rPr>
        <w:tab/>
        <w:t>Совершенствование в целостных наступательных и оборонительных действиях, необходимых в бою с боксерами различных манер ведения боя.</w:t>
      </w:r>
      <w:r>
        <w:t xml:space="preserve"> </w:t>
      </w:r>
      <w:r>
        <w:rPr>
          <w:rStyle w:val="1"/>
          <w:color w:val="000000"/>
        </w:rPr>
        <w:t>Примерные упражнения для совершенствования в действиях: 1. Противнику предлагается применить тактику боксера - «силовика», то есть с первых секунд раунда атаковать размашистыми ударами, пытаясь ошеломить боксера стремительностью и натиском. Боксеру предлагается обороняться на дальней защитной дистанции (позиционный оборонительный маневр), применяя:</w:t>
      </w:r>
      <w:r>
        <w:rPr>
          <w:rStyle w:val="1"/>
          <w:color w:val="000000"/>
        </w:rPr>
        <w:tab/>
        <w:t>а)</w:t>
      </w:r>
      <w:r>
        <w:t xml:space="preserve"> </w:t>
      </w:r>
      <w:r>
        <w:rPr>
          <w:rStyle w:val="1"/>
          <w:color w:val="000000"/>
        </w:rPr>
        <w:t>маневрирование; б) уходы в стороны, сайд-степы, заставляют противника промахиваться; в) встречные удары правой рукой - стоппинги, останавливающие наступательный порыв противника с последующим развитием атаки или входом в клинч в случае неудачи; г) встречные удары левой во время отходов или серии ударов. 2. Противник получает то же задание. Боксер применяет фронтальный оборонительный маневр - сближается, защищается и контратакует: а) сковывая противника накладками кулаков и предплечий на его плечи с последующим шагом назад и выпрямлением левой руки (сковывающей действия противника) и последующей атакой или контратакой с ближней дистанции; б) применяя комбинированную защиту с последующими активными действиями (выход с ударом снизу правой и с выпрямлением левой руки с последующей атакой или контратакой с ближней дистанции); в) применяя активные защиты - нырки, уклоны и серии встречных и ответных ударов с ближней дистанции. 3. Противник получает то же задание. Боксер применяет действия, приведенные во 2-м и 3-м упражнениях, чередуя позиционный и фронтальный оборонительный маневр.</w:t>
      </w:r>
      <w:r>
        <w:t xml:space="preserve"> </w:t>
      </w:r>
      <w:r>
        <w:rPr>
          <w:rStyle w:val="1"/>
          <w:color w:val="000000"/>
        </w:rPr>
        <w:t>4. Противник, ведущий бой на ближней дистанции, получает задание активно идти на сближение, стараясь навязать боксеру высокий темп боя на ближней дистанции. Боксер должен бороться за сохранение дальней дистанции, быстро, разнообразно и широко маневрируя преимущественно на дальней дистанции в сочетании с защитой шагами назад и в стороны, отклонами, с помощью которых он может избежать ударов и сближения. Маневрирование сопровождается встречными ударами, быстрыми, резкими атаками, главным образом длинными ударами. Боксер не задерживается вблизи противника, а выходит после каждой атаки или контратаки на дальнюю дистанцию. Он развивает атаки на средней дистанции быстрыми серийными ударами, перемежающимися с защитой - в основном уклонами и нырками, иногда подставками, немедленно отходя после ударов на дальнюю дистанцию, чтобы не дать противнику закрепиться на удобной дистанции. 5. Противник получает то же задание и прижимает боксера к канатам. Боксер делает ложное движение влево и уходит вправо (если противник левша - уходит влево) с шагом назад и атакует противника, оказавшегося у канатов. Боксер оказался в углу ринга. Противник пытается провести серию ударов. Боксер накладывает кулаки или предплечья на плечи противника, нажимает на его правое плечо. Противник сопротивляется, и боксер резко и стремительно поворачивает его, нажав на его левое плечо. Противник сам помог боксеру и оказался в углу ринга. Боксер, сделав небольшой шаг назад, вытягивает левую руку (для сковывания действий противника) и атакует или контратакует его. 6. Противник ведет бой на дальней дистанции, легко и быстро маневрируя и неожиданно атакуя прямыми ударами, не задерживаясь вблизи. Он получает задание вести бой в своей манере, а боксер - лишить его преимуществ в быстроте маневра, навязав неудобную для него ближнюю дистанцию боя. Для этого боксер при меняет фланговое маневрирование (боковые шаги) в сочетании с уклонами: прижимает противника к канатам, вытесняет в угол ринга и стремительно проводит серии коротких ударов с ближней дистанции с небольшим шагом назад (в случае защиты или клинча противника) и последующими ударами в голову и туловище, сочетая легкие отвлекающие удары с резкими акцентирующими.</w:t>
      </w:r>
      <w:r>
        <w:t xml:space="preserve"> </w:t>
      </w:r>
      <w:r>
        <w:rPr>
          <w:rStyle w:val="1"/>
          <w:color w:val="000000"/>
        </w:rPr>
        <w:t>7. Противник контратакующей манеры ведет бой на дальней дистанции преимущественно в ответной форме, используя ошибки боксера. Он получает задание вести бой в своей манере, а боксер - также вести контратакующий бой, вызывая противника на атаку своей ложной атакой, ложными действиями (ложные открытия, неготовность к защите) с последующей контратакой, развивая ее на средней и ближней дистанциях. Совершенствование в быстроте и правильности тактического мышления. Изучая наступательные и оборонительные действия и совершенствуясь в них, боксер фактически знакомится со всеми тактическими особенностями ведения боя. Он узнает, какие технико-тактические приемы нужно использовать против тех или иных боксеров, и учится их применять.</w:t>
      </w:r>
    </w:p>
    <w:p w:rsidR="00B66057" w:rsidRDefault="00B66057" w:rsidP="00B66057">
      <w:pPr>
        <w:pStyle w:val="a3"/>
        <w:shd w:val="clear" w:color="auto" w:fill="auto"/>
        <w:spacing w:before="0" w:after="0" w:line="276" w:lineRule="auto"/>
        <w:ind w:right="-2"/>
        <w:jc w:val="both"/>
      </w:pPr>
      <w:r>
        <w:rPr>
          <w:rStyle w:val="1"/>
          <w:color w:val="000000"/>
        </w:rPr>
        <w:tab/>
        <w:t>Однако всего этого еще далеко недостаточно, чтобы правильно строить план боя и осуществлять его. Это объясняется тем, что на тренировке боксер изучал все применяемые действия и совершенствовался в них, заранее зная, как будет действовать противник в атаке, контратаке, навязывая ближний бой и т. д. На соревнованиях же картина совершенно иная. Там боксер или встречается с неизвестным противником, или, если он известен, то неизвестно, в какой спортивной форме он находится, каковы его физическое состояние, психическая подготовленность, какую тактику применит он в этом бою и т. д. На ринге боксер намечает и осуществляет определенный план действий, учитывая особенности противника, свои возможности, а также конкретную обстановку, складывающуюся в ходе боя. Боксер должен уметь мгновенно и правильно распознавать, анализировать и оценивать противника, его манеру ведения боя, тактику, силу и в соответствии с этим строить общий план, а также принимать конкретные решения по ходу боя. Все это составляет тактику ведения боя, которой боксер овладевает в тренировочных и соревновательных боях. Прежде всего, необходимо научиться наблюдать и мгновенно разгадывать действия противника, не зная заранее его действия и тактику, и максимально быстро принимать решения, выбрав правильное контрдействие. Для этого боксер должен научиться как можно быстрее оценивать, что представляет собой противник, каковы его излюбленные удары, защиты, финты, сильные и слабые стороны техники, тактики, манера ведения боя, физическая, психическая и волевая подготовленность.</w:t>
      </w:r>
    </w:p>
    <w:p w:rsidR="00B66057" w:rsidRDefault="00B66057" w:rsidP="00B66057">
      <w:pPr>
        <w:pStyle w:val="a3"/>
        <w:shd w:val="clear" w:color="auto" w:fill="auto"/>
        <w:spacing w:before="0" w:after="0" w:line="276" w:lineRule="auto"/>
        <w:ind w:right="-2"/>
        <w:jc w:val="both"/>
      </w:pPr>
      <w:r>
        <w:rPr>
          <w:rStyle w:val="1"/>
          <w:color w:val="000000"/>
        </w:rPr>
        <w:tab/>
        <w:t>Тренер обязан разъяснить спортсменам, как можно выявить излюбленные удары и атаки противника с помощью финтов, ложных раскрытий и легких ударов, и поставить перед ними задачу вести разведку в начале и в течение всего боя, предложить выполнить ряд заданий по разведке действий партнера в условиях, наиболее часто встречающихся в бою. Задания должны быть разнообразными и усложняться по мере их усвоения. Так, можно предложить боксерам задания для разведки, конкретно не определяя действия противников, а подбирая партнеров с различной техникой, тактикой и физическими данными, то есть с различной манерой ведения боя. Наконец, можно обоим боксерам поручить разведать, как каждый из них действует в бою. Совершенствуясь в этих действиях, спортсмен становится наблюдательным, внимательным, осторожным, готовым ко всяким неожиданностям; он также запоминает наиболее типичные ситуации, которые необходимо быстро распознавать в бою. Во всех предлагаемых упражнениях боксер обязан не только выяснять, как противник готовит атаку, какие использует финты, как защищается, какие у него излюбленные приемы в атаке и контратаке, какие сильные и слабые стороны, но и делать моментальный вывод из своих боевых наблюдений, уметь применять разумные и правильные контр действия. Особенно важно, чтобы боксеры научились правильно реализовывать тактические решения против соперников с различной манерой ведения боя. Спортсмены должны активно бороться за осуществление принятого решения, преодолевать трудности, возникающие в ходе боя, а при необходимости изменять намеченный план. Боксеру следует изменить план боя, если он принял неправильное решение или если противник потерпел неудачу и срочно изменил тактику. В процессе подготовки надо воспитывать у боксера способность к длительному наблюдению за действиями противника и их сменой в течение боя.</w:t>
      </w:r>
    </w:p>
    <w:p w:rsidR="00B66057" w:rsidRDefault="00B66057" w:rsidP="00B66057">
      <w:pPr>
        <w:pStyle w:val="a3"/>
        <w:shd w:val="clear" w:color="auto" w:fill="auto"/>
        <w:spacing w:before="0" w:after="0" w:line="276" w:lineRule="auto"/>
        <w:ind w:right="-2"/>
        <w:jc w:val="both"/>
      </w:pPr>
      <w:r>
        <w:rPr>
          <w:rStyle w:val="1"/>
          <w:color w:val="000000"/>
        </w:rPr>
        <w:tab/>
        <w:t xml:space="preserve">Постоянное наблюдение за противником, принятие и осуществление решений, изменение их в случае необходимости развивают быстроту реакции, устойчивость внимания, гибкость мышления и воспитывают волевые качества. </w:t>
      </w:r>
    </w:p>
    <w:p w:rsidR="00B66057" w:rsidRDefault="00B66057" w:rsidP="00B66057">
      <w:pPr>
        <w:pStyle w:val="a3"/>
        <w:shd w:val="clear" w:color="auto" w:fill="auto"/>
        <w:spacing w:before="0" w:after="0" w:line="276" w:lineRule="auto"/>
        <w:ind w:right="-2"/>
        <w:jc w:val="both"/>
      </w:pPr>
      <w:r>
        <w:rPr>
          <w:rStyle w:val="1"/>
          <w:color w:val="000000"/>
        </w:rPr>
        <w:tab/>
        <w:t>Автономная подготовка, в процессе которой ведется тактико-техническая и функциональная адаптация к наиболее вероятным противникам на уровне соревнований республиканского и международного масштаба, характеризуется индивидуальным планированием, привязанным к календарным планам соревнований и уровню текущего функционального состояния. Тренер и сам боксер должны вести постоянную разведку технико-тактической оснащенности вероятных противников для организации целевой адаптации.</w:t>
      </w:r>
    </w:p>
    <w:p w:rsidR="00B66057" w:rsidRDefault="00B66057" w:rsidP="00B66057">
      <w:pPr>
        <w:pStyle w:val="a3"/>
        <w:shd w:val="clear" w:color="auto" w:fill="auto"/>
        <w:spacing w:before="0" w:after="0" w:line="276" w:lineRule="auto"/>
        <w:ind w:right="-2"/>
        <w:jc w:val="both"/>
      </w:pPr>
      <w:r>
        <w:rPr>
          <w:rStyle w:val="1"/>
          <w:color w:val="000000"/>
        </w:rPr>
        <w:tab/>
        <w:t>Кроме такой адаптации к конкретным или наиболее вероятным противникам, необходимо вести и стандартизированную технико-тактическую подготовку на предмет готовности действовать при встрече с типовыми противниками в соответствии с моделью соревновательной деятельности боксера. С этой целью должна систематически использоваться круговая технико - тактическая тренировка с организацией тренировочных точек, содержащих типовые особенности ведения боя на разных дистанциях с представителями различного телосложения, различных стилей ведения боя и т. д.</w:t>
      </w:r>
    </w:p>
    <w:p w:rsidR="00B66057" w:rsidRDefault="00B66057" w:rsidP="00B66057">
      <w:pPr>
        <w:pStyle w:val="a3"/>
        <w:shd w:val="clear" w:color="auto" w:fill="auto"/>
        <w:spacing w:before="0" w:after="300" w:line="276" w:lineRule="auto"/>
        <w:ind w:right="-2"/>
        <w:jc w:val="both"/>
      </w:pPr>
      <w:r>
        <w:rPr>
          <w:rStyle w:val="1"/>
          <w:color w:val="000000"/>
        </w:rPr>
        <w:tab/>
        <w:t>Поскольку на соревнованиях высокого ранга предполагается высокая степень технико-тактической подготовленности, в борьбу за спортивный результат вступают функциональные качества, присутствующие на момент конкретных соревнований. В связи с этим особую роль играют правильно спланированные объемы и интенсивность тренировочных нагрузок на вегетативную и сенсомоторную системы организма, включая эмоционально-волевую сферу.</w:t>
      </w:r>
    </w:p>
    <w:p w:rsidR="00B66057" w:rsidRDefault="00B66057" w:rsidP="00B66057">
      <w:pPr>
        <w:pStyle w:val="a3"/>
        <w:shd w:val="clear" w:color="auto" w:fill="auto"/>
        <w:tabs>
          <w:tab w:val="right" w:pos="0"/>
        </w:tabs>
        <w:spacing w:before="0" w:after="160" w:line="276" w:lineRule="auto"/>
        <w:jc w:val="center"/>
        <w:rPr>
          <w:b/>
        </w:rPr>
      </w:pPr>
      <w:r>
        <w:rPr>
          <w:b/>
        </w:rPr>
        <w:t>3.6. Рекомендации по организации психологической подготовки</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 который не ограничивает свои воспитательные функции лишь руководством поведения спортсменов во время тренировочных занятий и спортивных мероприятий.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Воспитание дисциплинированности следует начинать с первых занятий. Строгое соблюдение правил тренировки и участия в спортивных мероприятиях,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спортсменами специальными знаниями в области спортивной тренировки, гигиены и других дисциплин.</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w:t>
      </w:r>
      <w:r w:rsidRPr="00F4475A">
        <w:rPr>
          <w:color w:val="000000"/>
          <w:u w:val="single"/>
        </w:rPr>
        <w:t>иш</w:t>
      </w:r>
      <w:r w:rsidRPr="00F4475A">
        <w:rPr>
          <w:rStyle w:val="1"/>
          <w:color w:val="000000"/>
        </w:rPr>
        <w:t>ь при высокой мотивации достижения результата.</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Напомним, что мотив</w:t>
      </w:r>
      <w:r>
        <w:rPr>
          <w:rStyle w:val="1"/>
          <w:color w:val="000000"/>
        </w:rPr>
        <w:t xml:space="preserve"> - </w:t>
      </w:r>
      <w:r w:rsidRPr="00F4475A">
        <w:rPr>
          <w:rStyle w:val="1"/>
          <w:color w:val="000000"/>
        </w:rPr>
        <w:t>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В практике бокса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w:t>
      </w:r>
      <w:r>
        <w:t xml:space="preserve"> </w:t>
      </w:r>
      <w:r w:rsidRPr="00F4475A">
        <w:rPr>
          <w:rStyle w:val="1"/>
          <w:color w:val="000000"/>
        </w:rPr>
        <w:t>воздействий.</w:t>
      </w:r>
    </w:p>
    <w:p w:rsidR="00B66057" w:rsidRPr="00F4475A" w:rsidRDefault="00B66057" w:rsidP="00B66057">
      <w:pPr>
        <w:pStyle w:val="a3"/>
        <w:shd w:val="clear" w:color="auto" w:fill="auto"/>
        <w:spacing w:before="0" w:after="0" w:line="276" w:lineRule="auto"/>
        <w:jc w:val="both"/>
      </w:pPr>
      <w:r>
        <w:rPr>
          <w:rStyle w:val="1"/>
          <w:color w:val="000000"/>
        </w:rPr>
        <w:tab/>
      </w:r>
      <w:r w:rsidRPr="00F4475A">
        <w:rPr>
          <w:rStyle w:val="1"/>
          <w:color w:val="000000"/>
        </w:rPr>
        <w:t>Средства и методы психологической подготовки.</w:t>
      </w:r>
    </w:p>
    <w:p w:rsidR="00B66057" w:rsidRPr="00F4475A" w:rsidRDefault="00B66057" w:rsidP="00B66057">
      <w:pPr>
        <w:pStyle w:val="a3"/>
        <w:shd w:val="clear" w:color="auto" w:fill="auto"/>
        <w:spacing w:before="0" w:after="0" w:line="276" w:lineRule="auto"/>
        <w:jc w:val="both"/>
      </w:pPr>
      <w:r w:rsidRPr="00F4475A">
        <w:rPr>
          <w:rStyle w:val="1"/>
          <w:color w:val="000000"/>
        </w:rPr>
        <w:t>По содержанию средства и методы делятся на следующие группы:</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психолого-педагогические -</w:t>
      </w:r>
      <w:r>
        <w:rPr>
          <w:rStyle w:val="1"/>
          <w:color w:val="000000"/>
        </w:rPr>
        <w:t xml:space="preserve"> это</w:t>
      </w:r>
      <w:r w:rsidRPr="00F4475A">
        <w:rPr>
          <w:rStyle w:val="1"/>
          <w:color w:val="000000"/>
        </w:rPr>
        <w:t xml:space="preserve"> убеждающие, направляющие, двигательные, поведенческо-организующие, социально-организующие;</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психологические </w:t>
      </w:r>
      <w:r>
        <w:rPr>
          <w:rStyle w:val="1"/>
          <w:color w:val="000000"/>
        </w:rPr>
        <w:t>–</w:t>
      </w:r>
      <w:r w:rsidRPr="00F4475A">
        <w:rPr>
          <w:rStyle w:val="1"/>
          <w:color w:val="000000"/>
        </w:rPr>
        <w:t xml:space="preserve"> </w:t>
      </w:r>
      <w:r>
        <w:rPr>
          <w:rStyle w:val="1"/>
          <w:color w:val="000000"/>
        </w:rPr>
        <w:t xml:space="preserve">это </w:t>
      </w:r>
      <w:r w:rsidRPr="00F4475A">
        <w:rPr>
          <w:rStyle w:val="1"/>
          <w:color w:val="000000"/>
        </w:rPr>
        <w:t>сугесстивные, ментальные, социально-игровые;</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психофизиологические </w:t>
      </w:r>
      <w:r>
        <w:rPr>
          <w:rStyle w:val="1"/>
          <w:color w:val="000000"/>
        </w:rPr>
        <w:t>–</w:t>
      </w:r>
      <w:r w:rsidRPr="00F4475A">
        <w:rPr>
          <w:rStyle w:val="1"/>
          <w:color w:val="000000"/>
        </w:rPr>
        <w:t xml:space="preserve"> </w:t>
      </w:r>
      <w:r>
        <w:rPr>
          <w:rStyle w:val="1"/>
          <w:color w:val="000000"/>
        </w:rPr>
        <w:t xml:space="preserve">это </w:t>
      </w:r>
      <w:r w:rsidRPr="00F4475A">
        <w:rPr>
          <w:rStyle w:val="1"/>
          <w:color w:val="000000"/>
        </w:rPr>
        <w:t>аппаратурные, психофармакологические, дыхательные.</w:t>
      </w:r>
    </w:p>
    <w:p w:rsidR="00B66057" w:rsidRPr="00F4475A" w:rsidRDefault="00B66057" w:rsidP="00B66057">
      <w:pPr>
        <w:pStyle w:val="a3"/>
        <w:shd w:val="clear" w:color="auto" w:fill="auto"/>
        <w:spacing w:before="0" w:after="0" w:line="276" w:lineRule="auto"/>
        <w:jc w:val="both"/>
      </w:pPr>
      <w:r w:rsidRPr="00F4475A">
        <w:rPr>
          <w:rStyle w:val="1"/>
          <w:color w:val="000000"/>
        </w:rPr>
        <w:t>По направленности воздействия средства можно подразделить на:</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средства, направленные на коррекцию перцептивно-психомоторной сферы;</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средства воздействия на интеллектуальную сферу;</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средства воздействия на эмоциональную сферу;</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средства воздействия на волевую сферу;</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средства воздействия на нравственную сферу.</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В 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спортивной школы в большей мере относятся методы словесного воздействия (вербальные, образные, вербально-образные).</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К основным средствам вербального воздействия на психическое состояние юных спортсменов относятся:</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психические состояния, с другой-действительно повышается уровень специальной подготовленности юных спортсменов;</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рационализация -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мнительными, отличающимися повышенной сенситивностно и эмоциональной реактивностью. Этот метод наиболее эффективен в микроциклах с экзаменационными испытаниями (прием контрольных нормативов или обязательной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(гетерорационализация) некоторых механизмов возникновения неблагоприятных состояний в период, предшествующий какому-то спортивному испытанию;</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сублимация 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деактуализация - искусственное занижение силы соперника, с которым решаются задачи тренировочного занятия или встречаются на спортивных мероприятиях. Различают прямую дезактуализацию, когда юному спортсмену показывают слабые стороны подготовленности соперника, и косвенную дезактуализацию,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вербального воздействия нужна определенная тактичность тренера,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юных спортсменов. Высокий результат в боксе предполагает выполнение самой разнообразной по объему, интенсивности и содержанию работы, направленной на реализацию достигнутого спортсменом потенциала в соревновательных условиях.</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Они характеризуются активным противодействием противника, угрозой получения сильного удара, травмы, ответственности за результат выступления и т.д. Эффективно действовать в этих условиях, выдерживая колоссальные нагрузки, может л</w:t>
      </w:r>
      <w:r w:rsidRPr="00F4475A">
        <w:rPr>
          <w:color w:val="000000"/>
          <w:u w:val="single"/>
        </w:rPr>
        <w:t>ишь</w:t>
      </w:r>
      <w:r w:rsidRPr="00F4475A">
        <w:rPr>
          <w:rStyle w:val="1"/>
          <w:color w:val="000000"/>
        </w:rPr>
        <w:t xml:space="preserve"> индивид, обладающий определенными особенностями психики.</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Развитие волевых качеств боксера. 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тренировочном процессе, при выполнении различных требований данной спортивной деятельности.</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Одно из важнейших качеств, обеспечивающих достижение намеченной боксером цели, это настойчивость. 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снарядами, продлевать время раундов, применять «рывки» во время боя с тенью и «спуртовую» работу на снарядах.</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Для развития инициативности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 Целеустремленность можно воспитать при условии, что спортсмен проявляет глубокий интерес к боксу как искусству и личную заинтересованность в спортивных достижениях.</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Тренер должен обсудить с 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r>
        <w:t xml:space="preserve"> </w:t>
      </w:r>
      <w:r w:rsidRPr="00F4475A">
        <w:rPr>
          <w:rStyle w:val="1"/>
          <w:color w:val="000000"/>
        </w:rPr>
        <w:t>Надо добиваться того, чтобы боксер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приемах. Надо все время напоминать боксерам, упражняющимся в парах, в чем лейтмотив действий каждого из них. Причем тренирующиеся обязаны выполнять эти действия в соответствии с поставленной задачей.</w:t>
      </w:r>
    </w:p>
    <w:p w:rsidR="00B66057" w:rsidRPr="00F4475A" w:rsidRDefault="00B66057" w:rsidP="00B66057">
      <w:pPr>
        <w:pStyle w:val="a3"/>
        <w:shd w:val="clear" w:color="auto" w:fill="auto"/>
        <w:spacing w:before="0" w:after="0" w:line="276" w:lineRule="auto"/>
        <w:ind w:right="20"/>
        <w:jc w:val="both"/>
      </w:pPr>
      <w:r w:rsidRPr="00F4475A">
        <w:rPr>
          <w:rStyle w:val="1"/>
          <w:color w:val="000000"/>
        </w:rPr>
        <w:t>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спарринг-партнера. При отработке средств боя на дальней дистанции надо не задерживаться на средней и ближней дистанциях.</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боксерам примеры о том, как выдающиеся мастера советского ринга, скрывая от окружающих плохое самочувствие или полученные ранее повреждения, побеждали сильных противников благодаря выдержке.</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Уверенность в силах появляется в результате формирования совершенной техники, тактики и высокого уровня физической подготовленности. Например, овладев хорошо несколькими защитами и хотя бы одним излюбленным ударом, боксер начинает верить в свою «неуязвимость» и в возможность в любой момент оказать противнику успешное противодействие.</w:t>
      </w:r>
    </w:p>
    <w:p w:rsidR="00B66057" w:rsidRPr="00F4475A" w:rsidRDefault="00B66057" w:rsidP="00B66057">
      <w:pPr>
        <w:pStyle w:val="a3"/>
        <w:shd w:val="clear" w:color="auto" w:fill="auto"/>
        <w:spacing w:before="0" w:after="0" w:line="276" w:lineRule="auto"/>
        <w:jc w:val="both"/>
      </w:pPr>
      <w:r>
        <w:rPr>
          <w:rStyle w:val="1"/>
          <w:color w:val="000000"/>
        </w:rPr>
        <w:tab/>
      </w:r>
      <w:r w:rsidRPr="00F4475A">
        <w:rPr>
          <w:rStyle w:val="1"/>
          <w:color w:val="000000"/>
        </w:rPr>
        <w:t>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которому он проиграл бой.</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Самообладание.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w:t>
      </w:r>
      <w:r>
        <w:t xml:space="preserve"> </w:t>
      </w:r>
      <w:r w:rsidRPr="00F4475A">
        <w:rPr>
          <w:rStyle w:val="1"/>
          <w:color w:val="000000"/>
        </w:rPr>
        <w:t>Проявлению данной способности помогает наличие плана действий, учет возможных вариантов развития событий, знание закономерностей спорта.</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Стойкость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r>
        <w:t xml:space="preserve"> </w:t>
      </w:r>
      <w:r w:rsidRPr="00F4475A">
        <w:rPr>
          <w:rStyle w:val="1"/>
          <w:color w:val="000000"/>
        </w:rPr>
        <w:t>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B66057" w:rsidRPr="00F4475A" w:rsidRDefault="00B66057" w:rsidP="00B66057">
      <w:pPr>
        <w:pStyle w:val="a3"/>
        <w:shd w:val="clear" w:color="auto" w:fill="auto"/>
        <w:spacing w:before="0" w:after="0" w:line="276" w:lineRule="auto"/>
        <w:jc w:val="both"/>
      </w:pPr>
      <w:r>
        <w:rPr>
          <w:rStyle w:val="1"/>
          <w:color w:val="000000"/>
        </w:rPr>
        <w:tab/>
      </w:r>
      <w:r w:rsidRPr="00F4475A">
        <w:rPr>
          <w:rStyle w:val="1"/>
          <w:color w:val="000000"/>
        </w:rPr>
        <w:t>Специальная психологическая подготовка.</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Специальная психологическая подготовка направлена на решение следующих частных задач:</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ориентация на те социальные ценности, которые являются ведущими для спортсмена в его соревновательной деятельности вообще, в данном турнире в частности;</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формирование у спортсмена психических «внутренних опор», облегчающих преодоление психических барьеров;</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преодоление психических барьеров, особенно тех, которые возникают в борьбе с конкретным соперником;</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моделирование условий предстоящей борьбы, создание психологической программы действий непосредственно перед спортивным мероприятием и ее реализация в ходе турнира.</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Специальная психологическая подготовка в основном направлена на регуляцию состояния тревожности, которое испытывает боксер перед соревновательным боем.</w:t>
      </w:r>
      <w:r>
        <w:t xml:space="preserve"> </w:t>
      </w:r>
      <w:r w:rsidRPr="00F4475A">
        <w:rPr>
          <w:rStyle w:val="1"/>
          <w:color w:val="000000"/>
        </w:rPr>
        <w:t>Признаки тревожности перед боем делят на две основные группы: признаки</w:t>
      </w:r>
      <w:r>
        <w:t xml:space="preserve"> </w:t>
      </w:r>
      <w:r w:rsidRPr="00F4475A">
        <w:rPr>
          <w:rStyle w:val="1"/>
          <w:color w:val="000000"/>
        </w:rPr>
        <w:t>соматической и когнитивной тревожности.</w:t>
      </w:r>
    </w:p>
    <w:p w:rsidR="00B66057" w:rsidRPr="00F4475A" w:rsidRDefault="00B66057" w:rsidP="00B66057">
      <w:pPr>
        <w:pStyle w:val="a3"/>
        <w:shd w:val="clear" w:color="auto" w:fill="auto"/>
        <w:spacing w:before="0" w:after="0" w:line="276" w:lineRule="auto"/>
        <w:jc w:val="both"/>
      </w:pPr>
      <w:r>
        <w:rPr>
          <w:rStyle w:val="1"/>
          <w:color w:val="000000"/>
        </w:rPr>
        <w:tab/>
      </w:r>
      <w:r w:rsidRPr="00F4475A">
        <w:rPr>
          <w:rStyle w:val="1"/>
          <w:color w:val="000000"/>
        </w:rPr>
        <w:t>Наиболее типичные для первой группы (соматическая тревожность):</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ощущение сердцебиения;</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сухость во рту;</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частая зевота;</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неприятные ощущения в желудке, жидкий стул, частые позывы к мочеиспусканию;</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влажные ладони и ступни;</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изменение голоса (хриплый голос);</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дрожание мышц, пальцев рук (тремор);</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покраснение кожи, особенно лица (вазомоторика);</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ощущение утомления уже в начале разминки.</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Соматическая тревожность не очень страшна для единоборца и часто снимается хорошей разминкой. Более того, многие спортсмены не могут</w:t>
      </w:r>
      <w:r>
        <w:t xml:space="preserve"> </w:t>
      </w:r>
      <w:r w:rsidRPr="00F4475A">
        <w:rPr>
          <w:rStyle w:val="1"/>
          <w:color w:val="000000"/>
        </w:rPr>
        <w:t>эффективно действовать, 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w:t>
      </w:r>
    </w:p>
    <w:p w:rsidR="00B66057" w:rsidRPr="00F4475A" w:rsidRDefault="00B66057" w:rsidP="00B66057">
      <w:pPr>
        <w:pStyle w:val="a3"/>
        <w:shd w:val="clear" w:color="auto" w:fill="auto"/>
        <w:spacing w:before="0" w:after="0" w:line="276" w:lineRule="auto"/>
        <w:ind w:right="20"/>
        <w:jc w:val="both"/>
      </w:pPr>
      <w:r w:rsidRPr="00F4475A">
        <w:rPr>
          <w:rStyle w:val="1"/>
          <w:color w:val="000000"/>
        </w:rPr>
        <w:t>Другое дело -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w:t>
      </w:r>
    </w:p>
    <w:p w:rsidR="00B66057" w:rsidRPr="00F4475A" w:rsidRDefault="00B66057" w:rsidP="00B66057">
      <w:pPr>
        <w:pStyle w:val="a3"/>
        <w:shd w:val="clear" w:color="auto" w:fill="auto"/>
        <w:spacing w:before="0" w:after="0" w:line="276" w:lineRule="auto"/>
        <w:jc w:val="both"/>
      </w:pPr>
      <w:r w:rsidRPr="00F4475A">
        <w:rPr>
          <w:rStyle w:val="1"/>
          <w:color w:val="000000"/>
        </w:rPr>
        <w:t>Признаки когнитивной тревожности:</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заметная раздражительность по любому поводу, проявляющаяся за один-два дня до турнира;</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бессонница, появление в сновидениях сюжетов, связанных с потерей чего-то, сожалением, невыполненным делом;</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ощущение неполного отдыха после сна, нередко «тупая» головная боль;</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мысли постоянно «перескакивают» с одного объекта на другой;</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любимая, привычная спортсмену музыка на этот раз не производит никакого впечатления;</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раздражительность в ответ на «ненужные приставания» окружающих, даже близких друзей;</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спонтанная смена чрезмерной говорливости молчаливостью;</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спортсмен невнимательно, рассеянно выслушивает наставления тренера перед стартом.</w:t>
      </w:r>
    </w:p>
    <w:p w:rsidR="00B66057" w:rsidRPr="00F4475A" w:rsidRDefault="00B66057" w:rsidP="00B66057">
      <w:pPr>
        <w:pStyle w:val="a3"/>
        <w:shd w:val="clear" w:color="auto" w:fill="auto"/>
        <w:spacing w:before="0" w:after="0" w:line="276" w:lineRule="auto"/>
        <w:jc w:val="both"/>
      </w:pPr>
      <w:r>
        <w:rPr>
          <w:rStyle w:val="1"/>
          <w:color w:val="000000"/>
        </w:rPr>
        <w:tab/>
      </w:r>
      <w:r w:rsidRPr="00F4475A">
        <w:rPr>
          <w:rStyle w:val="1"/>
          <w:color w:val="000000"/>
        </w:rPr>
        <w:t>В этом случае применяются следующие программы психической регуляции.</w:t>
      </w:r>
    </w:p>
    <w:p w:rsidR="00B66057" w:rsidRPr="00F4475A" w:rsidRDefault="00B66057" w:rsidP="00B66057">
      <w:pPr>
        <w:pStyle w:val="a3"/>
        <w:shd w:val="clear" w:color="auto" w:fill="auto"/>
        <w:spacing w:before="0" w:after="0" w:line="276" w:lineRule="auto"/>
        <w:jc w:val="both"/>
      </w:pPr>
      <w:r w:rsidRPr="00F4475A">
        <w:rPr>
          <w:rStyle w:val="1"/>
          <w:color w:val="000000"/>
        </w:rPr>
        <w:t>Программы воздействия на когнитивную (умственную) сферу:</w:t>
      </w:r>
    </w:p>
    <w:p w:rsidR="00B66057" w:rsidRPr="00F4475A" w:rsidRDefault="00B66057" w:rsidP="00B66057">
      <w:pPr>
        <w:pStyle w:val="a3"/>
        <w:numPr>
          <w:ilvl w:val="0"/>
          <w:numId w:val="19"/>
        </w:numPr>
        <w:shd w:val="clear" w:color="auto" w:fill="auto"/>
        <w:tabs>
          <w:tab w:val="left" w:pos="0"/>
        </w:tabs>
        <w:spacing w:before="0" w:after="0" w:line="276" w:lineRule="auto"/>
        <w:ind w:right="20" w:firstLine="284"/>
        <w:jc w:val="both"/>
      </w:pPr>
      <w:r w:rsidRPr="00F4475A">
        <w:rPr>
          <w:rStyle w:val="1"/>
          <w:color w:val="000000"/>
        </w:rPr>
        <w:t xml:space="preserve"> средства целеполагания:</w:t>
      </w:r>
      <w:r w:rsidRPr="00F4475A">
        <w:rPr>
          <w:rStyle w:val="1"/>
          <w:color w:val="000000"/>
        </w:rPr>
        <w:tab/>
        <w:t>постановка целей, при которой спортсмен ориентируется на преодоление прогнозируемых психических барьеров (например, «неудобный» соперник-левша, слишком высокий, с нокаутирующим ударом и т.д.);</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организация направленности мыслей в нужное русло, отвлечение сознания от стресс-факторов: мысленное повторение технических приемов, безотносительно к модели предстоящего боя;</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аутотренинг как регуляция, которая связана с формированием готовности к единоборству не вообще, а с конкретным соперником.</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Программы воздействия па физиолого-соматический компонент спортсмена, когда не только регулируется соматическая напряженность, но и создается необходимое состояние готовности к соревновательной деятельности:</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варианты психомышечной тренировки, по А.В. Алексееву (1997);</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самоконтроль за состоянием мимических мышц;</w:t>
      </w:r>
    </w:p>
    <w:p w:rsidR="00B66057" w:rsidRPr="00F4475A" w:rsidRDefault="00B66057" w:rsidP="00B66057">
      <w:pPr>
        <w:pStyle w:val="a3"/>
        <w:numPr>
          <w:ilvl w:val="0"/>
          <w:numId w:val="19"/>
        </w:numPr>
        <w:shd w:val="clear" w:color="auto" w:fill="auto"/>
        <w:spacing w:before="0" w:after="0" w:line="276" w:lineRule="auto"/>
        <w:ind w:firstLine="284"/>
        <w:jc w:val="both"/>
      </w:pPr>
      <w:r w:rsidRPr="00F4475A">
        <w:rPr>
          <w:rStyle w:val="1"/>
          <w:color w:val="000000"/>
        </w:rPr>
        <w:t xml:space="preserve"> самоконтроль дыхания.</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B66057" w:rsidRPr="00F4475A" w:rsidRDefault="00B66057" w:rsidP="00B66057">
      <w:pPr>
        <w:pStyle w:val="a3"/>
        <w:shd w:val="clear" w:color="auto" w:fill="auto"/>
        <w:spacing w:before="0" w:after="0" w:line="276" w:lineRule="auto"/>
        <w:ind w:right="20"/>
        <w:jc w:val="both"/>
      </w:pPr>
      <w:r w:rsidRPr="00F4475A">
        <w:rPr>
          <w:rStyle w:val="1"/>
          <w:color w:val="000000"/>
        </w:rPr>
        <w:t>Исходным пунктом психорегулирующей работы является четкое представление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Эффект релаксации намного сильнее, если параллельно с формулами психомышечной тренировки используется самоконтроль дыхания. Чем спокойнее и размереннее дыхание (сначала за этим необходимо специально следить, затем такой самоконтроль приходит неосознанно), тем глубже релаксация.</w:t>
      </w:r>
    </w:p>
    <w:p w:rsidR="00B66057"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Одним из универсальных средств психического воздействия является так называемая пауза психорегуляции. Ее нужно использовать при работе повышенной напряженности, большой длительности и (или) при длительном воздействии монотонных раздражителей (например, тренировки технической направленности).</w:t>
      </w:r>
      <w:r>
        <w:t xml:space="preserve"> </w:t>
      </w:r>
      <w:r w:rsidRPr="00F4475A">
        <w:rPr>
          <w:rStyle w:val="1"/>
          <w:color w:val="000000"/>
        </w:rPr>
        <w:t>Продолжительность паузы обычно не превышает 5 мин. Она состоит из 4х частей.</w:t>
      </w:r>
      <w:r>
        <w:t xml:space="preserve"> </w:t>
      </w:r>
    </w:p>
    <w:p w:rsidR="00B66057" w:rsidRPr="00F4475A" w:rsidRDefault="00B66057" w:rsidP="00B66057">
      <w:pPr>
        <w:pStyle w:val="a3"/>
        <w:shd w:val="clear" w:color="auto" w:fill="auto"/>
        <w:spacing w:before="0" w:after="0" w:line="276" w:lineRule="auto"/>
        <w:ind w:right="20"/>
        <w:jc w:val="both"/>
      </w:pPr>
      <w:r>
        <w:tab/>
        <w:t xml:space="preserve">Первая </w:t>
      </w:r>
      <w:r w:rsidRPr="00F4475A">
        <w:rPr>
          <w:rStyle w:val="1"/>
          <w:color w:val="000000"/>
        </w:rPr>
        <w:t>часть паузы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w:t>
      </w:r>
      <w:r>
        <w:t xml:space="preserve"> </w:t>
      </w:r>
      <w:r w:rsidRPr="00F4475A">
        <w:rPr>
          <w:rStyle w:val="1"/>
          <w:color w:val="000000"/>
        </w:rPr>
        <w:t>- статическое напряжение большинства мышечных групп (например, позы участников соревнований по бодибилдингу); третье - расслабление всех мы</w:t>
      </w:r>
      <w:r w:rsidRPr="00F4475A">
        <w:rPr>
          <w:color w:val="000000"/>
        </w:rPr>
        <w:t>шц</w:t>
      </w:r>
      <w:r w:rsidRPr="00F4475A">
        <w:rPr>
          <w:rStyle w:val="1"/>
          <w:color w:val="000000"/>
        </w:rPr>
        <w:t>.</w:t>
      </w:r>
    </w:p>
    <w:p w:rsidR="00B66057" w:rsidRPr="00F4475A" w:rsidRDefault="00B66057" w:rsidP="00B66057">
      <w:pPr>
        <w:pStyle w:val="a3"/>
        <w:shd w:val="clear" w:color="auto" w:fill="auto"/>
        <w:spacing w:before="0" w:after="0" w:line="276" w:lineRule="auto"/>
        <w:ind w:right="20"/>
        <w:jc w:val="both"/>
      </w:pPr>
      <w:r>
        <w:rPr>
          <w:rStyle w:val="1"/>
          <w:color w:val="000000"/>
        </w:rPr>
        <w:tab/>
        <w:t xml:space="preserve">Вторая </w:t>
      </w:r>
      <w:r w:rsidRPr="00F4475A">
        <w:rPr>
          <w:rStyle w:val="1"/>
          <w:color w:val="000000"/>
        </w:rPr>
        <w:t>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 Принимается удобное исходное положение (лежа или сидя) и с помощью формул саморегуляции достигается расслабление.</w:t>
      </w:r>
    </w:p>
    <w:p w:rsidR="00B66057" w:rsidRPr="00F4475A" w:rsidRDefault="00B66057" w:rsidP="00B66057">
      <w:pPr>
        <w:pStyle w:val="a3"/>
        <w:shd w:val="clear" w:color="auto" w:fill="auto"/>
        <w:spacing w:before="0" w:after="0" w:line="276" w:lineRule="auto"/>
        <w:ind w:right="20"/>
        <w:jc w:val="both"/>
      </w:pPr>
      <w:r>
        <w:rPr>
          <w:rStyle w:val="1"/>
          <w:color w:val="000000"/>
        </w:rPr>
        <w:tab/>
        <w:t>Третья часть. Могут</w:t>
      </w:r>
      <w:r w:rsidRPr="00F4475A">
        <w:rPr>
          <w:rStyle w:val="1"/>
          <w:color w:val="000000"/>
        </w:rPr>
        <w:t xml:space="preserve"> быть рекомендованы формулы: «Мы</w:t>
      </w:r>
      <w:r w:rsidRPr="00F4475A">
        <w:rPr>
          <w:color w:val="000000"/>
          <w:u w:val="single"/>
        </w:rPr>
        <w:t>шцы</w:t>
      </w:r>
      <w:r w:rsidRPr="00F4475A">
        <w:rPr>
          <w:rStyle w:val="1"/>
          <w:color w:val="000000"/>
        </w:rPr>
        <w:t xml:space="preserve"> расслаблены, я отдыхаю»; «Мы</w:t>
      </w:r>
      <w:r w:rsidRPr="00F4475A">
        <w:rPr>
          <w:color w:val="000000"/>
          <w:u w:val="single"/>
        </w:rPr>
        <w:t>шцы</w:t>
      </w:r>
      <w:r w:rsidRPr="00F4475A">
        <w:rPr>
          <w:rStyle w:val="1"/>
          <w:color w:val="000000"/>
        </w:rPr>
        <w:t xml:space="preserve"> рук расслаблены... приятный покой»; «Мышцы ног расслаблены... спокойное, приятное состояние»; «Все тело расслаблено... полный покой и отдых»; «Отдыхают мозг, нервы, мышцы... хороший, приятный отдых».</w:t>
      </w:r>
    </w:p>
    <w:p w:rsidR="00B66057" w:rsidRPr="00F4475A" w:rsidRDefault="00B66057" w:rsidP="00B66057">
      <w:pPr>
        <w:pStyle w:val="a3"/>
        <w:shd w:val="clear" w:color="auto" w:fill="auto"/>
        <w:spacing w:before="0" w:after="0" w:line="276" w:lineRule="auto"/>
        <w:ind w:right="20"/>
        <w:jc w:val="both"/>
      </w:pPr>
      <w:r>
        <w:rPr>
          <w:rStyle w:val="1"/>
          <w:color w:val="000000"/>
        </w:rPr>
        <w:tab/>
        <w:t xml:space="preserve">Четвертая </w:t>
      </w:r>
      <w:r w:rsidRPr="00F4475A">
        <w:rPr>
          <w:rStyle w:val="1"/>
          <w:color w:val="000000"/>
        </w:rPr>
        <w:t>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идеомоторно выполнить наиболее трудные элементы атакующих или защитных действий, 56 раз.</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 xml:space="preserve">В </w:t>
      </w:r>
      <w:r>
        <w:rPr>
          <w:rStyle w:val="1"/>
          <w:color w:val="000000"/>
        </w:rPr>
        <w:t>пятой</w:t>
      </w:r>
      <w:r w:rsidRPr="00F4475A">
        <w:rPr>
          <w:rStyle w:val="1"/>
          <w:color w:val="000000"/>
        </w:rPr>
        <w:t xml:space="preserve"> части спортсмен выполняет те элементы задания, которые он сможет сделать без соперника.</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Таким образом, с помощью пауз психорегуляции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саморегуляции.</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Относительно самостоятельным подвидом психического управления является секундирование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Нигде не играет такой роли принцип индивидуального подхода, как при секундировании.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секундирования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секундирования.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B66057" w:rsidRPr="00F4475A" w:rsidRDefault="00B66057" w:rsidP="00B66057">
      <w:pPr>
        <w:pStyle w:val="a3"/>
        <w:shd w:val="clear" w:color="auto" w:fill="auto"/>
        <w:spacing w:before="0" w:after="0" w:line="276" w:lineRule="auto"/>
        <w:jc w:val="both"/>
      </w:pPr>
      <w:r>
        <w:rPr>
          <w:rStyle w:val="1"/>
          <w:color w:val="000000"/>
        </w:rPr>
        <w:tab/>
      </w:r>
      <w:r w:rsidRPr="00F4475A">
        <w:rPr>
          <w:rStyle w:val="1"/>
          <w:color w:val="000000"/>
        </w:rPr>
        <w:t>Секундирование обычно начинается за 20-30 мин до начала боя.</w:t>
      </w:r>
    </w:p>
    <w:p w:rsidR="00B66057" w:rsidRPr="00F4475A" w:rsidRDefault="00B66057" w:rsidP="00B66057">
      <w:pPr>
        <w:pStyle w:val="a3"/>
        <w:shd w:val="clear" w:color="auto" w:fill="auto"/>
        <w:spacing w:before="0" w:after="0" w:line="276" w:lineRule="auto"/>
        <w:ind w:right="20"/>
        <w:jc w:val="both"/>
      </w:pPr>
      <w:r w:rsidRPr="00F4475A">
        <w:rPr>
          <w:rStyle w:val="1"/>
          <w:color w:val="000000"/>
        </w:rPr>
        <w:t>Как правило, процедура секундирования включает в себя следующие компоненты:</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информация о сопернике (если это давно знакомый соперник - о его сегодняшнем состоянии);</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анализ физического и психического состояния спортсмена с выделением всех нюансов состояния в предстоящем поединке;</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рекомендации по наиболее подходящим средствам противодействия данному сопернику;</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обсуждение наиболее вероятного течения поединка и тактики поведения при тех или иных вероятных его изменениях;</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формирование эмоционально окрашенного отношения к сопернику и к предстоящему поединку;</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внушение отношения к предстоящему поединку как таковому, который должен, безусловно, завершиться успешно;</w:t>
      </w:r>
    </w:p>
    <w:p w:rsidR="00B66057" w:rsidRPr="00F4475A" w:rsidRDefault="00B66057" w:rsidP="00B66057">
      <w:pPr>
        <w:pStyle w:val="a3"/>
        <w:numPr>
          <w:ilvl w:val="0"/>
          <w:numId w:val="19"/>
        </w:numPr>
        <w:shd w:val="clear" w:color="auto" w:fill="auto"/>
        <w:spacing w:before="0" w:after="0" w:line="276" w:lineRule="auto"/>
        <w:ind w:right="20" w:firstLine="284"/>
        <w:jc w:val="both"/>
      </w:pPr>
      <w:r w:rsidRPr="00F4475A">
        <w:rPr>
          <w:rStyle w:val="1"/>
          <w:color w:val="000000"/>
        </w:rPr>
        <w:t xml:space="preserve"> формирование состояния психической готовности к поединку.</w:t>
      </w:r>
    </w:p>
    <w:p w:rsidR="00B66057" w:rsidRPr="00F4475A" w:rsidRDefault="00B66057" w:rsidP="00B66057">
      <w:pPr>
        <w:pStyle w:val="a3"/>
        <w:shd w:val="clear" w:color="auto" w:fill="auto"/>
        <w:spacing w:before="0" w:after="0" w:line="276" w:lineRule="auto"/>
        <w:jc w:val="both"/>
      </w:pPr>
      <w:r>
        <w:rPr>
          <w:rStyle w:val="1"/>
          <w:color w:val="000000"/>
        </w:rPr>
        <w:tab/>
      </w:r>
      <w:r w:rsidRPr="00F4475A">
        <w:rPr>
          <w:rStyle w:val="1"/>
          <w:color w:val="000000"/>
        </w:rPr>
        <w:t>Секундировани</w:t>
      </w:r>
      <w:r>
        <w:rPr>
          <w:rStyle w:val="1"/>
          <w:color w:val="000000"/>
        </w:rPr>
        <w:t>е</w:t>
      </w:r>
      <w:r w:rsidRPr="00F4475A">
        <w:rPr>
          <w:rStyle w:val="1"/>
          <w:color w:val="000000"/>
        </w:rPr>
        <w:t xml:space="preserve"> перед боем и в перерывах между раундами боя</w:t>
      </w:r>
      <w:r>
        <w:t xml:space="preserve"> </w:t>
      </w:r>
      <w:r w:rsidRPr="00F4475A">
        <w:rPr>
          <w:rStyle w:val="1"/>
          <w:color w:val="000000"/>
        </w:rPr>
        <w:t>различаются весьма существенно. Ведь при секундировании во время перерыва</w:t>
      </w:r>
      <w:r>
        <w:t xml:space="preserve"> </w:t>
      </w:r>
      <w:r w:rsidRPr="00F4475A">
        <w:rPr>
          <w:rStyle w:val="1"/>
          <w:color w:val="000000"/>
        </w:rPr>
        <w:t>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r>
        <w:t xml:space="preserve"> </w:t>
      </w:r>
      <w:r w:rsidRPr="00F4475A">
        <w:rPr>
          <w:rStyle w:val="1"/>
          <w:color w:val="000000"/>
        </w:rPr>
        <w:t>Как бы то ни было, гораздо чаще эффект дают внушения: «Так держать!» (даже если не все получается удачно), чем «Поменяй свои действия на противоположные».</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r>
        <w:t xml:space="preserve"> </w:t>
      </w:r>
      <w:r w:rsidRPr="00F4475A">
        <w:rPr>
          <w:rStyle w:val="1"/>
          <w:color w:val="000000"/>
        </w:rPr>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Что касается категоричности внушени</w:t>
      </w:r>
      <w:r>
        <w:rPr>
          <w:rStyle w:val="1"/>
          <w:color w:val="000000"/>
        </w:rPr>
        <w:t>я</w:t>
      </w:r>
      <w:r w:rsidRPr="00F4475A">
        <w:rPr>
          <w:rStyle w:val="1"/>
          <w:color w:val="000000"/>
        </w:rPr>
        <w:t xml:space="preserve"> во время перерыва, то это еще в большей степени зависит от индивидуальных особенностей, чем при секундировании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перерыве неудачно складывающего поединка, например такого: «Если тебе сейчас так плохо - иди и умри в бою, но лицом к противнику!». Будет просто смешно услышать такие слова от одного тренера, а у другого они не только звучат естественно, но и предельно мобилизуют спортсмена.</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Основной мотив беседы после соревнований (это уже не секундирование 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 все впереди!».</w:t>
      </w:r>
    </w:p>
    <w:p w:rsidR="00B66057" w:rsidRPr="00F4475A" w:rsidRDefault="00B66057" w:rsidP="00B66057">
      <w:pPr>
        <w:pStyle w:val="a3"/>
        <w:shd w:val="clear" w:color="auto" w:fill="auto"/>
        <w:spacing w:before="0" w:after="0" w:line="276" w:lineRule="auto"/>
        <w:ind w:right="20"/>
        <w:jc w:val="both"/>
      </w:pPr>
      <w:r>
        <w:rPr>
          <w:rStyle w:val="1"/>
          <w:color w:val="000000"/>
        </w:rPr>
        <w:tab/>
      </w:r>
      <w:r w:rsidRPr="00F4475A">
        <w:rPr>
          <w:rStyle w:val="1"/>
          <w:color w:val="000000"/>
        </w:rPr>
        <w:t>Специфика средств секундирования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r>
        <w:t xml:space="preserve"> </w:t>
      </w:r>
      <w:r w:rsidRPr="00F4475A">
        <w:rPr>
          <w:rStyle w:val="1"/>
          <w:color w:val="000000"/>
        </w:rPr>
        <w:t>И еще один фактор - психическое состояние самого тренера. Перевозбужденный тренер, с трясущимися руками и охрипшим голосом - не лучший секундант. Не зря в боксе некоторые чрезмерно возбудимые тренеры избегают секундировать своим спортсменам и просят помочь в этом своих коллег. Но здесь все же лучше самому овладеть приемами психической саморегуляции, потому что никто не заменит личного тренера.</w:t>
      </w:r>
    </w:p>
    <w:p w:rsidR="00B66057" w:rsidRDefault="00B66057" w:rsidP="00B66057">
      <w:pPr>
        <w:pStyle w:val="a3"/>
        <w:shd w:val="clear" w:color="auto" w:fill="auto"/>
        <w:tabs>
          <w:tab w:val="right" w:pos="0"/>
        </w:tabs>
        <w:spacing w:before="0" w:line="276" w:lineRule="auto"/>
        <w:jc w:val="both"/>
        <w:rPr>
          <w:b/>
        </w:rPr>
      </w:pPr>
    </w:p>
    <w:p w:rsidR="00B66057" w:rsidRDefault="007A784E" w:rsidP="00B66057">
      <w:pPr>
        <w:pStyle w:val="a3"/>
        <w:shd w:val="clear" w:color="auto" w:fill="auto"/>
        <w:tabs>
          <w:tab w:val="right" w:pos="0"/>
        </w:tabs>
        <w:spacing w:before="0" w:line="276" w:lineRule="auto"/>
        <w:jc w:val="center"/>
        <w:rPr>
          <w:b/>
        </w:rPr>
      </w:pPr>
      <w:r>
        <w:rPr>
          <w:b/>
        </w:rPr>
        <w:t>3</w:t>
      </w:r>
      <w:r w:rsidR="00B66057">
        <w:rPr>
          <w:b/>
        </w:rPr>
        <w:t>.7. Планы приме</w:t>
      </w:r>
      <w:r>
        <w:rPr>
          <w:b/>
        </w:rPr>
        <w:t>нения восстановительных средств</w:t>
      </w:r>
    </w:p>
    <w:p w:rsidR="00B66057" w:rsidRPr="006A4F46" w:rsidRDefault="00B66057" w:rsidP="00B66057">
      <w:pPr>
        <w:pStyle w:val="a3"/>
        <w:shd w:val="clear" w:color="auto" w:fill="auto"/>
        <w:spacing w:before="0" w:after="0" w:line="276" w:lineRule="auto"/>
        <w:ind w:right="20"/>
        <w:jc w:val="both"/>
      </w:pPr>
      <w:r>
        <w:rPr>
          <w:rStyle w:val="1"/>
          <w:color w:val="000000"/>
        </w:rPr>
        <w:tab/>
      </w:r>
      <w:r w:rsidRPr="006A4F46">
        <w:rPr>
          <w:rStyle w:val="1"/>
          <w:color w:val="000000"/>
        </w:rPr>
        <w:t>Величина тренировочных нагрузок и повышение уровня тренированности зависят от темпов восстановительных процессов в организме спортсмена.</w:t>
      </w:r>
    </w:p>
    <w:p w:rsidR="00B66057" w:rsidRPr="006A4F46" w:rsidRDefault="00B66057" w:rsidP="00B66057">
      <w:pPr>
        <w:pStyle w:val="a3"/>
        <w:shd w:val="clear" w:color="auto" w:fill="auto"/>
        <w:spacing w:before="0" w:after="0" w:line="276" w:lineRule="auto"/>
        <w:jc w:val="both"/>
      </w:pPr>
      <w:r>
        <w:rPr>
          <w:rStyle w:val="1"/>
          <w:color w:val="000000"/>
        </w:rPr>
        <w:tab/>
      </w:r>
      <w:r w:rsidRPr="006A4F46">
        <w:rPr>
          <w:rStyle w:val="1"/>
          <w:color w:val="000000"/>
        </w:rPr>
        <w:t>Факторы воздействия, обеспечивающие восстановление работоспособности:</w:t>
      </w:r>
    </w:p>
    <w:p w:rsidR="00B66057" w:rsidRPr="006A4F46" w:rsidRDefault="00B66057" w:rsidP="00B66057">
      <w:pPr>
        <w:pStyle w:val="a3"/>
        <w:numPr>
          <w:ilvl w:val="0"/>
          <w:numId w:val="19"/>
        </w:numPr>
        <w:shd w:val="clear" w:color="auto" w:fill="auto"/>
        <w:spacing w:before="0" w:after="0" w:line="276" w:lineRule="auto"/>
        <w:ind w:firstLine="284"/>
        <w:jc w:val="both"/>
      </w:pPr>
      <w:r w:rsidRPr="006A4F46">
        <w:rPr>
          <w:rStyle w:val="1"/>
          <w:color w:val="000000"/>
        </w:rPr>
        <w:t xml:space="preserve"> Рациональное сочетание тренировочных средств разной направленности</w:t>
      </w:r>
      <w:r>
        <w:rPr>
          <w:rStyle w:val="1"/>
          <w:color w:val="000000"/>
        </w:rPr>
        <w:t>;</w:t>
      </w:r>
    </w:p>
    <w:p w:rsidR="00B66057" w:rsidRPr="006A4F46" w:rsidRDefault="00B66057" w:rsidP="00B66057">
      <w:pPr>
        <w:pStyle w:val="a3"/>
        <w:numPr>
          <w:ilvl w:val="0"/>
          <w:numId w:val="19"/>
        </w:numPr>
        <w:shd w:val="clear" w:color="auto" w:fill="auto"/>
        <w:spacing w:before="0" w:after="0" w:line="276" w:lineRule="auto"/>
        <w:ind w:right="20" w:firstLine="284"/>
        <w:jc w:val="both"/>
      </w:pPr>
      <w:r w:rsidRPr="006A4F46">
        <w:rPr>
          <w:rStyle w:val="1"/>
          <w:color w:val="000000"/>
        </w:rPr>
        <w:t xml:space="preserve"> Правильное сочетание нагрузки и отдыха, как в тренировочном занятии, так и в целостном тренировочном процессе</w:t>
      </w:r>
      <w:r>
        <w:rPr>
          <w:rStyle w:val="1"/>
          <w:color w:val="000000"/>
        </w:rPr>
        <w:t>;</w:t>
      </w:r>
    </w:p>
    <w:p w:rsidR="00B66057" w:rsidRPr="006A4F46" w:rsidRDefault="00B66057" w:rsidP="00B66057">
      <w:pPr>
        <w:pStyle w:val="a3"/>
        <w:numPr>
          <w:ilvl w:val="0"/>
          <w:numId w:val="19"/>
        </w:numPr>
        <w:shd w:val="clear" w:color="auto" w:fill="auto"/>
        <w:spacing w:before="0" w:after="0" w:line="276" w:lineRule="auto"/>
        <w:ind w:right="20" w:firstLine="284"/>
        <w:jc w:val="both"/>
      </w:pPr>
      <w:r w:rsidRPr="006A4F46">
        <w:rPr>
          <w:rStyle w:val="1"/>
          <w:color w:val="000000"/>
        </w:rPr>
        <w:t xml:space="preserve"> Введение специальных восстановительных микроциклов и профилактических разгрузок</w:t>
      </w:r>
      <w:r>
        <w:rPr>
          <w:rStyle w:val="1"/>
          <w:color w:val="000000"/>
        </w:rPr>
        <w:t>;</w:t>
      </w:r>
    </w:p>
    <w:p w:rsidR="00B66057" w:rsidRPr="006A4F46" w:rsidRDefault="00B66057" w:rsidP="00B66057">
      <w:pPr>
        <w:pStyle w:val="a3"/>
        <w:numPr>
          <w:ilvl w:val="0"/>
          <w:numId w:val="19"/>
        </w:numPr>
        <w:shd w:val="clear" w:color="auto" w:fill="auto"/>
        <w:spacing w:before="0" w:after="0" w:line="276" w:lineRule="auto"/>
        <w:ind w:firstLine="284"/>
        <w:jc w:val="both"/>
      </w:pPr>
      <w:r w:rsidRPr="006A4F46">
        <w:rPr>
          <w:rStyle w:val="1"/>
          <w:color w:val="000000"/>
        </w:rPr>
        <w:t xml:space="preserve"> Выбор оптимальных интервалов и видов отдыха</w:t>
      </w:r>
      <w:r>
        <w:rPr>
          <w:rStyle w:val="1"/>
          <w:color w:val="000000"/>
        </w:rPr>
        <w:t>;</w:t>
      </w:r>
    </w:p>
    <w:p w:rsidR="00B66057" w:rsidRPr="006A4F46" w:rsidRDefault="00B66057" w:rsidP="00B66057">
      <w:pPr>
        <w:pStyle w:val="a3"/>
        <w:numPr>
          <w:ilvl w:val="0"/>
          <w:numId w:val="19"/>
        </w:numPr>
        <w:shd w:val="clear" w:color="auto" w:fill="auto"/>
        <w:spacing w:before="0" w:after="0" w:line="276" w:lineRule="auto"/>
        <w:ind w:right="20" w:firstLine="284"/>
        <w:jc w:val="both"/>
      </w:pPr>
      <w:r w:rsidRPr="006A4F46">
        <w:rPr>
          <w:rStyle w:val="1"/>
          <w:color w:val="000000"/>
        </w:rPr>
        <w:t xml:space="preserve"> Оптимальное использование средств переключения видов спортивной деятельности</w:t>
      </w:r>
      <w:r>
        <w:rPr>
          <w:rStyle w:val="1"/>
          <w:color w:val="000000"/>
        </w:rPr>
        <w:t>;</w:t>
      </w:r>
    </w:p>
    <w:p w:rsidR="00B66057" w:rsidRPr="006A4F46" w:rsidRDefault="00B66057" w:rsidP="00B66057">
      <w:pPr>
        <w:pStyle w:val="a3"/>
        <w:numPr>
          <w:ilvl w:val="0"/>
          <w:numId w:val="19"/>
        </w:numPr>
        <w:shd w:val="clear" w:color="auto" w:fill="auto"/>
        <w:spacing w:before="0" w:after="0" w:line="276" w:lineRule="auto"/>
        <w:ind w:firstLine="284"/>
        <w:jc w:val="both"/>
      </w:pPr>
      <w:r w:rsidRPr="006A4F46">
        <w:rPr>
          <w:rStyle w:val="1"/>
          <w:color w:val="000000"/>
        </w:rPr>
        <w:t xml:space="preserve"> Полноценные разминки и заключительные части тренировочных занятий</w:t>
      </w:r>
      <w:r>
        <w:rPr>
          <w:rStyle w:val="1"/>
          <w:color w:val="000000"/>
        </w:rPr>
        <w:t>;</w:t>
      </w:r>
    </w:p>
    <w:p w:rsidR="00B66057" w:rsidRPr="006A4F46" w:rsidRDefault="00B66057" w:rsidP="00B66057">
      <w:pPr>
        <w:pStyle w:val="a3"/>
        <w:numPr>
          <w:ilvl w:val="0"/>
          <w:numId w:val="19"/>
        </w:numPr>
        <w:shd w:val="clear" w:color="auto" w:fill="auto"/>
        <w:spacing w:before="0" w:after="0" w:line="276" w:lineRule="auto"/>
        <w:ind w:right="20" w:firstLine="284"/>
        <w:jc w:val="both"/>
      </w:pPr>
      <w:r w:rsidRPr="006A4F46">
        <w:rPr>
          <w:rStyle w:val="1"/>
          <w:color w:val="000000"/>
        </w:rPr>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r>
        <w:rPr>
          <w:rStyle w:val="1"/>
          <w:color w:val="000000"/>
        </w:rPr>
        <w:t>;</w:t>
      </w:r>
    </w:p>
    <w:p w:rsidR="00B66057" w:rsidRPr="006A4F46" w:rsidRDefault="00B66057" w:rsidP="00B66057">
      <w:pPr>
        <w:pStyle w:val="a3"/>
        <w:numPr>
          <w:ilvl w:val="0"/>
          <w:numId w:val="19"/>
        </w:numPr>
        <w:shd w:val="clear" w:color="auto" w:fill="auto"/>
        <w:spacing w:before="0" w:after="0" w:line="276" w:lineRule="auto"/>
        <w:ind w:firstLine="284"/>
        <w:jc w:val="both"/>
      </w:pPr>
      <w:r w:rsidRPr="006A4F46">
        <w:rPr>
          <w:rStyle w:val="1"/>
          <w:color w:val="000000"/>
        </w:rPr>
        <w:t xml:space="preserve"> Повышение эмоционального фона тренировочных занятий</w:t>
      </w:r>
      <w:r>
        <w:rPr>
          <w:rStyle w:val="1"/>
          <w:color w:val="000000"/>
        </w:rPr>
        <w:t>;</w:t>
      </w:r>
    </w:p>
    <w:p w:rsidR="00B66057" w:rsidRPr="006A4F46" w:rsidRDefault="00B66057" w:rsidP="00B66057">
      <w:pPr>
        <w:pStyle w:val="a3"/>
        <w:numPr>
          <w:ilvl w:val="0"/>
          <w:numId w:val="19"/>
        </w:numPr>
        <w:shd w:val="clear" w:color="auto" w:fill="auto"/>
        <w:spacing w:before="0" w:after="0" w:line="276" w:lineRule="auto"/>
        <w:ind w:right="20" w:firstLine="284"/>
        <w:jc w:val="both"/>
      </w:pPr>
      <w:r w:rsidRPr="006A4F46">
        <w:rPr>
          <w:rStyle w:val="1"/>
          <w:color w:val="000000"/>
        </w:rPr>
        <w:t xml:space="preserve"> Эффективная индивидуализация тренировочных воздействий и средств восстановления</w:t>
      </w:r>
      <w:r>
        <w:rPr>
          <w:rStyle w:val="1"/>
          <w:color w:val="000000"/>
        </w:rPr>
        <w:t>;</w:t>
      </w:r>
    </w:p>
    <w:p w:rsidR="00B66057" w:rsidRPr="006A4F46" w:rsidRDefault="00B66057" w:rsidP="00B66057">
      <w:pPr>
        <w:pStyle w:val="a3"/>
        <w:numPr>
          <w:ilvl w:val="0"/>
          <w:numId w:val="19"/>
        </w:numPr>
        <w:shd w:val="clear" w:color="auto" w:fill="auto"/>
        <w:spacing w:before="0" w:after="0" w:line="276" w:lineRule="auto"/>
        <w:ind w:right="20" w:firstLine="284"/>
        <w:jc w:val="both"/>
      </w:pPr>
      <w:r w:rsidRPr="006A4F46">
        <w:rPr>
          <w:rStyle w:val="1"/>
          <w:color w:val="000000"/>
        </w:rPr>
        <w:t xml:space="preserve"> Соблюдение режима дня, предусматривающего определенное время для тренировок.</w:t>
      </w:r>
    </w:p>
    <w:p w:rsidR="00B66057" w:rsidRPr="006A4F46" w:rsidRDefault="00B66057" w:rsidP="00B66057">
      <w:pPr>
        <w:pStyle w:val="a3"/>
        <w:shd w:val="clear" w:color="auto" w:fill="auto"/>
        <w:spacing w:before="0" w:after="0" w:line="276" w:lineRule="auto"/>
        <w:ind w:right="20"/>
        <w:jc w:val="both"/>
      </w:pPr>
      <w:r>
        <w:rPr>
          <w:rStyle w:val="1"/>
          <w:color w:val="000000"/>
        </w:rPr>
        <w:tab/>
      </w:r>
      <w:r w:rsidRPr="006A4F46">
        <w:rPr>
          <w:rStyle w:val="1"/>
          <w:color w:val="000000"/>
        </w:rPr>
        <w:t>Медико-биологические средства восстановления.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w:t>
      </w:r>
    </w:p>
    <w:p w:rsidR="00B66057" w:rsidRPr="006A4F46" w:rsidRDefault="00B66057" w:rsidP="00B66057">
      <w:pPr>
        <w:pStyle w:val="a3"/>
        <w:shd w:val="clear" w:color="auto" w:fill="auto"/>
        <w:tabs>
          <w:tab w:val="right" w:pos="0"/>
        </w:tabs>
        <w:spacing w:before="0" w:after="0" w:line="276" w:lineRule="auto"/>
        <w:ind w:right="20"/>
        <w:jc w:val="both"/>
      </w:pPr>
      <w:r>
        <w:rPr>
          <w:rStyle w:val="1"/>
          <w:color w:val="000000"/>
        </w:rPr>
        <w:tab/>
      </w:r>
      <w:r w:rsidRPr="006A4F46">
        <w:rPr>
          <w:rStyle w:val="1"/>
          <w:color w:val="000000"/>
        </w:rPr>
        <w:t>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w:t>
      </w:r>
      <w:r w:rsidRPr="006A4F46">
        <w:rPr>
          <w:rStyle w:val="1"/>
          <w:color w:val="000000"/>
        </w:rPr>
        <w:tab/>
        <w:t>витаминизация,</w:t>
      </w:r>
      <w:r>
        <w:t xml:space="preserve"> </w:t>
      </w:r>
      <w:r w:rsidRPr="006A4F46">
        <w:rPr>
          <w:rStyle w:val="1"/>
          <w:color w:val="000000"/>
        </w:rPr>
        <w:t>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B66057" w:rsidRPr="006A4F46" w:rsidRDefault="00B66057" w:rsidP="00B66057">
      <w:pPr>
        <w:pStyle w:val="a3"/>
        <w:shd w:val="clear" w:color="auto" w:fill="auto"/>
        <w:spacing w:before="0" w:after="0" w:line="276" w:lineRule="auto"/>
        <w:ind w:right="20"/>
        <w:jc w:val="both"/>
      </w:pPr>
      <w:r>
        <w:rPr>
          <w:rStyle w:val="1"/>
          <w:color w:val="000000"/>
        </w:rPr>
        <w:tab/>
      </w:r>
      <w:r w:rsidRPr="006A4F46">
        <w:rPr>
          <w:rStyle w:val="1"/>
          <w:color w:val="000000"/>
        </w:rPr>
        <w:t>Психологические методы восстановления.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w:t>
      </w:r>
      <w:r>
        <w:rPr>
          <w:rStyle w:val="1"/>
          <w:color w:val="000000"/>
        </w:rPr>
        <w:t>-</w:t>
      </w:r>
      <w:r w:rsidRPr="006A4F46">
        <w:rPr>
          <w:rStyle w:val="1"/>
          <w:color w:val="000000"/>
        </w:rPr>
        <w:t>мышечная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или в дни тренировочных поединков (подробно о методах психологических воздействий смотри в предыдущем разделе).</w:t>
      </w:r>
    </w:p>
    <w:p w:rsidR="00B66057" w:rsidRPr="006A4F46" w:rsidRDefault="00B66057" w:rsidP="00B66057">
      <w:pPr>
        <w:pStyle w:val="a3"/>
        <w:shd w:val="clear" w:color="auto" w:fill="auto"/>
        <w:spacing w:before="0" w:after="0" w:line="276" w:lineRule="auto"/>
        <w:ind w:right="20"/>
        <w:jc w:val="both"/>
      </w:pPr>
      <w:r>
        <w:rPr>
          <w:rStyle w:val="1"/>
          <w:color w:val="000000"/>
        </w:rPr>
        <w:tab/>
      </w:r>
      <w:r w:rsidRPr="006A4F46">
        <w:rPr>
          <w:rStyle w:val="1"/>
          <w:color w:val="000000"/>
        </w:rPr>
        <w:t>Методические рекомендации.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w:t>
      </w:r>
      <w:r w:rsidRPr="00650204">
        <w:rPr>
          <w:color w:val="000000"/>
        </w:rPr>
        <w:t>ши</w:t>
      </w:r>
      <w:r w:rsidRPr="00650204">
        <w:rPr>
          <w:rStyle w:val="1"/>
          <w:color w:val="000000"/>
        </w:rPr>
        <w:t>й</w:t>
      </w:r>
      <w:r w:rsidRPr="006A4F46">
        <w:rPr>
          <w:rStyle w:val="1"/>
          <w:color w:val="000000"/>
        </w:rPr>
        <w:t xml:space="preserve"> эффект.</w:t>
      </w:r>
    </w:p>
    <w:p w:rsidR="007A784E" w:rsidRPr="007A784E" w:rsidRDefault="00B66057" w:rsidP="00B66057">
      <w:pPr>
        <w:pStyle w:val="a3"/>
        <w:shd w:val="clear" w:color="auto" w:fill="auto"/>
        <w:spacing w:before="0" w:after="0" w:line="276" w:lineRule="auto"/>
        <w:ind w:right="20"/>
        <w:jc w:val="both"/>
        <w:rPr>
          <w:color w:val="000000"/>
          <w:shd w:val="clear" w:color="auto" w:fill="FFFFFF"/>
        </w:rPr>
      </w:pPr>
      <w:r>
        <w:rPr>
          <w:rStyle w:val="1"/>
          <w:color w:val="000000"/>
        </w:rPr>
        <w:tab/>
      </w:r>
      <w:r w:rsidRPr="006A4F46">
        <w:rPr>
          <w:rStyle w:val="1"/>
          <w:color w:val="000000"/>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r>
        <w:t xml:space="preserve"> </w:t>
      </w:r>
      <w:r w:rsidRPr="006A4F46">
        <w:rPr>
          <w:rStyle w:val="1"/>
          <w:color w:val="000000"/>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B66057" w:rsidRDefault="00B66057" w:rsidP="00B66057">
      <w:pPr>
        <w:pStyle w:val="a3"/>
        <w:shd w:val="clear" w:color="auto" w:fill="auto"/>
        <w:spacing w:before="0" w:after="68" w:line="260" w:lineRule="exact"/>
        <w:jc w:val="center"/>
      </w:pPr>
      <w:r>
        <w:rPr>
          <w:rStyle w:val="1"/>
          <w:color w:val="000000"/>
        </w:rPr>
        <w:t>Примерный план применения восстановительных средств</w:t>
      </w:r>
    </w:p>
    <w:tbl>
      <w:tblPr>
        <w:tblW w:w="0" w:type="auto"/>
        <w:tblInd w:w="5" w:type="dxa"/>
        <w:tblLayout w:type="fixed"/>
        <w:tblCellMar>
          <w:left w:w="0" w:type="dxa"/>
          <w:right w:w="0" w:type="dxa"/>
        </w:tblCellMar>
        <w:tblLook w:val="0000"/>
      </w:tblPr>
      <w:tblGrid>
        <w:gridCol w:w="1128"/>
        <w:gridCol w:w="5650"/>
        <w:gridCol w:w="2702"/>
      </w:tblGrid>
      <w:tr w:rsidR="00B66057" w:rsidRPr="00650204" w:rsidTr="00B66057">
        <w:trPr>
          <w:trHeight w:hRule="exact" w:val="625"/>
        </w:trPr>
        <w:tc>
          <w:tcPr>
            <w:tcW w:w="1128" w:type="dxa"/>
            <w:tcBorders>
              <w:top w:val="single" w:sz="4" w:space="0" w:color="auto"/>
              <w:left w:val="single" w:sz="4" w:space="0" w:color="auto"/>
              <w:bottom w:val="nil"/>
              <w:right w:val="nil"/>
            </w:tcBorders>
            <w:shd w:val="clear" w:color="auto" w:fill="FFFFFF"/>
            <w:vAlign w:val="center"/>
          </w:tcPr>
          <w:p w:rsidR="00B66057" w:rsidRDefault="00B66057" w:rsidP="00B66057">
            <w:pPr>
              <w:pStyle w:val="a3"/>
              <w:shd w:val="clear" w:color="auto" w:fill="auto"/>
              <w:spacing w:before="0" w:after="0" w:line="240" w:lineRule="auto"/>
              <w:ind w:left="160"/>
              <w:jc w:val="center"/>
              <w:rPr>
                <w:rStyle w:val="11pt2"/>
                <w:color w:val="000000"/>
                <w:sz w:val="24"/>
                <w:szCs w:val="24"/>
              </w:rPr>
            </w:pPr>
            <w:r w:rsidRPr="00650204">
              <w:rPr>
                <w:rStyle w:val="11pt2"/>
                <w:color w:val="000000"/>
                <w:sz w:val="24"/>
                <w:szCs w:val="24"/>
              </w:rPr>
              <w:t xml:space="preserve">№ </w:t>
            </w:r>
          </w:p>
          <w:p w:rsidR="00B66057" w:rsidRPr="00650204" w:rsidRDefault="00B66057" w:rsidP="00B66057">
            <w:pPr>
              <w:pStyle w:val="a3"/>
              <w:shd w:val="clear" w:color="auto" w:fill="auto"/>
              <w:spacing w:before="0" w:after="0" w:line="240" w:lineRule="auto"/>
              <w:ind w:left="160"/>
              <w:jc w:val="center"/>
              <w:rPr>
                <w:sz w:val="24"/>
                <w:szCs w:val="24"/>
              </w:rPr>
            </w:pPr>
            <w:r w:rsidRPr="00650204">
              <w:rPr>
                <w:rStyle w:val="11pt2"/>
                <w:color w:val="000000"/>
                <w:sz w:val="24"/>
                <w:szCs w:val="24"/>
              </w:rPr>
              <w:t>п/п</w:t>
            </w:r>
          </w:p>
        </w:tc>
        <w:tc>
          <w:tcPr>
            <w:tcW w:w="5650" w:type="dxa"/>
            <w:tcBorders>
              <w:top w:val="single" w:sz="4" w:space="0" w:color="auto"/>
              <w:left w:val="single" w:sz="4" w:space="0" w:color="auto"/>
              <w:bottom w:val="nil"/>
              <w:right w:val="nil"/>
            </w:tcBorders>
            <w:shd w:val="clear" w:color="auto" w:fill="FFFFFF"/>
            <w:vAlign w:val="center"/>
          </w:tcPr>
          <w:p w:rsidR="00B66057" w:rsidRPr="00650204" w:rsidRDefault="00B66057" w:rsidP="00B66057">
            <w:pPr>
              <w:pStyle w:val="a3"/>
              <w:shd w:val="clear" w:color="auto" w:fill="auto"/>
              <w:spacing w:before="0" w:after="0" w:line="240" w:lineRule="auto"/>
              <w:ind w:left="160"/>
              <w:jc w:val="center"/>
              <w:rPr>
                <w:sz w:val="24"/>
                <w:szCs w:val="24"/>
              </w:rPr>
            </w:pPr>
            <w:r w:rsidRPr="00650204">
              <w:rPr>
                <w:rStyle w:val="11pt2"/>
                <w:color w:val="000000"/>
                <w:sz w:val="24"/>
                <w:szCs w:val="24"/>
              </w:rPr>
              <w:t>Средства и мероприятия</w:t>
            </w:r>
          </w:p>
        </w:tc>
        <w:tc>
          <w:tcPr>
            <w:tcW w:w="2702" w:type="dxa"/>
            <w:tcBorders>
              <w:top w:val="single" w:sz="4" w:space="0" w:color="auto"/>
              <w:left w:val="single" w:sz="4" w:space="0" w:color="auto"/>
              <w:bottom w:val="nil"/>
              <w:right w:val="single" w:sz="4" w:space="0" w:color="auto"/>
            </w:tcBorders>
            <w:shd w:val="clear" w:color="auto" w:fill="FFFFFF"/>
            <w:vAlign w:val="center"/>
          </w:tcPr>
          <w:p w:rsidR="00B66057" w:rsidRPr="00650204" w:rsidRDefault="00B66057" w:rsidP="00B66057">
            <w:pPr>
              <w:pStyle w:val="a3"/>
              <w:shd w:val="clear" w:color="auto" w:fill="auto"/>
              <w:spacing w:before="0" w:after="0" w:line="240" w:lineRule="auto"/>
              <w:ind w:left="160"/>
              <w:jc w:val="center"/>
              <w:rPr>
                <w:sz w:val="24"/>
                <w:szCs w:val="24"/>
              </w:rPr>
            </w:pPr>
            <w:r w:rsidRPr="00650204">
              <w:rPr>
                <w:rStyle w:val="11pt2"/>
                <w:color w:val="000000"/>
                <w:sz w:val="24"/>
                <w:szCs w:val="24"/>
              </w:rPr>
              <w:t>Сроки реализации</w:t>
            </w:r>
          </w:p>
        </w:tc>
      </w:tr>
      <w:tr w:rsidR="00B66057" w:rsidRPr="00650204" w:rsidTr="00B66057">
        <w:trPr>
          <w:trHeight w:hRule="exact" w:val="421"/>
        </w:trPr>
        <w:tc>
          <w:tcPr>
            <w:tcW w:w="9480" w:type="dxa"/>
            <w:gridSpan w:val="3"/>
            <w:tcBorders>
              <w:top w:val="single" w:sz="4" w:space="0" w:color="auto"/>
              <w:left w:val="single" w:sz="4" w:space="0" w:color="auto"/>
              <w:bottom w:val="nil"/>
              <w:right w:val="single" w:sz="4" w:space="0" w:color="auto"/>
            </w:tcBorders>
            <w:shd w:val="clear" w:color="auto" w:fill="FFFFFF"/>
            <w:vAlign w:val="center"/>
          </w:tcPr>
          <w:p w:rsidR="00B66057" w:rsidRPr="00650204" w:rsidRDefault="00B66057" w:rsidP="00B66057">
            <w:pPr>
              <w:pStyle w:val="a3"/>
              <w:numPr>
                <w:ilvl w:val="0"/>
                <w:numId w:val="22"/>
              </w:numPr>
              <w:shd w:val="clear" w:color="auto" w:fill="auto"/>
              <w:spacing w:before="0" w:after="0" w:line="240" w:lineRule="auto"/>
              <w:jc w:val="center"/>
              <w:rPr>
                <w:sz w:val="24"/>
                <w:szCs w:val="24"/>
              </w:rPr>
            </w:pPr>
            <w:r w:rsidRPr="00650204">
              <w:rPr>
                <w:rStyle w:val="11pt2"/>
                <w:color w:val="000000"/>
                <w:sz w:val="24"/>
                <w:szCs w:val="24"/>
              </w:rPr>
              <w:t>Педагогические</w:t>
            </w:r>
          </w:p>
        </w:tc>
      </w:tr>
      <w:tr w:rsidR="00B66057" w:rsidRPr="00650204" w:rsidTr="00B66057">
        <w:trPr>
          <w:trHeight w:hRule="exact" w:val="5047"/>
        </w:trPr>
        <w:tc>
          <w:tcPr>
            <w:tcW w:w="6778" w:type="dxa"/>
            <w:gridSpan w:val="2"/>
            <w:tcBorders>
              <w:top w:val="single" w:sz="4" w:space="0" w:color="auto"/>
              <w:left w:val="single" w:sz="4" w:space="0" w:color="auto"/>
              <w:bottom w:val="single" w:sz="4" w:space="0" w:color="auto"/>
              <w:right w:val="nil"/>
            </w:tcBorders>
            <w:shd w:val="clear" w:color="auto" w:fill="FFFFFF"/>
          </w:tcPr>
          <w:p w:rsidR="00B66057" w:rsidRPr="00650204" w:rsidRDefault="00B66057" w:rsidP="00B66057">
            <w:pPr>
              <w:pStyle w:val="a3"/>
              <w:numPr>
                <w:ilvl w:val="0"/>
                <w:numId w:val="20"/>
              </w:numPr>
              <w:shd w:val="clear" w:color="auto" w:fill="auto"/>
              <w:tabs>
                <w:tab w:val="left" w:pos="682"/>
              </w:tabs>
              <w:spacing w:before="0" w:after="0" w:line="240" w:lineRule="auto"/>
              <w:ind w:left="290" w:right="257"/>
              <w:jc w:val="left"/>
              <w:rPr>
                <w:sz w:val="24"/>
                <w:szCs w:val="24"/>
              </w:rPr>
            </w:pPr>
            <w:r w:rsidRPr="00650204">
              <w:rPr>
                <w:rStyle w:val="11pt2"/>
                <w:color w:val="000000"/>
                <w:sz w:val="24"/>
                <w:szCs w:val="24"/>
              </w:rPr>
              <w:t>варьирование продолжительности и характера отдыха между отдельными упражнениями, тренировочными занятиями и циклами занятий;</w:t>
            </w:r>
          </w:p>
          <w:p w:rsidR="00B66057" w:rsidRPr="00650204" w:rsidRDefault="00B66057" w:rsidP="00B66057">
            <w:pPr>
              <w:pStyle w:val="a3"/>
              <w:numPr>
                <w:ilvl w:val="0"/>
                <w:numId w:val="20"/>
              </w:numPr>
              <w:shd w:val="clear" w:color="auto" w:fill="auto"/>
              <w:tabs>
                <w:tab w:val="left" w:pos="672"/>
              </w:tabs>
              <w:spacing w:before="0" w:after="0" w:line="240" w:lineRule="auto"/>
              <w:ind w:left="290" w:right="257"/>
              <w:jc w:val="left"/>
              <w:rPr>
                <w:sz w:val="24"/>
                <w:szCs w:val="24"/>
              </w:rPr>
            </w:pPr>
            <w:r w:rsidRPr="00650204">
              <w:rPr>
                <w:rStyle w:val="11pt2"/>
                <w:color w:val="000000"/>
                <w:sz w:val="24"/>
                <w:szCs w:val="24"/>
              </w:rPr>
              <w:t>использование специальных упражнений для активного отдыха и расслабления, переключений с одного упражнения на другое;</w:t>
            </w:r>
          </w:p>
          <w:p w:rsidR="00B66057" w:rsidRPr="00650204" w:rsidRDefault="00B66057" w:rsidP="00B66057">
            <w:pPr>
              <w:pStyle w:val="a3"/>
              <w:numPr>
                <w:ilvl w:val="0"/>
                <w:numId w:val="20"/>
              </w:numPr>
              <w:shd w:val="clear" w:color="auto" w:fill="auto"/>
              <w:tabs>
                <w:tab w:val="left" w:pos="677"/>
              </w:tabs>
              <w:spacing w:before="0" w:after="0" w:line="240" w:lineRule="auto"/>
              <w:ind w:left="290" w:right="257"/>
              <w:jc w:val="left"/>
              <w:rPr>
                <w:sz w:val="24"/>
                <w:szCs w:val="24"/>
              </w:rPr>
            </w:pPr>
            <w:r w:rsidRPr="00650204">
              <w:rPr>
                <w:rStyle w:val="11pt2"/>
                <w:color w:val="000000"/>
                <w:sz w:val="24"/>
                <w:szCs w:val="24"/>
              </w:rPr>
              <w:t>«компенсаторное»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p w:rsidR="00B66057" w:rsidRPr="00650204" w:rsidRDefault="00B66057" w:rsidP="00B66057">
            <w:pPr>
              <w:pStyle w:val="a3"/>
              <w:numPr>
                <w:ilvl w:val="0"/>
                <w:numId w:val="20"/>
              </w:numPr>
              <w:shd w:val="clear" w:color="auto" w:fill="auto"/>
              <w:tabs>
                <w:tab w:val="left" w:pos="662"/>
              </w:tabs>
              <w:spacing w:before="0" w:after="0" w:line="240" w:lineRule="auto"/>
              <w:ind w:left="290" w:right="257"/>
              <w:jc w:val="left"/>
              <w:rPr>
                <w:sz w:val="24"/>
                <w:szCs w:val="24"/>
              </w:rPr>
            </w:pPr>
            <w:r w:rsidRPr="00650204">
              <w:rPr>
                <w:rStyle w:val="11pt2"/>
                <w:color w:val="000000"/>
                <w:sz w:val="24"/>
                <w:szCs w:val="24"/>
              </w:rPr>
              <w:t>тренировочные занятия с малыми по величине нагрузками (они интенсифицируют процессы восстановления после тренировок с боль</w:t>
            </w:r>
            <w:r w:rsidRPr="00650204">
              <w:rPr>
                <w:rStyle w:val="11pt2"/>
                <w:color w:val="000000"/>
                <w:sz w:val="24"/>
                <w:szCs w:val="24"/>
              </w:rPr>
              <w:softHyphen/>
              <w:t>шими нагрузками иной направленности);</w:t>
            </w:r>
          </w:p>
          <w:p w:rsidR="00B66057" w:rsidRPr="00650204" w:rsidRDefault="00B66057" w:rsidP="00B66057">
            <w:pPr>
              <w:pStyle w:val="a3"/>
              <w:numPr>
                <w:ilvl w:val="0"/>
                <w:numId w:val="20"/>
              </w:numPr>
              <w:shd w:val="clear" w:color="auto" w:fill="auto"/>
              <w:tabs>
                <w:tab w:val="left" w:pos="672"/>
              </w:tabs>
              <w:spacing w:before="0" w:after="0" w:line="240" w:lineRule="auto"/>
              <w:ind w:left="290" w:right="257"/>
              <w:jc w:val="left"/>
              <w:rPr>
                <w:sz w:val="24"/>
                <w:szCs w:val="24"/>
              </w:rPr>
            </w:pPr>
            <w:r w:rsidRPr="00650204">
              <w:rPr>
                <w:rStyle w:val="11pt2"/>
                <w:color w:val="000000"/>
                <w:sz w:val="24"/>
                <w:szCs w:val="24"/>
              </w:rPr>
              <w:t>рациональная динамика нагрузки в различных структурных образованиях;</w:t>
            </w:r>
          </w:p>
          <w:p w:rsidR="00B66057" w:rsidRPr="00650204" w:rsidRDefault="00B66057" w:rsidP="00B66057">
            <w:pPr>
              <w:pStyle w:val="a3"/>
              <w:numPr>
                <w:ilvl w:val="0"/>
                <w:numId w:val="20"/>
              </w:numPr>
              <w:shd w:val="clear" w:color="auto" w:fill="auto"/>
              <w:tabs>
                <w:tab w:val="left" w:pos="672"/>
              </w:tabs>
              <w:spacing w:before="0" w:after="0" w:line="240" w:lineRule="auto"/>
              <w:ind w:left="290" w:right="257"/>
              <w:jc w:val="left"/>
              <w:rPr>
                <w:rStyle w:val="11pt2"/>
                <w:sz w:val="24"/>
                <w:szCs w:val="24"/>
              </w:rPr>
            </w:pPr>
            <w:r w:rsidRPr="00650204">
              <w:rPr>
                <w:rStyle w:val="11pt2"/>
                <w:color w:val="000000"/>
                <w:sz w:val="24"/>
                <w:szCs w:val="24"/>
              </w:rPr>
              <w:t xml:space="preserve">планирование нагрузки с учетом возможностей спортсменов; </w:t>
            </w:r>
          </w:p>
          <w:p w:rsidR="00B66057" w:rsidRPr="00650204" w:rsidRDefault="00B66057" w:rsidP="00B66057">
            <w:pPr>
              <w:pStyle w:val="a3"/>
              <w:numPr>
                <w:ilvl w:val="0"/>
                <w:numId w:val="20"/>
              </w:numPr>
              <w:shd w:val="clear" w:color="auto" w:fill="auto"/>
              <w:tabs>
                <w:tab w:val="left" w:pos="672"/>
              </w:tabs>
              <w:spacing w:before="0" w:after="0" w:line="240" w:lineRule="auto"/>
              <w:ind w:left="290" w:right="257"/>
              <w:jc w:val="left"/>
              <w:rPr>
                <w:sz w:val="24"/>
                <w:szCs w:val="24"/>
              </w:rPr>
            </w:pPr>
            <w:r w:rsidRPr="00650204">
              <w:rPr>
                <w:rStyle w:val="11pt2"/>
                <w:color w:val="000000"/>
                <w:sz w:val="24"/>
                <w:szCs w:val="24"/>
              </w:rPr>
              <w:t>рациональная организация режима дня.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B66057" w:rsidRPr="00650204" w:rsidRDefault="00B66057" w:rsidP="00B66057">
            <w:pPr>
              <w:pStyle w:val="a3"/>
              <w:shd w:val="clear" w:color="auto" w:fill="auto"/>
              <w:spacing w:before="0" w:after="0" w:line="240" w:lineRule="auto"/>
              <w:ind w:left="160" w:right="124"/>
              <w:jc w:val="left"/>
              <w:rPr>
                <w:sz w:val="24"/>
                <w:szCs w:val="24"/>
              </w:rPr>
            </w:pPr>
            <w:r w:rsidRPr="00650204">
              <w:rPr>
                <w:rStyle w:val="11pt2"/>
                <w:color w:val="000000"/>
                <w:sz w:val="24"/>
                <w:szCs w:val="24"/>
              </w:rPr>
              <w:t>В течение всего периода реализации программы с учетом развития адаптационных процессов</w:t>
            </w:r>
          </w:p>
        </w:tc>
      </w:tr>
      <w:tr w:rsidR="00B66057" w:rsidRPr="00650204" w:rsidTr="00B66057">
        <w:trPr>
          <w:trHeight w:hRule="exact" w:val="423"/>
        </w:trPr>
        <w:tc>
          <w:tcPr>
            <w:tcW w:w="94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6057" w:rsidRPr="00650204" w:rsidRDefault="00B66057" w:rsidP="00B66057">
            <w:pPr>
              <w:pStyle w:val="a3"/>
              <w:numPr>
                <w:ilvl w:val="0"/>
                <w:numId w:val="22"/>
              </w:numPr>
              <w:spacing w:before="0" w:after="0" w:line="240" w:lineRule="auto"/>
              <w:jc w:val="center"/>
              <w:rPr>
                <w:color w:val="000000"/>
                <w:sz w:val="24"/>
                <w:szCs w:val="24"/>
                <w:shd w:val="clear" w:color="auto" w:fill="FFFFFF"/>
              </w:rPr>
            </w:pPr>
            <w:r w:rsidRPr="00650204">
              <w:rPr>
                <w:rStyle w:val="11pt2"/>
                <w:color w:val="000000"/>
                <w:sz w:val="24"/>
                <w:szCs w:val="24"/>
              </w:rPr>
              <w:t>Психологические</w:t>
            </w:r>
          </w:p>
        </w:tc>
      </w:tr>
      <w:tr w:rsidR="00B66057" w:rsidRPr="00650204" w:rsidTr="00B66057">
        <w:trPr>
          <w:trHeight w:hRule="exact" w:val="2419"/>
        </w:trPr>
        <w:tc>
          <w:tcPr>
            <w:tcW w:w="6778" w:type="dxa"/>
            <w:gridSpan w:val="2"/>
            <w:tcBorders>
              <w:top w:val="single" w:sz="4" w:space="0" w:color="auto"/>
              <w:left w:val="single" w:sz="4" w:space="0" w:color="auto"/>
              <w:bottom w:val="single" w:sz="4" w:space="0" w:color="auto"/>
              <w:right w:val="nil"/>
            </w:tcBorders>
            <w:shd w:val="clear" w:color="auto" w:fill="FFFFFF"/>
          </w:tcPr>
          <w:p w:rsidR="00B66057" w:rsidRPr="00650204" w:rsidRDefault="00B66057" w:rsidP="00B66057">
            <w:pPr>
              <w:pStyle w:val="a3"/>
              <w:numPr>
                <w:ilvl w:val="0"/>
                <w:numId w:val="21"/>
              </w:numPr>
              <w:shd w:val="clear" w:color="auto" w:fill="auto"/>
              <w:tabs>
                <w:tab w:val="left" w:pos="682"/>
              </w:tabs>
              <w:spacing w:before="0" w:after="0" w:line="240" w:lineRule="auto"/>
              <w:ind w:left="284" w:right="257"/>
              <w:jc w:val="both"/>
              <w:rPr>
                <w:color w:val="000000"/>
                <w:sz w:val="24"/>
                <w:szCs w:val="24"/>
                <w:shd w:val="clear" w:color="auto" w:fill="FFFFFF"/>
              </w:rPr>
            </w:pPr>
            <w:r w:rsidRPr="00650204">
              <w:rPr>
                <w:rStyle w:val="11pt2"/>
                <w:color w:val="000000"/>
                <w:sz w:val="24"/>
                <w:szCs w:val="24"/>
              </w:rPr>
              <w:t>аутогенная и психорегулирующая тренировка;</w:t>
            </w:r>
          </w:p>
          <w:p w:rsidR="00B66057" w:rsidRPr="00650204" w:rsidRDefault="00B66057" w:rsidP="00B66057">
            <w:pPr>
              <w:pStyle w:val="a3"/>
              <w:numPr>
                <w:ilvl w:val="0"/>
                <w:numId w:val="21"/>
              </w:numPr>
              <w:shd w:val="clear" w:color="auto" w:fill="auto"/>
              <w:tabs>
                <w:tab w:val="left" w:pos="672"/>
              </w:tabs>
              <w:spacing w:before="0" w:after="0" w:line="240" w:lineRule="auto"/>
              <w:ind w:left="284" w:right="257"/>
              <w:jc w:val="both"/>
              <w:rPr>
                <w:color w:val="000000"/>
                <w:sz w:val="24"/>
                <w:szCs w:val="24"/>
                <w:shd w:val="clear" w:color="auto" w:fill="FFFFFF"/>
              </w:rPr>
            </w:pPr>
            <w:r w:rsidRPr="00650204">
              <w:rPr>
                <w:rStyle w:val="11pt2"/>
                <w:color w:val="000000"/>
                <w:sz w:val="24"/>
                <w:szCs w:val="24"/>
              </w:rPr>
              <w:t>средства внушения (внушенный сон-отдых);</w:t>
            </w:r>
          </w:p>
          <w:p w:rsidR="00B66057" w:rsidRPr="00650204" w:rsidRDefault="00B66057" w:rsidP="00B66057">
            <w:pPr>
              <w:pStyle w:val="a3"/>
              <w:numPr>
                <w:ilvl w:val="0"/>
                <w:numId w:val="21"/>
              </w:numPr>
              <w:shd w:val="clear" w:color="auto" w:fill="auto"/>
              <w:tabs>
                <w:tab w:val="left" w:pos="672"/>
              </w:tabs>
              <w:spacing w:before="0" w:after="0" w:line="240" w:lineRule="auto"/>
              <w:ind w:left="284" w:right="257"/>
              <w:jc w:val="both"/>
              <w:rPr>
                <w:color w:val="000000"/>
                <w:sz w:val="24"/>
                <w:szCs w:val="24"/>
                <w:shd w:val="clear" w:color="auto" w:fill="FFFFFF"/>
              </w:rPr>
            </w:pPr>
            <w:r w:rsidRPr="00650204">
              <w:rPr>
                <w:rStyle w:val="11pt2"/>
                <w:color w:val="000000"/>
                <w:sz w:val="24"/>
                <w:szCs w:val="24"/>
              </w:rPr>
              <w:t>гипнотическое внушение;</w:t>
            </w:r>
          </w:p>
          <w:p w:rsidR="00B66057" w:rsidRPr="00650204" w:rsidRDefault="00B66057" w:rsidP="00B66057">
            <w:pPr>
              <w:pStyle w:val="a3"/>
              <w:numPr>
                <w:ilvl w:val="0"/>
                <w:numId w:val="21"/>
              </w:numPr>
              <w:shd w:val="clear" w:color="auto" w:fill="auto"/>
              <w:tabs>
                <w:tab w:val="left" w:pos="677"/>
              </w:tabs>
              <w:spacing w:before="0" w:after="0" w:line="240" w:lineRule="auto"/>
              <w:ind w:left="284" w:right="257"/>
              <w:jc w:val="both"/>
              <w:rPr>
                <w:color w:val="000000"/>
                <w:sz w:val="24"/>
                <w:szCs w:val="24"/>
                <w:shd w:val="clear" w:color="auto" w:fill="FFFFFF"/>
              </w:rPr>
            </w:pPr>
            <w:r w:rsidRPr="00650204">
              <w:rPr>
                <w:rStyle w:val="11pt2"/>
                <w:color w:val="000000"/>
                <w:sz w:val="24"/>
                <w:szCs w:val="24"/>
              </w:rPr>
              <w:t>приемы мышечной релаксации, специальные дыхательные упражнения, музыка для релаксации;</w:t>
            </w:r>
          </w:p>
          <w:p w:rsidR="00B66057" w:rsidRPr="00650204" w:rsidRDefault="00B66057" w:rsidP="00B66057">
            <w:pPr>
              <w:pStyle w:val="a3"/>
              <w:numPr>
                <w:ilvl w:val="0"/>
                <w:numId w:val="21"/>
              </w:numPr>
              <w:shd w:val="clear" w:color="auto" w:fill="auto"/>
              <w:tabs>
                <w:tab w:val="left" w:pos="672"/>
              </w:tabs>
              <w:spacing w:before="0" w:after="0" w:line="240" w:lineRule="auto"/>
              <w:ind w:left="284" w:right="257"/>
              <w:jc w:val="both"/>
              <w:rPr>
                <w:color w:val="000000"/>
                <w:sz w:val="24"/>
                <w:szCs w:val="24"/>
                <w:shd w:val="clear" w:color="auto" w:fill="FFFFFF"/>
              </w:rPr>
            </w:pPr>
            <w:r w:rsidRPr="00650204">
              <w:rPr>
                <w:rStyle w:val="11pt2"/>
                <w:color w:val="000000"/>
                <w:sz w:val="24"/>
                <w:szCs w:val="24"/>
              </w:rPr>
              <w:t>интересный и разнообразный досуг;</w:t>
            </w:r>
          </w:p>
          <w:p w:rsidR="00B66057" w:rsidRPr="00650204" w:rsidRDefault="00B66057" w:rsidP="00B66057">
            <w:pPr>
              <w:pStyle w:val="a3"/>
              <w:numPr>
                <w:ilvl w:val="0"/>
                <w:numId w:val="21"/>
              </w:numPr>
              <w:shd w:val="clear" w:color="auto" w:fill="auto"/>
              <w:tabs>
                <w:tab w:val="left" w:pos="662"/>
              </w:tabs>
              <w:spacing w:before="0" w:after="0" w:line="240" w:lineRule="auto"/>
              <w:ind w:left="284" w:right="257"/>
              <w:jc w:val="both"/>
              <w:rPr>
                <w:color w:val="000000"/>
                <w:sz w:val="24"/>
                <w:szCs w:val="24"/>
                <w:shd w:val="clear" w:color="auto" w:fill="FFFFFF"/>
              </w:rPr>
            </w:pPr>
            <w:r w:rsidRPr="00650204">
              <w:rPr>
                <w:rStyle w:val="11pt2"/>
                <w:color w:val="000000"/>
                <w:sz w:val="24"/>
                <w:szCs w:val="24"/>
              </w:rPr>
              <w:t>условия для быта и отдыха, благоприятный психологический микроклимат.</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B66057" w:rsidRPr="00650204" w:rsidRDefault="00B66057" w:rsidP="00B66057">
            <w:pPr>
              <w:pStyle w:val="a3"/>
              <w:shd w:val="clear" w:color="auto" w:fill="auto"/>
              <w:spacing w:before="0" w:after="0" w:line="240" w:lineRule="auto"/>
              <w:ind w:left="160" w:right="124"/>
              <w:jc w:val="left"/>
              <w:rPr>
                <w:color w:val="000000"/>
                <w:sz w:val="24"/>
                <w:szCs w:val="24"/>
                <w:shd w:val="clear" w:color="auto" w:fill="FFFFFF"/>
              </w:rPr>
            </w:pPr>
            <w:r w:rsidRPr="00650204">
              <w:rPr>
                <w:rStyle w:val="11pt2"/>
                <w:color w:val="000000"/>
                <w:sz w:val="24"/>
                <w:szCs w:val="24"/>
              </w:rPr>
              <w:t>В течение всего периода реализации программы с учетом психического состояния спортсмена</w:t>
            </w:r>
          </w:p>
        </w:tc>
      </w:tr>
      <w:tr w:rsidR="00B66057" w:rsidRPr="00650204" w:rsidTr="00B66057">
        <w:trPr>
          <w:trHeight w:hRule="exact" w:val="435"/>
        </w:trPr>
        <w:tc>
          <w:tcPr>
            <w:tcW w:w="94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6057" w:rsidRPr="00650204" w:rsidRDefault="00B66057" w:rsidP="00B66057">
            <w:pPr>
              <w:pStyle w:val="a3"/>
              <w:numPr>
                <w:ilvl w:val="0"/>
                <w:numId w:val="22"/>
              </w:numPr>
              <w:spacing w:before="0" w:after="0" w:line="240" w:lineRule="auto"/>
              <w:jc w:val="center"/>
              <w:rPr>
                <w:color w:val="000000"/>
                <w:sz w:val="24"/>
                <w:szCs w:val="24"/>
                <w:shd w:val="clear" w:color="auto" w:fill="FFFFFF"/>
              </w:rPr>
            </w:pPr>
            <w:r w:rsidRPr="00650204">
              <w:rPr>
                <w:rStyle w:val="11pt2"/>
                <w:color w:val="000000"/>
                <w:sz w:val="24"/>
                <w:szCs w:val="24"/>
              </w:rPr>
              <w:t>Медико-биологические</w:t>
            </w:r>
          </w:p>
        </w:tc>
      </w:tr>
      <w:tr w:rsidR="00B66057" w:rsidRPr="00650204" w:rsidTr="00B66057">
        <w:trPr>
          <w:trHeight w:hRule="exact" w:val="3686"/>
        </w:trPr>
        <w:tc>
          <w:tcPr>
            <w:tcW w:w="6778" w:type="dxa"/>
            <w:gridSpan w:val="2"/>
            <w:tcBorders>
              <w:top w:val="single" w:sz="4" w:space="0" w:color="auto"/>
              <w:left w:val="single" w:sz="4" w:space="0" w:color="auto"/>
              <w:bottom w:val="single" w:sz="4" w:space="0" w:color="auto"/>
              <w:right w:val="nil"/>
            </w:tcBorders>
            <w:shd w:val="clear" w:color="auto" w:fill="FFFFFF"/>
          </w:tcPr>
          <w:p w:rsidR="00B66057" w:rsidRPr="00650204" w:rsidRDefault="00B66057" w:rsidP="00B66057">
            <w:pPr>
              <w:pStyle w:val="a3"/>
              <w:numPr>
                <w:ilvl w:val="0"/>
                <w:numId w:val="23"/>
              </w:numPr>
              <w:shd w:val="clear" w:color="auto" w:fill="auto"/>
              <w:tabs>
                <w:tab w:val="left" w:pos="142"/>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рациональное питание:</w:t>
            </w:r>
          </w:p>
          <w:p w:rsidR="00B66057" w:rsidRPr="00650204" w:rsidRDefault="00B66057" w:rsidP="00B66057">
            <w:pPr>
              <w:pStyle w:val="a3"/>
              <w:numPr>
                <w:ilvl w:val="0"/>
                <w:numId w:val="23"/>
              </w:numPr>
              <w:shd w:val="clear" w:color="auto" w:fill="auto"/>
              <w:tabs>
                <w:tab w:val="left" w:pos="142"/>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сбалансировано по энергетической ценности;</w:t>
            </w:r>
          </w:p>
          <w:p w:rsidR="00B66057" w:rsidRPr="00650204" w:rsidRDefault="00B66057" w:rsidP="00B66057">
            <w:pPr>
              <w:pStyle w:val="a3"/>
              <w:numPr>
                <w:ilvl w:val="0"/>
                <w:numId w:val="23"/>
              </w:numPr>
              <w:shd w:val="clear" w:color="auto" w:fill="auto"/>
              <w:tabs>
                <w:tab w:val="left" w:pos="142"/>
                <w:tab w:val="left" w:pos="682"/>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сбалансировано по составу (белки, жиры, углеводы, микроэлементы, витамины);</w:t>
            </w:r>
          </w:p>
          <w:p w:rsidR="00B66057" w:rsidRPr="00650204" w:rsidRDefault="00B66057" w:rsidP="00B66057">
            <w:pPr>
              <w:pStyle w:val="a3"/>
              <w:numPr>
                <w:ilvl w:val="0"/>
                <w:numId w:val="23"/>
              </w:numPr>
              <w:shd w:val="clear" w:color="auto" w:fill="auto"/>
              <w:tabs>
                <w:tab w:val="left" w:pos="142"/>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соответствует характеру, величине и направленности тренировочных и соревновательных нагрузок;</w:t>
            </w:r>
          </w:p>
          <w:p w:rsidR="00B66057" w:rsidRPr="00650204" w:rsidRDefault="00B66057" w:rsidP="00B66057">
            <w:pPr>
              <w:pStyle w:val="a3"/>
              <w:numPr>
                <w:ilvl w:val="0"/>
                <w:numId w:val="23"/>
              </w:numPr>
              <w:shd w:val="clear" w:color="auto" w:fill="auto"/>
              <w:tabs>
                <w:tab w:val="left" w:pos="142"/>
                <w:tab w:val="left" w:pos="682"/>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соответствует климатическим и погодным условиям.</w:t>
            </w:r>
          </w:p>
          <w:p w:rsidR="00B66057" w:rsidRPr="00650204" w:rsidRDefault="00B66057" w:rsidP="00B66057">
            <w:pPr>
              <w:pStyle w:val="a3"/>
              <w:numPr>
                <w:ilvl w:val="0"/>
                <w:numId w:val="23"/>
              </w:numPr>
              <w:shd w:val="clear" w:color="auto" w:fill="auto"/>
              <w:tabs>
                <w:tab w:val="left" w:pos="142"/>
                <w:tab w:val="left" w:pos="677"/>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физиотерапевтические методы:</w:t>
            </w:r>
          </w:p>
          <w:p w:rsidR="00B66057" w:rsidRPr="00650204" w:rsidRDefault="00B66057" w:rsidP="00B66057">
            <w:pPr>
              <w:pStyle w:val="a3"/>
              <w:numPr>
                <w:ilvl w:val="0"/>
                <w:numId w:val="23"/>
              </w:numPr>
              <w:shd w:val="clear" w:color="auto" w:fill="auto"/>
              <w:tabs>
                <w:tab w:val="left" w:pos="142"/>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массаж (общий, сегментарный, точечный, вибро- и гидромассаж);</w:t>
            </w:r>
          </w:p>
          <w:p w:rsidR="00B66057" w:rsidRPr="00650204" w:rsidRDefault="00B66057" w:rsidP="00B66057">
            <w:pPr>
              <w:pStyle w:val="a3"/>
              <w:numPr>
                <w:ilvl w:val="0"/>
                <w:numId w:val="23"/>
              </w:numPr>
              <w:shd w:val="clear" w:color="auto" w:fill="auto"/>
              <w:tabs>
                <w:tab w:val="left" w:pos="142"/>
                <w:tab w:val="left" w:pos="715"/>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гидропроцедуры (различные виды душей и ванн);</w:t>
            </w:r>
          </w:p>
          <w:p w:rsidR="00B66057" w:rsidRPr="00650204" w:rsidRDefault="00B66057" w:rsidP="00B66057">
            <w:pPr>
              <w:pStyle w:val="a3"/>
              <w:numPr>
                <w:ilvl w:val="0"/>
                <w:numId w:val="23"/>
              </w:numPr>
              <w:shd w:val="clear" w:color="auto" w:fill="auto"/>
              <w:tabs>
                <w:tab w:val="left" w:pos="142"/>
                <w:tab w:val="left" w:pos="715"/>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аппаратная физиотерапия;</w:t>
            </w:r>
          </w:p>
          <w:p w:rsidR="00B66057" w:rsidRPr="00650204" w:rsidRDefault="00B66057" w:rsidP="00B66057">
            <w:pPr>
              <w:pStyle w:val="a3"/>
              <w:numPr>
                <w:ilvl w:val="0"/>
                <w:numId w:val="23"/>
              </w:numPr>
              <w:shd w:val="clear" w:color="auto" w:fill="auto"/>
              <w:tabs>
                <w:tab w:val="left" w:pos="142"/>
                <w:tab w:val="left" w:pos="715"/>
              </w:tabs>
              <w:spacing w:before="0" w:after="0" w:line="240" w:lineRule="auto"/>
              <w:ind w:left="142" w:firstLine="142"/>
              <w:jc w:val="left"/>
              <w:rPr>
                <w:color w:val="000000"/>
                <w:sz w:val="24"/>
                <w:szCs w:val="24"/>
                <w:shd w:val="clear" w:color="auto" w:fill="FFFFFF"/>
              </w:rPr>
            </w:pPr>
            <w:r w:rsidRPr="00650204">
              <w:rPr>
                <w:rStyle w:val="11pt2"/>
                <w:color w:val="000000"/>
                <w:sz w:val="24"/>
                <w:szCs w:val="24"/>
              </w:rPr>
              <w:t>бани</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B66057" w:rsidRPr="00650204" w:rsidRDefault="00B66057" w:rsidP="00B66057">
            <w:pPr>
              <w:pStyle w:val="a3"/>
              <w:shd w:val="clear" w:color="auto" w:fill="auto"/>
              <w:spacing w:before="0" w:after="0" w:line="240" w:lineRule="auto"/>
              <w:ind w:left="160" w:right="124"/>
              <w:jc w:val="left"/>
              <w:rPr>
                <w:color w:val="000000"/>
                <w:sz w:val="24"/>
                <w:szCs w:val="24"/>
                <w:shd w:val="clear" w:color="auto" w:fill="FFFFFF"/>
              </w:rPr>
            </w:pPr>
            <w:r w:rsidRPr="00650204">
              <w:rPr>
                <w:rStyle w:val="11pt2"/>
                <w:color w:val="000000"/>
                <w:sz w:val="24"/>
                <w:szCs w:val="24"/>
              </w:rPr>
              <w:t>В течение всего периода реализации программы</w:t>
            </w:r>
          </w:p>
        </w:tc>
      </w:tr>
    </w:tbl>
    <w:p w:rsidR="00B66057" w:rsidRDefault="007A784E" w:rsidP="00B66057">
      <w:pPr>
        <w:pStyle w:val="a3"/>
        <w:shd w:val="clear" w:color="auto" w:fill="auto"/>
        <w:tabs>
          <w:tab w:val="right" w:pos="0"/>
        </w:tabs>
        <w:spacing w:before="160" w:after="160" w:line="276" w:lineRule="auto"/>
        <w:jc w:val="center"/>
        <w:rPr>
          <w:b/>
        </w:rPr>
      </w:pPr>
      <w:r>
        <w:rPr>
          <w:b/>
        </w:rPr>
        <w:t>3</w:t>
      </w:r>
      <w:r w:rsidR="00B66057">
        <w:rPr>
          <w:b/>
        </w:rPr>
        <w:t>.8. Планы антидопинговых мероприятий</w:t>
      </w:r>
    </w:p>
    <w:p w:rsidR="00B66057" w:rsidRDefault="00B66057" w:rsidP="00B66057">
      <w:pPr>
        <w:pStyle w:val="a3"/>
        <w:shd w:val="clear" w:color="auto" w:fill="auto"/>
        <w:spacing w:before="0" w:after="0" w:line="276" w:lineRule="auto"/>
        <w:ind w:right="20"/>
        <w:jc w:val="both"/>
      </w:pPr>
      <w:r>
        <w:rPr>
          <w:rStyle w:val="1"/>
          <w:color w:val="000000"/>
        </w:rPr>
        <w:tab/>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B66057" w:rsidRDefault="00B66057" w:rsidP="00B66057">
      <w:pPr>
        <w:pStyle w:val="a3"/>
        <w:shd w:val="clear" w:color="auto" w:fill="auto"/>
        <w:spacing w:before="0" w:after="0" w:line="276" w:lineRule="auto"/>
        <w:jc w:val="both"/>
      </w:pPr>
      <w:r>
        <w:rPr>
          <w:rStyle w:val="1"/>
          <w:color w:val="000000"/>
        </w:rPr>
        <w:t>Спортсмен обязан знать нормативные документы:</w:t>
      </w:r>
    </w:p>
    <w:p w:rsidR="00B66057" w:rsidRDefault="00B66057" w:rsidP="00B66057">
      <w:pPr>
        <w:pStyle w:val="a3"/>
        <w:numPr>
          <w:ilvl w:val="0"/>
          <w:numId w:val="19"/>
        </w:numPr>
        <w:shd w:val="clear" w:color="auto" w:fill="auto"/>
        <w:spacing w:before="0" w:after="0" w:line="276" w:lineRule="auto"/>
        <w:ind w:firstLine="284"/>
        <w:jc w:val="both"/>
      </w:pPr>
      <w:r>
        <w:rPr>
          <w:rStyle w:val="1"/>
          <w:color w:val="000000"/>
        </w:rPr>
        <w:t>Международный стандарт ВАДА по тестированию;</w:t>
      </w:r>
    </w:p>
    <w:p w:rsidR="00B66057" w:rsidRDefault="00B66057" w:rsidP="00B66057">
      <w:pPr>
        <w:pStyle w:val="a3"/>
        <w:numPr>
          <w:ilvl w:val="0"/>
          <w:numId w:val="19"/>
        </w:numPr>
        <w:shd w:val="clear" w:color="auto" w:fill="auto"/>
        <w:spacing w:before="0" w:after="0" w:line="276" w:lineRule="auto"/>
        <w:ind w:firstLine="284"/>
        <w:jc w:val="both"/>
      </w:pPr>
      <w:r>
        <w:rPr>
          <w:rStyle w:val="1"/>
          <w:color w:val="000000"/>
        </w:rPr>
        <w:t>Международный стандарт ВАДА «Запрещенный список»;</w:t>
      </w:r>
    </w:p>
    <w:p w:rsidR="00B66057" w:rsidRDefault="00B66057" w:rsidP="00B66057">
      <w:pPr>
        <w:pStyle w:val="a3"/>
        <w:numPr>
          <w:ilvl w:val="0"/>
          <w:numId w:val="19"/>
        </w:numPr>
        <w:shd w:val="clear" w:color="auto" w:fill="auto"/>
        <w:spacing w:before="0" w:after="0" w:line="276" w:lineRule="auto"/>
        <w:ind w:right="20" w:firstLine="284"/>
        <w:jc w:val="both"/>
      </w:pPr>
      <w:r>
        <w:rPr>
          <w:rStyle w:val="1"/>
          <w:color w:val="000000"/>
        </w:rPr>
        <w:t>Международный стандарт ВАДА «Международный стандарт по терапевтическому использованию».</w:t>
      </w:r>
    </w:p>
    <w:p w:rsidR="00B66057" w:rsidRDefault="00B66057" w:rsidP="00B66057">
      <w:pPr>
        <w:pStyle w:val="a3"/>
        <w:shd w:val="clear" w:color="auto" w:fill="auto"/>
        <w:spacing w:before="0" w:after="0" w:line="276" w:lineRule="auto"/>
        <w:ind w:right="20"/>
        <w:jc w:val="both"/>
      </w:pPr>
      <w:r>
        <w:rPr>
          <w:rStyle w:val="1"/>
          <w:color w:val="000000"/>
        </w:rPr>
        <w:tab/>
        <w:t>Психологическая составляющая плана антидопинговых мероприятий направлена на решение следующих задач:</w:t>
      </w:r>
    </w:p>
    <w:p w:rsidR="00B66057" w:rsidRDefault="00B66057" w:rsidP="00B66057">
      <w:pPr>
        <w:pStyle w:val="a3"/>
        <w:numPr>
          <w:ilvl w:val="0"/>
          <w:numId w:val="19"/>
        </w:numPr>
        <w:shd w:val="clear" w:color="auto" w:fill="auto"/>
        <w:spacing w:before="0" w:after="0" w:line="276" w:lineRule="auto"/>
        <w:ind w:right="20" w:firstLine="284"/>
        <w:jc w:val="both"/>
      </w:pPr>
      <w:r>
        <w:rPr>
          <w:rStyle w:val="1"/>
          <w:color w:val="000000"/>
        </w:rPr>
        <w:t xml:space="preserve"> формирование ценностно-мотивационной сферы, в которой допинг как заведомо нечестный способ спортивной победы будет неприемлем;</w:t>
      </w:r>
    </w:p>
    <w:p w:rsidR="00B66057" w:rsidRDefault="00B66057" w:rsidP="00B66057">
      <w:pPr>
        <w:pStyle w:val="a3"/>
        <w:numPr>
          <w:ilvl w:val="0"/>
          <w:numId w:val="19"/>
        </w:numPr>
        <w:shd w:val="clear" w:color="auto" w:fill="auto"/>
        <w:spacing w:before="0" w:after="0" w:line="276" w:lineRule="auto"/>
        <w:ind w:right="20" w:firstLine="284"/>
        <w:jc w:val="both"/>
      </w:pPr>
      <w:r>
        <w:rPr>
          <w:rStyle w:val="1"/>
          <w:color w:val="000000"/>
        </w:rPr>
        <w:t xml:space="preserve">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B66057" w:rsidRDefault="00B66057" w:rsidP="00B66057">
      <w:pPr>
        <w:pStyle w:val="a3"/>
        <w:numPr>
          <w:ilvl w:val="0"/>
          <w:numId w:val="19"/>
        </w:numPr>
        <w:shd w:val="clear" w:color="auto" w:fill="auto"/>
        <w:spacing w:before="0" w:after="0" w:line="276" w:lineRule="auto"/>
        <w:ind w:right="20" w:firstLine="284"/>
        <w:jc w:val="both"/>
      </w:pPr>
      <w:r>
        <w:rPr>
          <w:rStyle w:val="1"/>
          <w:color w:val="000000"/>
        </w:rPr>
        <w:t xml:space="preserve">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B66057" w:rsidRDefault="00B66057" w:rsidP="00B66057">
      <w:pPr>
        <w:pStyle w:val="a3"/>
        <w:numPr>
          <w:ilvl w:val="0"/>
          <w:numId w:val="19"/>
        </w:numPr>
        <w:shd w:val="clear" w:color="auto" w:fill="auto"/>
        <w:spacing w:before="0" w:after="0" w:line="276" w:lineRule="auto"/>
        <w:ind w:right="20" w:firstLine="284"/>
        <w:jc w:val="both"/>
      </w:pPr>
      <w:r>
        <w:rPr>
          <w:rStyle w:val="1"/>
          <w:color w:val="000000"/>
        </w:rPr>
        <w:t xml:space="preserve">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B66057" w:rsidRDefault="00B66057" w:rsidP="00B66057">
      <w:pPr>
        <w:pStyle w:val="a3"/>
        <w:numPr>
          <w:ilvl w:val="0"/>
          <w:numId w:val="19"/>
        </w:numPr>
        <w:shd w:val="clear" w:color="auto" w:fill="auto"/>
        <w:spacing w:before="0" w:after="0" w:line="276" w:lineRule="auto"/>
        <w:ind w:right="20" w:firstLine="284"/>
        <w:jc w:val="both"/>
      </w:pPr>
      <w:r>
        <w:rPr>
          <w:rStyle w:val="1"/>
          <w:color w:val="000000"/>
        </w:rPr>
        <w:t xml:space="preserve">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B66057" w:rsidRDefault="00B66057" w:rsidP="00B66057">
      <w:pPr>
        <w:pStyle w:val="a3"/>
        <w:numPr>
          <w:ilvl w:val="0"/>
          <w:numId w:val="19"/>
        </w:numPr>
        <w:shd w:val="clear" w:color="auto" w:fill="auto"/>
        <w:spacing w:before="0" w:after="0" w:line="276" w:lineRule="auto"/>
        <w:ind w:right="20" w:firstLine="284"/>
        <w:jc w:val="both"/>
      </w:pPr>
      <w:r>
        <w:rPr>
          <w:rStyle w:val="1"/>
          <w:color w:val="000000"/>
        </w:rPr>
        <w:t xml:space="preserve"> пропаганда принципов фейр-плей, отношения к спорту как к площадке для честной конкуренции и воспитания личностных качеств;</w:t>
      </w:r>
    </w:p>
    <w:p w:rsidR="00B66057" w:rsidRPr="005E0601" w:rsidRDefault="00B66057" w:rsidP="00B66057">
      <w:pPr>
        <w:pStyle w:val="a3"/>
        <w:numPr>
          <w:ilvl w:val="0"/>
          <w:numId w:val="19"/>
        </w:numPr>
        <w:shd w:val="clear" w:color="auto" w:fill="auto"/>
        <w:spacing w:before="0" w:after="0" w:line="276" w:lineRule="auto"/>
        <w:ind w:right="20" w:firstLine="284"/>
        <w:jc w:val="both"/>
        <w:rPr>
          <w:rStyle w:val="1"/>
        </w:rPr>
      </w:pPr>
      <w:r>
        <w:rPr>
          <w:rStyle w:val="1"/>
          <w:color w:val="000000"/>
        </w:rPr>
        <w:t xml:space="preserve">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B66057" w:rsidRDefault="00B66057" w:rsidP="00B66057">
      <w:pPr>
        <w:pStyle w:val="a3"/>
        <w:shd w:val="clear" w:color="auto" w:fill="auto"/>
        <w:spacing w:before="0" w:after="0" w:line="276" w:lineRule="auto"/>
        <w:ind w:left="284" w:right="20"/>
        <w:jc w:val="center"/>
      </w:pPr>
      <w:r>
        <w:t xml:space="preserve">Примерный </w:t>
      </w:r>
      <w:r>
        <w:rPr>
          <w:rStyle w:val="1"/>
          <w:color w:val="000000"/>
        </w:rPr>
        <w:t>план антидопинговых мероприятий</w:t>
      </w:r>
    </w:p>
    <w:tbl>
      <w:tblPr>
        <w:tblStyle w:val="a8"/>
        <w:tblW w:w="10206" w:type="dxa"/>
        <w:tblInd w:w="108" w:type="dxa"/>
        <w:tblLook w:val="04A0"/>
      </w:tblPr>
      <w:tblGrid>
        <w:gridCol w:w="709"/>
        <w:gridCol w:w="4393"/>
        <w:gridCol w:w="2605"/>
        <w:gridCol w:w="2499"/>
      </w:tblGrid>
      <w:tr w:rsidR="00B66057" w:rsidTr="00B66057">
        <w:tc>
          <w:tcPr>
            <w:tcW w:w="709" w:type="dxa"/>
            <w:vAlign w:val="center"/>
          </w:tcPr>
          <w:p w:rsidR="00B66057" w:rsidRDefault="00B66057" w:rsidP="00B66057">
            <w:pPr>
              <w:pStyle w:val="a3"/>
              <w:shd w:val="clear" w:color="auto" w:fill="auto"/>
              <w:spacing w:before="0" w:after="0" w:line="240" w:lineRule="auto"/>
              <w:ind w:left="120"/>
              <w:jc w:val="center"/>
              <w:rPr>
                <w:rStyle w:val="11pt2"/>
                <w:color w:val="000000"/>
                <w:sz w:val="24"/>
                <w:szCs w:val="24"/>
              </w:rPr>
            </w:pPr>
            <w:r w:rsidRPr="00FD40B1">
              <w:rPr>
                <w:rStyle w:val="11pt2"/>
                <w:color w:val="000000"/>
                <w:sz w:val="24"/>
                <w:szCs w:val="24"/>
              </w:rPr>
              <w:t xml:space="preserve">№ </w:t>
            </w:r>
          </w:p>
          <w:p w:rsidR="00B66057" w:rsidRPr="00FD40B1" w:rsidRDefault="00B66057" w:rsidP="00B66057">
            <w:pPr>
              <w:pStyle w:val="a3"/>
              <w:shd w:val="clear" w:color="auto" w:fill="auto"/>
              <w:spacing w:before="0" w:after="0" w:line="240" w:lineRule="auto"/>
              <w:ind w:left="120"/>
              <w:jc w:val="center"/>
              <w:rPr>
                <w:sz w:val="24"/>
                <w:szCs w:val="24"/>
              </w:rPr>
            </w:pPr>
            <w:r w:rsidRPr="00FD40B1">
              <w:rPr>
                <w:rStyle w:val="11pt2"/>
                <w:color w:val="000000"/>
                <w:sz w:val="24"/>
                <w:szCs w:val="24"/>
              </w:rPr>
              <w:t>п/п</w:t>
            </w:r>
          </w:p>
        </w:tc>
        <w:tc>
          <w:tcPr>
            <w:tcW w:w="4393" w:type="dxa"/>
            <w:vAlign w:val="center"/>
          </w:tcPr>
          <w:p w:rsidR="00B66057" w:rsidRPr="00FD40B1" w:rsidRDefault="00B66057" w:rsidP="00B66057">
            <w:pPr>
              <w:pStyle w:val="a3"/>
              <w:shd w:val="clear" w:color="auto" w:fill="auto"/>
              <w:spacing w:before="0" w:after="0" w:line="240" w:lineRule="auto"/>
              <w:jc w:val="center"/>
              <w:rPr>
                <w:sz w:val="24"/>
                <w:szCs w:val="24"/>
              </w:rPr>
            </w:pPr>
            <w:r w:rsidRPr="00FD40B1">
              <w:rPr>
                <w:rStyle w:val="11pt2"/>
                <w:color w:val="000000"/>
                <w:sz w:val="24"/>
                <w:szCs w:val="24"/>
              </w:rPr>
              <w:t>Содержание мероприятия</w:t>
            </w:r>
          </w:p>
        </w:tc>
        <w:tc>
          <w:tcPr>
            <w:tcW w:w="2605" w:type="dxa"/>
            <w:vAlign w:val="center"/>
          </w:tcPr>
          <w:p w:rsidR="00B66057" w:rsidRPr="00FD40B1" w:rsidRDefault="00B66057" w:rsidP="00B66057">
            <w:pPr>
              <w:pStyle w:val="a3"/>
              <w:shd w:val="clear" w:color="auto" w:fill="auto"/>
              <w:spacing w:before="0" w:after="0" w:line="240" w:lineRule="auto"/>
              <w:ind w:left="120"/>
              <w:jc w:val="center"/>
              <w:rPr>
                <w:sz w:val="24"/>
                <w:szCs w:val="24"/>
              </w:rPr>
            </w:pPr>
            <w:r w:rsidRPr="00FD40B1">
              <w:rPr>
                <w:rStyle w:val="11pt2"/>
                <w:color w:val="000000"/>
                <w:sz w:val="24"/>
                <w:szCs w:val="24"/>
              </w:rPr>
              <w:t>Форма проведения</w:t>
            </w:r>
          </w:p>
        </w:tc>
        <w:tc>
          <w:tcPr>
            <w:tcW w:w="2499" w:type="dxa"/>
            <w:vAlign w:val="center"/>
          </w:tcPr>
          <w:p w:rsidR="00B66057" w:rsidRPr="00FD40B1" w:rsidRDefault="00B66057" w:rsidP="00B66057">
            <w:pPr>
              <w:pStyle w:val="a3"/>
              <w:shd w:val="clear" w:color="auto" w:fill="auto"/>
              <w:spacing w:before="0" w:after="0" w:line="240" w:lineRule="auto"/>
              <w:jc w:val="center"/>
              <w:rPr>
                <w:sz w:val="24"/>
                <w:szCs w:val="24"/>
              </w:rPr>
            </w:pPr>
            <w:r w:rsidRPr="00FD40B1">
              <w:rPr>
                <w:rStyle w:val="1"/>
                <w:color w:val="000000"/>
                <w:sz w:val="24"/>
                <w:szCs w:val="24"/>
              </w:rPr>
              <w:t>Сроки реализации мероприятий</w:t>
            </w:r>
          </w:p>
        </w:tc>
      </w:tr>
      <w:tr w:rsidR="00B66057" w:rsidTr="00B66057">
        <w:tc>
          <w:tcPr>
            <w:tcW w:w="709" w:type="dxa"/>
            <w:vAlign w:val="center"/>
          </w:tcPr>
          <w:p w:rsidR="00B66057" w:rsidRPr="005E0601" w:rsidRDefault="00B66057" w:rsidP="00B66057">
            <w:pPr>
              <w:pStyle w:val="a9"/>
              <w:numPr>
                <w:ilvl w:val="0"/>
                <w:numId w:val="24"/>
              </w:numPr>
              <w:jc w:val="center"/>
            </w:pPr>
          </w:p>
        </w:tc>
        <w:tc>
          <w:tcPr>
            <w:tcW w:w="4393" w:type="dxa"/>
            <w:vAlign w:val="center"/>
          </w:tcPr>
          <w:p w:rsidR="00B66057" w:rsidRPr="00FD40B1" w:rsidRDefault="00B66057" w:rsidP="00B66057">
            <w:pPr>
              <w:pStyle w:val="a3"/>
              <w:shd w:val="clear" w:color="auto" w:fill="auto"/>
              <w:spacing w:before="0" w:after="0" w:line="317" w:lineRule="exact"/>
              <w:ind w:left="92" w:right="166"/>
              <w:jc w:val="left"/>
              <w:rPr>
                <w:sz w:val="24"/>
                <w:szCs w:val="24"/>
              </w:rPr>
            </w:pPr>
            <w:r w:rsidRPr="00FD40B1">
              <w:rPr>
                <w:rStyle w:val="11pt2"/>
                <w:color w:val="000000"/>
                <w:sz w:val="24"/>
                <w:szCs w:val="24"/>
              </w:rPr>
              <w:t>Информирование спортсменов о запрещённых веществах</w:t>
            </w:r>
          </w:p>
        </w:tc>
        <w:tc>
          <w:tcPr>
            <w:tcW w:w="2605" w:type="dxa"/>
            <w:vMerge w:val="restart"/>
            <w:vAlign w:val="center"/>
          </w:tcPr>
          <w:p w:rsidR="00B66057" w:rsidRPr="00FD40B1" w:rsidRDefault="00B66057" w:rsidP="00B66057">
            <w:pPr>
              <w:pStyle w:val="a3"/>
              <w:shd w:val="clear" w:color="auto" w:fill="auto"/>
              <w:spacing w:before="0" w:after="0" w:line="240" w:lineRule="auto"/>
              <w:ind w:left="120"/>
              <w:jc w:val="center"/>
              <w:rPr>
                <w:sz w:val="24"/>
                <w:szCs w:val="24"/>
              </w:rPr>
            </w:pPr>
            <w:r w:rsidRPr="00FD40B1">
              <w:rPr>
                <w:rStyle w:val="11pt2"/>
                <w:color w:val="000000"/>
                <w:sz w:val="24"/>
                <w:szCs w:val="24"/>
              </w:rPr>
              <w:t>Лекции, беседы,</w:t>
            </w:r>
          </w:p>
          <w:p w:rsidR="00B66057" w:rsidRPr="00FD40B1" w:rsidRDefault="00B66057" w:rsidP="00B66057">
            <w:pPr>
              <w:pStyle w:val="a3"/>
              <w:shd w:val="clear" w:color="auto" w:fill="auto"/>
              <w:spacing w:before="0" w:after="0" w:line="240" w:lineRule="auto"/>
              <w:ind w:left="120"/>
              <w:jc w:val="center"/>
              <w:rPr>
                <w:sz w:val="24"/>
                <w:szCs w:val="24"/>
              </w:rPr>
            </w:pPr>
            <w:r w:rsidRPr="00FD40B1">
              <w:rPr>
                <w:rStyle w:val="11pt2"/>
                <w:color w:val="000000"/>
                <w:sz w:val="24"/>
                <w:szCs w:val="24"/>
              </w:rPr>
              <w:t>индивидуальные</w:t>
            </w:r>
          </w:p>
          <w:p w:rsidR="00B66057" w:rsidRDefault="00B66057" w:rsidP="00B66057">
            <w:pPr>
              <w:jc w:val="center"/>
              <w:rPr>
                <w:sz w:val="26"/>
                <w:szCs w:val="26"/>
              </w:rPr>
            </w:pPr>
            <w:r w:rsidRPr="00FD40B1">
              <w:rPr>
                <w:rStyle w:val="11pt2"/>
                <w:color w:val="000000"/>
                <w:sz w:val="24"/>
                <w:szCs w:val="24"/>
              </w:rPr>
              <w:t>консультации</w:t>
            </w:r>
          </w:p>
        </w:tc>
        <w:tc>
          <w:tcPr>
            <w:tcW w:w="2499" w:type="dxa"/>
            <w:vMerge w:val="restart"/>
            <w:vAlign w:val="center"/>
          </w:tcPr>
          <w:p w:rsidR="00B66057" w:rsidRDefault="00B66057" w:rsidP="00B66057">
            <w:pPr>
              <w:jc w:val="center"/>
              <w:rPr>
                <w:sz w:val="26"/>
                <w:szCs w:val="26"/>
              </w:rPr>
            </w:pPr>
            <w:r w:rsidRPr="00FD40B1">
              <w:rPr>
                <w:rStyle w:val="1"/>
                <w:color w:val="000000"/>
                <w:sz w:val="24"/>
                <w:szCs w:val="24"/>
              </w:rPr>
              <w:t>Устанавливаются в соответствии с графиком</w:t>
            </w:r>
          </w:p>
        </w:tc>
      </w:tr>
      <w:tr w:rsidR="00B66057" w:rsidTr="00B66057">
        <w:tc>
          <w:tcPr>
            <w:tcW w:w="709" w:type="dxa"/>
            <w:vAlign w:val="center"/>
          </w:tcPr>
          <w:p w:rsidR="00B66057" w:rsidRPr="005E0601" w:rsidRDefault="00B66057" w:rsidP="00B66057">
            <w:pPr>
              <w:pStyle w:val="a9"/>
              <w:numPr>
                <w:ilvl w:val="0"/>
                <w:numId w:val="24"/>
              </w:numPr>
              <w:jc w:val="center"/>
            </w:pPr>
          </w:p>
        </w:tc>
        <w:tc>
          <w:tcPr>
            <w:tcW w:w="4393" w:type="dxa"/>
            <w:vAlign w:val="center"/>
          </w:tcPr>
          <w:p w:rsidR="00B66057" w:rsidRPr="00FD40B1" w:rsidRDefault="00B66057" w:rsidP="00B66057">
            <w:pPr>
              <w:pStyle w:val="a3"/>
              <w:shd w:val="clear" w:color="auto" w:fill="auto"/>
              <w:spacing w:before="0" w:after="0" w:line="312" w:lineRule="exact"/>
              <w:ind w:left="92" w:right="166"/>
              <w:jc w:val="left"/>
              <w:rPr>
                <w:sz w:val="24"/>
                <w:szCs w:val="24"/>
              </w:rPr>
            </w:pPr>
            <w:r w:rsidRPr="00FD40B1">
              <w:rPr>
                <w:rStyle w:val="11pt2"/>
                <w:color w:val="000000"/>
                <w:sz w:val="24"/>
                <w:szCs w:val="24"/>
              </w:rPr>
              <w:t>Ознакомление с порядком проведения допинг-контроля и антидопинговыми правилами</w:t>
            </w:r>
          </w:p>
        </w:tc>
        <w:tc>
          <w:tcPr>
            <w:tcW w:w="2605" w:type="dxa"/>
            <w:vMerge/>
            <w:vAlign w:val="center"/>
          </w:tcPr>
          <w:p w:rsidR="00B66057" w:rsidRDefault="00B66057" w:rsidP="00B66057">
            <w:pPr>
              <w:jc w:val="center"/>
              <w:rPr>
                <w:sz w:val="26"/>
                <w:szCs w:val="26"/>
              </w:rPr>
            </w:pPr>
          </w:p>
        </w:tc>
        <w:tc>
          <w:tcPr>
            <w:tcW w:w="2499" w:type="dxa"/>
            <w:vMerge/>
          </w:tcPr>
          <w:p w:rsidR="00B66057" w:rsidRDefault="00B66057" w:rsidP="00B66057">
            <w:pPr>
              <w:rPr>
                <w:sz w:val="26"/>
                <w:szCs w:val="26"/>
              </w:rPr>
            </w:pPr>
          </w:p>
        </w:tc>
      </w:tr>
      <w:tr w:rsidR="00B66057" w:rsidTr="00B66057">
        <w:tc>
          <w:tcPr>
            <w:tcW w:w="709" w:type="dxa"/>
            <w:vAlign w:val="center"/>
          </w:tcPr>
          <w:p w:rsidR="00B66057" w:rsidRPr="005E0601" w:rsidRDefault="00B66057" w:rsidP="00B66057">
            <w:pPr>
              <w:pStyle w:val="a9"/>
              <w:numPr>
                <w:ilvl w:val="0"/>
                <w:numId w:val="24"/>
              </w:numPr>
              <w:jc w:val="center"/>
            </w:pPr>
          </w:p>
        </w:tc>
        <w:tc>
          <w:tcPr>
            <w:tcW w:w="4393" w:type="dxa"/>
            <w:vAlign w:val="center"/>
          </w:tcPr>
          <w:p w:rsidR="00B66057" w:rsidRPr="00FD40B1" w:rsidRDefault="00B66057" w:rsidP="00B66057">
            <w:pPr>
              <w:pStyle w:val="a3"/>
              <w:shd w:val="clear" w:color="auto" w:fill="auto"/>
              <w:spacing w:before="0" w:after="0" w:line="317" w:lineRule="exact"/>
              <w:ind w:left="92" w:right="166"/>
              <w:jc w:val="left"/>
              <w:rPr>
                <w:sz w:val="24"/>
                <w:szCs w:val="24"/>
              </w:rPr>
            </w:pPr>
            <w:r w:rsidRPr="00FD40B1">
              <w:rPr>
                <w:rStyle w:val="11pt2"/>
                <w:color w:val="000000"/>
                <w:sz w:val="24"/>
                <w:szCs w:val="24"/>
              </w:rPr>
              <w:t>Ознакомление с правами и обязанностями спортсмена</w:t>
            </w:r>
          </w:p>
        </w:tc>
        <w:tc>
          <w:tcPr>
            <w:tcW w:w="2605" w:type="dxa"/>
            <w:vMerge/>
            <w:vAlign w:val="center"/>
          </w:tcPr>
          <w:p w:rsidR="00B66057" w:rsidRDefault="00B66057" w:rsidP="00B66057">
            <w:pPr>
              <w:jc w:val="center"/>
              <w:rPr>
                <w:sz w:val="26"/>
                <w:szCs w:val="26"/>
              </w:rPr>
            </w:pPr>
          </w:p>
        </w:tc>
        <w:tc>
          <w:tcPr>
            <w:tcW w:w="2499" w:type="dxa"/>
            <w:vMerge/>
          </w:tcPr>
          <w:p w:rsidR="00B66057" w:rsidRDefault="00B66057" w:rsidP="00B66057">
            <w:pPr>
              <w:rPr>
                <w:sz w:val="26"/>
                <w:szCs w:val="26"/>
              </w:rPr>
            </w:pPr>
          </w:p>
        </w:tc>
      </w:tr>
      <w:tr w:rsidR="00B66057" w:rsidTr="00B66057">
        <w:tc>
          <w:tcPr>
            <w:tcW w:w="709" w:type="dxa"/>
            <w:vAlign w:val="center"/>
          </w:tcPr>
          <w:p w:rsidR="00B66057" w:rsidRPr="005E0601" w:rsidRDefault="00B66057" w:rsidP="00B66057">
            <w:pPr>
              <w:pStyle w:val="a9"/>
              <w:numPr>
                <w:ilvl w:val="0"/>
                <w:numId w:val="24"/>
              </w:numPr>
              <w:jc w:val="center"/>
            </w:pPr>
          </w:p>
        </w:tc>
        <w:tc>
          <w:tcPr>
            <w:tcW w:w="4393" w:type="dxa"/>
            <w:vAlign w:val="center"/>
          </w:tcPr>
          <w:p w:rsidR="00B66057" w:rsidRPr="00FD40B1" w:rsidRDefault="00B66057" w:rsidP="00B66057">
            <w:pPr>
              <w:pStyle w:val="a3"/>
              <w:shd w:val="clear" w:color="auto" w:fill="auto"/>
              <w:spacing w:before="0" w:after="0" w:line="317" w:lineRule="exact"/>
              <w:ind w:left="92" w:right="166"/>
              <w:jc w:val="left"/>
              <w:rPr>
                <w:rStyle w:val="11pt2"/>
                <w:color w:val="000000"/>
                <w:sz w:val="24"/>
                <w:szCs w:val="24"/>
              </w:rPr>
            </w:pPr>
            <w:r w:rsidRPr="00FD40B1">
              <w:rPr>
                <w:rStyle w:val="11pt2"/>
                <w:color w:val="000000"/>
                <w:sz w:val="24"/>
                <w:szCs w:val="24"/>
              </w:rPr>
              <w:t>Повышение осведомлённости спортсменов об опасности допинга для здоровья</w:t>
            </w:r>
          </w:p>
        </w:tc>
        <w:tc>
          <w:tcPr>
            <w:tcW w:w="2605" w:type="dxa"/>
            <w:vMerge/>
            <w:vAlign w:val="center"/>
          </w:tcPr>
          <w:p w:rsidR="00B66057" w:rsidRDefault="00B66057" w:rsidP="00B66057">
            <w:pPr>
              <w:jc w:val="center"/>
              <w:rPr>
                <w:sz w:val="26"/>
                <w:szCs w:val="26"/>
              </w:rPr>
            </w:pPr>
          </w:p>
        </w:tc>
        <w:tc>
          <w:tcPr>
            <w:tcW w:w="2499" w:type="dxa"/>
            <w:vMerge/>
          </w:tcPr>
          <w:p w:rsidR="00B66057" w:rsidRDefault="00B66057" w:rsidP="00B66057">
            <w:pPr>
              <w:rPr>
                <w:sz w:val="26"/>
                <w:szCs w:val="26"/>
              </w:rPr>
            </w:pPr>
          </w:p>
        </w:tc>
      </w:tr>
      <w:tr w:rsidR="00B66057" w:rsidTr="00B66057">
        <w:tc>
          <w:tcPr>
            <w:tcW w:w="709" w:type="dxa"/>
            <w:vAlign w:val="center"/>
          </w:tcPr>
          <w:p w:rsidR="00B66057" w:rsidRPr="005E0601" w:rsidRDefault="00B66057" w:rsidP="00B66057">
            <w:pPr>
              <w:pStyle w:val="a9"/>
              <w:numPr>
                <w:ilvl w:val="0"/>
                <w:numId w:val="24"/>
              </w:numPr>
              <w:jc w:val="center"/>
            </w:pPr>
          </w:p>
        </w:tc>
        <w:tc>
          <w:tcPr>
            <w:tcW w:w="4393" w:type="dxa"/>
            <w:vAlign w:val="center"/>
          </w:tcPr>
          <w:p w:rsidR="00B66057" w:rsidRPr="00FD40B1" w:rsidRDefault="00B66057" w:rsidP="00B66057">
            <w:pPr>
              <w:pStyle w:val="a3"/>
              <w:shd w:val="clear" w:color="auto" w:fill="auto"/>
              <w:spacing w:before="0" w:after="0" w:line="317" w:lineRule="exact"/>
              <w:ind w:left="92" w:right="166"/>
              <w:jc w:val="left"/>
              <w:rPr>
                <w:rStyle w:val="11pt2"/>
                <w:color w:val="000000"/>
                <w:sz w:val="24"/>
                <w:szCs w:val="24"/>
              </w:rPr>
            </w:pPr>
            <w:r w:rsidRPr="00FD40B1">
              <w:rPr>
                <w:rStyle w:val="11pt2"/>
                <w:color w:val="000000"/>
                <w:sz w:val="24"/>
                <w:szCs w:val="24"/>
              </w:rPr>
              <w:t>Контроль знаний антидопинговых правил</w:t>
            </w:r>
          </w:p>
        </w:tc>
        <w:tc>
          <w:tcPr>
            <w:tcW w:w="2605" w:type="dxa"/>
            <w:vAlign w:val="center"/>
          </w:tcPr>
          <w:p w:rsidR="00B66057" w:rsidRPr="00FD40B1" w:rsidRDefault="00B66057" w:rsidP="00B66057">
            <w:pPr>
              <w:pStyle w:val="a3"/>
              <w:shd w:val="clear" w:color="auto" w:fill="auto"/>
              <w:spacing w:before="0" w:after="0" w:line="317" w:lineRule="exact"/>
              <w:jc w:val="center"/>
              <w:rPr>
                <w:sz w:val="24"/>
                <w:szCs w:val="24"/>
              </w:rPr>
            </w:pPr>
            <w:r w:rsidRPr="00FD40B1">
              <w:rPr>
                <w:rStyle w:val="11pt2"/>
                <w:color w:val="000000"/>
                <w:sz w:val="24"/>
                <w:szCs w:val="24"/>
              </w:rPr>
              <w:t>Опросы и тестирование</w:t>
            </w:r>
          </w:p>
        </w:tc>
        <w:tc>
          <w:tcPr>
            <w:tcW w:w="2499" w:type="dxa"/>
            <w:vMerge/>
          </w:tcPr>
          <w:p w:rsidR="00B66057" w:rsidRDefault="00B66057" w:rsidP="00B66057">
            <w:pPr>
              <w:rPr>
                <w:sz w:val="26"/>
                <w:szCs w:val="26"/>
              </w:rPr>
            </w:pPr>
          </w:p>
        </w:tc>
      </w:tr>
      <w:tr w:rsidR="00B66057" w:rsidTr="00B66057">
        <w:tc>
          <w:tcPr>
            <w:tcW w:w="709" w:type="dxa"/>
            <w:vAlign w:val="center"/>
          </w:tcPr>
          <w:p w:rsidR="00B66057" w:rsidRPr="005E0601" w:rsidRDefault="00B66057" w:rsidP="00B66057">
            <w:pPr>
              <w:pStyle w:val="a9"/>
              <w:numPr>
                <w:ilvl w:val="0"/>
                <w:numId w:val="24"/>
              </w:numPr>
              <w:jc w:val="center"/>
            </w:pPr>
          </w:p>
        </w:tc>
        <w:tc>
          <w:tcPr>
            <w:tcW w:w="4393" w:type="dxa"/>
            <w:vAlign w:val="center"/>
          </w:tcPr>
          <w:p w:rsidR="00B66057" w:rsidRPr="00FD40B1" w:rsidRDefault="00B66057" w:rsidP="00B66057">
            <w:pPr>
              <w:pStyle w:val="a3"/>
              <w:shd w:val="clear" w:color="auto" w:fill="auto"/>
              <w:spacing w:before="0" w:after="0" w:line="317" w:lineRule="exact"/>
              <w:ind w:left="92" w:right="166"/>
              <w:jc w:val="left"/>
              <w:rPr>
                <w:rStyle w:val="11pt2"/>
                <w:color w:val="000000"/>
                <w:sz w:val="24"/>
                <w:szCs w:val="24"/>
              </w:rPr>
            </w:pPr>
            <w:r w:rsidRPr="00FD40B1">
              <w:rPr>
                <w:rStyle w:val="11pt2"/>
                <w:color w:val="000000"/>
                <w:sz w:val="24"/>
                <w:szCs w:val="24"/>
              </w:rPr>
              <w:t>Участие в образовательных семинарах</w:t>
            </w:r>
          </w:p>
        </w:tc>
        <w:tc>
          <w:tcPr>
            <w:tcW w:w="2605" w:type="dxa"/>
            <w:vAlign w:val="center"/>
          </w:tcPr>
          <w:p w:rsidR="00B66057" w:rsidRPr="00FD40B1" w:rsidRDefault="00B66057" w:rsidP="00B66057">
            <w:pPr>
              <w:pStyle w:val="a3"/>
              <w:shd w:val="clear" w:color="auto" w:fill="auto"/>
              <w:spacing w:before="0" w:after="0" w:line="317" w:lineRule="exact"/>
              <w:jc w:val="center"/>
              <w:rPr>
                <w:sz w:val="24"/>
                <w:szCs w:val="24"/>
              </w:rPr>
            </w:pPr>
            <w:r w:rsidRPr="00FD40B1">
              <w:rPr>
                <w:sz w:val="24"/>
                <w:szCs w:val="24"/>
              </w:rPr>
              <w:t>Семинары</w:t>
            </w:r>
          </w:p>
        </w:tc>
        <w:tc>
          <w:tcPr>
            <w:tcW w:w="2499" w:type="dxa"/>
            <w:vMerge/>
          </w:tcPr>
          <w:p w:rsidR="00B66057" w:rsidRDefault="00B66057" w:rsidP="00B66057">
            <w:pPr>
              <w:rPr>
                <w:sz w:val="26"/>
                <w:szCs w:val="26"/>
              </w:rPr>
            </w:pPr>
          </w:p>
        </w:tc>
      </w:tr>
      <w:tr w:rsidR="00B66057" w:rsidTr="00B66057">
        <w:tc>
          <w:tcPr>
            <w:tcW w:w="709" w:type="dxa"/>
            <w:vAlign w:val="center"/>
          </w:tcPr>
          <w:p w:rsidR="00B66057" w:rsidRPr="005E0601" w:rsidRDefault="00B66057" w:rsidP="00B66057">
            <w:pPr>
              <w:pStyle w:val="a9"/>
              <w:numPr>
                <w:ilvl w:val="0"/>
                <w:numId w:val="24"/>
              </w:numPr>
              <w:jc w:val="center"/>
            </w:pPr>
          </w:p>
        </w:tc>
        <w:tc>
          <w:tcPr>
            <w:tcW w:w="4393" w:type="dxa"/>
            <w:vAlign w:val="center"/>
          </w:tcPr>
          <w:p w:rsidR="00B66057" w:rsidRPr="00FD40B1" w:rsidRDefault="00B66057" w:rsidP="00B66057">
            <w:pPr>
              <w:pStyle w:val="a3"/>
              <w:shd w:val="clear" w:color="auto" w:fill="auto"/>
              <w:spacing w:before="0" w:after="0" w:line="317" w:lineRule="exact"/>
              <w:ind w:left="92" w:right="166"/>
              <w:jc w:val="left"/>
              <w:rPr>
                <w:rStyle w:val="11pt2"/>
                <w:color w:val="000000"/>
                <w:sz w:val="24"/>
                <w:szCs w:val="24"/>
              </w:rPr>
            </w:pPr>
            <w:r w:rsidRPr="00FD40B1">
              <w:rPr>
                <w:rStyle w:val="11pt2"/>
                <w:color w:val="000000"/>
                <w:sz w:val="24"/>
                <w:szCs w:val="24"/>
              </w:rPr>
              <w:t>Формирование критического отношения к допингу</w:t>
            </w:r>
          </w:p>
        </w:tc>
        <w:tc>
          <w:tcPr>
            <w:tcW w:w="2605" w:type="dxa"/>
            <w:vAlign w:val="center"/>
          </w:tcPr>
          <w:p w:rsidR="00B66057" w:rsidRPr="00FD40B1" w:rsidRDefault="00B66057" w:rsidP="00B66057">
            <w:pPr>
              <w:pStyle w:val="a3"/>
              <w:shd w:val="clear" w:color="auto" w:fill="auto"/>
              <w:spacing w:before="0" w:after="0" w:line="220" w:lineRule="exact"/>
              <w:jc w:val="center"/>
              <w:rPr>
                <w:sz w:val="24"/>
                <w:szCs w:val="24"/>
              </w:rPr>
            </w:pPr>
            <w:r w:rsidRPr="00FD40B1">
              <w:rPr>
                <w:rStyle w:val="11pt2"/>
                <w:color w:val="000000"/>
                <w:sz w:val="24"/>
                <w:szCs w:val="24"/>
              </w:rPr>
              <w:t>Тренинговые</w:t>
            </w:r>
          </w:p>
          <w:p w:rsidR="00B66057" w:rsidRPr="00FD40B1" w:rsidRDefault="00B66057" w:rsidP="00B66057">
            <w:pPr>
              <w:pStyle w:val="a3"/>
              <w:shd w:val="clear" w:color="auto" w:fill="auto"/>
              <w:spacing w:before="0" w:after="0" w:line="317" w:lineRule="exact"/>
              <w:jc w:val="center"/>
              <w:rPr>
                <w:sz w:val="24"/>
                <w:szCs w:val="24"/>
              </w:rPr>
            </w:pPr>
            <w:r w:rsidRPr="00FD40B1">
              <w:rPr>
                <w:rStyle w:val="11pt2"/>
                <w:color w:val="000000"/>
                <w:sz w:val="24"/>
                <w:szCs w:val="24"/>
              </w:rPr>
              <w:t>программы</w:t>
            </w:r>
          </w:p>
        </w:tc>
        <w:tc>
          <w:tcPr>
            <w:tcW w:w="2499" w:type="dxa"/>
            <w:vMerge/>
          </w:tcPr>
          <w:p w:rsidR="00B66057" w:rsidRDefault="00B66057" w:rsidP="00B66057">
            <w:pPr>
              <w:rPr>
                <w:sz w:val="26"/>
                <w:szCs w:val="26"/>
              </w:rPr>
            </w:pPr>
          </w:p>
        </w:tc>
      </w:tr>
    </w:tbl>
    <w:p w:rsidR="00B66057" w:rsidRDefault="007A784E" w:rsidP="00B66057">
      <w:pPr>
        <w:pStyle w:val="a3"/>
        <w:shd w:val="clear" w:color="auto" w:fill="auto"/>
        <w:tabs>
          <w:tab w:val="right" w:pos="0"/>
        </w:tabs>
        <w:spacing w:after="160" w:line="276" w:lineRule="auto"/>
        <w:ind w:left="860"/>
        <w:jc w:val="center"/>
        <w:rPr>
          <w:b/>
        </w:rPr>
      </w:pPr>
      <w:r>
        <w:rPr>
          <w:b/>
        </w:rPr>
        <w:t>3</w:t>
      </w:r>
      <w:r w:rsidR="00B66057">
        <w:rPr>
          <w:b/>
        </w:rPr>
        <w:t>.9. Планы инструкторской и судейской практики</w:t>
      </w:r>
    </w:p>
    <w:p w:rsidR="00B66057" w:rsidRPr="00B61F14" w:rsidRDefault="00B66057" w:rsidP="00B66057">
      <w:pPr>
        <w:pStyle w:val="a3"/>
        <w:shd w:val="clear" w:color="auto" w:fill="auto"/>
        <w:spacing w:before="0" w:after="0" w:line="276" w:lineRule="auto"/>
        <w:ind w:right="20"/>
        <w:jc w:val="both"/>
      </w:pPr>
      <w:r>
        <w:rPr>
          <w:rStyle w:val="1"/>
          <w:color w:val="000000"/>
        </w:rPr>
        <w:tab/>
      </w:r>
      <w:r w:rsidRPr="00B61F14">
        <w:rPr>
          <w:rStyle w:val="1"/>
          <w:color w:val="000000"/>
        </w:rPr>
        <w:t>Бокс</w:t>
      </w:r>
      <w:r>
        <w:rPr>
          <w:rStyle w:val="1"/>
          <w:color w:val="000000"/>
        </w:rPr>
        <w:t>,</w:t>
      </w:r>
      <w:r w:rsidRPr="00B61F14">
        <w:rPr>
          <w:rStyle w:val="1"/>
          <w:color w:val="000000"/>
        </w:rPr>
        <w:t xml:space="preserve">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тренировочного процесса боксеров, способствуют овладению практическими навыками в тренерской деятельности и судействе бокса.</w:t>
      </w:r>
    </w:p>
    <w:p w:rsidR="00B66057" w:rsidRPr="00B61F14" w:rsidRDefault="00B66057" w:rsidP="00B66057">
      <w:pPr>
        <w:pStyle w:val="a3"/>
        <w:shd w:val="clear" w:color="auto" w:fill="auto"/>
        <w:spacing w:before="0" w:after="0" w:line="276" w:lineRule="auto"/>
        <w:ind w:right="20"/>
        <w:jc w:val="both"/>
      </w:pPr>
      <w:r>
        <w:rPr>
          <w:rStyle w:val="1"/>
          <w:color w:val="000000"/>
        </w:rPr>
        <w:tab/>
      </w:r>
      <w:r w:rsidRPr="00B61F14">
        <w:rPr>
          <w:rStyle w:val="1"/>
          <w:color w:val="000000"/>
        </w:rPr>
        <w:t>Инструкторская практика. В основе инструкторских занятий лежит принятая методика изучения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B66057" w:rsidRPr="00B61F14" w:rsidRDefault="00B66057" w:rsidP="00B66057">
      <w:pPr>
        <w:pStyle w:val="a3"/>
        <w:shd w:val="clear" w:color="auto" w:fill="auto"/>
        <w:spacing w:before="0" w:after="0" w:line="276" w:lineRule="auto"/>
        <w:ind w:right="20"/>
        <w:jc w:val="both"/>
      </w:pPr>
      <w:r>
        <w:rPr>
          <w:rStyle w:val="1"/>
          <w:color w:val="000000"/>
        </w:rPr>
        <w:tab/>
      </w:r>
      <w:r w:rsidRPr="00B61F14">
        <w:rPr>
          <w:rStyle w:val="1"/>
          <w:color w:val="000000"/>
        </w:rPr>
        <w:t>Инструкторские занятия наиболее эффективны, когда боксеры имеют уже необходимое представление о методике изучения, а также правильно выработанные и прочно усвоенные технические навыки.</w:t>
      </w:r>
    </w:p>
    <w:p w:rsidR="00B66057" w:rsidRPr="00B61F14" w:rsidRDefault="00B66057" w:rsidP="00B66057">
      <w:pPr>
        <w:pStyle w:val="a3"/>
        <w:shd w:val="clear" w:color="auto" w:fill="auto"/>
        <w:spacing w:before="0" w:after="0" w:line="276" w:lineRule="auto"/>
        <w:ind w:right="20"/>
        <w:jc w:val="both"/>
      </w:pPr>
      <w:r>
        <w:rPr>
          <w:rStyle w:val="1"/>
          <w:color w:val="000000"/>
        </w:rPr>
        <w:tab/>
      </w:r>
      <w:r w:rsidRPr="00B61F14">
        <w:rPr>
          <w:rStyle w:val="1"/>
          <w:color w:val="000000"/>
        </w:rPr>
        <w:t>Рекомендуется участие инструктора в качестве секунданта у боксера - новичка на спортивном мероприятии типа «открытый ринг».</w:t>
      </w:r>
    </w:p>
    <w:p w:rsidR="00B66057" w:rsidRPr="00B61F14" w:rsidRDefault="00B66057" w:rsidP="00B66057">
      <w:pPr>
        <w:pStyle w:val="a3"/>
        <w:shd w:val="clear" w:color="auto" w:fill="auto"/>
        <w:spacing w:before="0" w:after="0" w:line="276" w:lineRule="auto"/>
        <w:ind w:right="20"/>
        <w:jc w:val="both"/>
      </w:pPr>
      <w:r>
        <w:rPr>
          <w:rStyle w:val="1"/>
          <w:color w:val="000000"/>
        </w:rPr>
        <w:tab/>
      </w:r>
      <w:r w:rsidRPr="00B61F14">
        <w:rPr>
          <w:rStyle w:val="1"/>
          <w:color w:val="000000"/>
        </w:rPr>
        <w:t>Судейская практика дает возможность боксерам получить квалификацию судьи по боксу. В возрасте 14-16 лет прошед</w:t>
      </w:r>
      <w:r w:rsidRPr="00005FAC">
        <w:rPr>
          <w:color w:val="000000"/>
        </w:rPr>
        <w:t>ши</w:t>
      </w:r>
      <w:r w:rsidRPr="00B61F14">
        <w:rPr>
          <w:rStyle w:val="1"/>
          <w:color w:val="000000"/>
        </w:rPr>
        <w:t>м специальную теоретическую и практическую подготовку при условии регулярного участия в судействе спортивных мероприятий присваивается судейская квалификация «Юный судья».</w:t>
      </w:r>
    </w:p>
    <w:p w:rsidR="00B66057" w:rsidRPr="00B61F14" w:rsidRDefault="00B66057" w:rsidP="00B66057">
      <w:pPr>
        <w:pStyle w:val="a3"/>
        <w:shd w:val="clear" w:color="auto" w:fill="auto"/>
        <w:spacing w:before="0" w:after="0" w:line="276" w:lineRule="auto"/>
        <w:jc w:val="both"/>
      </w:pPr>
      <w:r>
        <w:rPr>
          <w:rStyle w:val="1"/>
          <w:color w:val="000000"/>
        </w:rPr>
        <w:tab/>
      </w:r>
      <w:r w:rsidRPr="00B61F14">
        <w:rPr>
          <w:rStyle w:val="1"/>
          <w:color w:val="000000"/>
        </w:rPr>
        <w:t>Теоретическая подготовка по судейству осуществляется на специальных</w:t>
      </w:r>
      <w:r>
        <w:t xml:space="preserve"> </w:t>
      </w:r>
      <w:r w:rsidRPr="00B61F14">
        <w:rPr>
          <w:rStyle w:val="1"/>
          <w:color w:val="000000"/>
        </w:rPr>
        <w:t>занятиях (семинарах); судейскую практику спортсмены получают на</w:t>
      </w:r>
      <w:r>
        <w:t xml:space="preserve"> </w:t>
      </w:r>
      <w:r w:rsidRPr="00B61F14">
        <w:rPr>
          <w:rStyle w:val="1"/>
          <w:color w:val="000000"/>
        </w:rPr>
        <w:t>официальных спортивных мероприятиях типа «открытый ринг». Чтобы</w:t>
      </w:r>
      <w:r>
        <w:t xml:space="preserve"> </w:t>
      </w:r>
      <w:r w:rsidRPr="00B61F14">
        <w:rPr>
          <w:rStyle w:val="1"/>
          <w:color w:val="000000"/>
        </w:rPr>
        <w:t>предупредить ошибочные решения, рядом с судьей-стажером в качестве</w:t>
      </w:r>
      <w:r>
        <w:t xml:space="preserve"> </w:t>
      </w:r>
      <w:r w:rsidRPr="00B61F14">
        <w:rPr>
          <w:rStyle w:val="1"/>
          <w:color w:val="000000"/>
        </w:rPr>
        <w:t>консультанта должен находиться квалифицированный судья.</w:t>
      </w:r>
    </w:p>
    <w:p w:rsidR="00B66057" w:rsidRPr="00B61F14" w:rsidRDefault="00B66057" w:rsidP="00B66057">
      <w:pPr>
        <w:pStyle w:val="a3"/>
        <w:shd w:val="clear" w:color="auto" w:fill="auto"/>
        <w:spacing w:before="0" w:after="0" w:line="276" w:lineRule="auto"/>
        <w:ind w:right="20"/>
        <w:jc w:val="both"/>
      </w:pPr>
      <w:r>
        <w:rPr>
          <w:rStyle w:val="1"/>
          <w:color w:val="000000"/>
        </w:rPr>
        <w:tab/>
      </w:r>
      <w:r w:rsidRPr="00B61F14">
        <w:rPr>
          <w:rStyle w:val="1"/>
          <w:color w:val="000000"/>
        </w:rPr>
        <w:t>Судейская категория присваивается лицам по достижении 16 лет, проявившим знания и умения в судействе, активно и систематически участвовавшим в спортивных мероприятиях на судейских должностях на спортивных мероприятиях районного, городского и областного масштабов.</w:t>
      </w:r>
    </w:p>
    <w:p w:rsidR="00B66057" w:rsidRPr="00B61F14" w:rsidRDefault="00B66057" w:rsidP="00B66057">
      <w:pPr>
        <w:pStyle w:val="51"/>
        <w:shd w:val="clear" w:color="auto" w:fill="auto"/>
        <w:spacing w:line="276" w:lineRule="auto"/>
        <w:jc w:val="both"/>
      </w:pPr>
      <w:r>
        <w:rPr>
          <w:rStyle w:val="50"/>
          <w:i/>
          <w:iCs/>
          <w:color w:val="000000"/>
        </w:rPr>
        <w:tab/>
      </w:r>
      <w:r w:rsidRPr="00B61F14">
        <w:rPr>
          <w:rStyle w:val="50"/>
          <w:i/>
          <w:iCs/>
          <w:color w:val="000000"/>
        </w:rPr>
        <w:t>Инструкторская и судейская практика в группах ТЭ до 2-х лет подготовки.</w:t>
      </w:r>
    </w:p>
    <w:p w:rsidR="00B66057" w:rsidRPr="00B61F14" w:rsidRDefault="00B66057" w:rsidP="00B66057">
      <w:pPr>
        <w:pStyle w:val="a3"/>
        <w:numPr>
          <w:ilvl w:val="0"/>
          <w:numId w:val="19"/>
        </w:numPr>
        <w:shd w:val="clear" w:color="auto" w:fill="auto"/>
        <w:spacing w:before="0" w:after="0" w:line="276" w:lineRule="auto"/>
        <w:ind w:firstLine="284"/>
        <w:jc w:val="both"/>
      </w:pPr>
      <w:r w:rsidRPr="00B61F14">
        <w:rPr>
          <w:rStyle w:val="1"/>
          <w:color w:val="000000"/>
        </w:rPr>
        <w:t>Выполнение заданий по построению и перестроению группы</w:t>
      </w:r>
      <w:r>
        <w:rPr>
          <w:rStyle w:val="1"/>
          <w:color w:val="000000"/>
        </w:rPr>
        <w:t>;</w:t>
      </w:r>
    </w:p>
    <w:p w:rsidR="00B66057" w:rsidRPr="00B61F14" w:rsidRDefault="00B66057" w:rsidP="00B66057">
      <w:pPr>
        <w:pStyle w:val="a3"/>
        <w:numPr>
          <w:ilvl w:val="0"/>
          <w:numId w:val="19"/>
        </w:numPr>
        <w:shd w:val="clear" w:color="auto" w:fill="auto"/>
        <w:spacing w:before="0" w:after="0" w:line="276" w:lineRule="auto"/>
        <w:ind w:firstLine="284"/>
        <w:jc w:val="both"/>
      </w:pPr>
      <w:r w:rsidRPr="00B61F14">
        <w:rPr>
          <w:rStyle w:val="1"/>
          <w:color w:val="000000"/>
        </w:rPr>
        <w:t>Проведение разминки</w:t>
      </w:r>
      <w:r>
        <w:rPr>
          <w:rStyle w:val="1"/>
          <w:color w:val="000000"/>
        </w:rPr>
        <w:t>;</w:t>
      </w:r>
    </w:p>
    <w:p w:rsidR="00B66057" w:rsidRPr="00B61F14" w:rsidRDefault="00B66057" w:rsidP="00B66057">
      <w:pPr>
        <w:pStyle w:val="a3"/>
        <w:numPr>
          <w:ilvl w:val="0"/>
          <w:numId w:val="19"/>
        </w:numPr>
        <w:shd w:val="clear" w:color="auto" w:fill="auto"/>
        <w:spacing w:before="0" w:after="0" w:line="276" w:lineRule="auto"/>
        <w:ind w:firstLine="284"/>
        <w:jc w:val="both"/>
      </w:pPr>
      <w:r w:rsidRPr="00B61F14">
        <w:rPr>
          <w:rStyle w:val="1"/>
          <w:color w:val="000000"/>
        </w:rPr>
        <w:t>Составление комплекса ОРУ</w:t>
      </w:r>
      <w:r>
        <w:rPr>
          <w:rStyle w:val="1"/>
          <w:color w:val="000000"/>
        </w:rPr>
        <w:t>;</w:t>
      </w:r>
    </w:p>
    <w:p w:rsidR="00B66057" w:rsidRPr="00B61F14" w:rsidRDefault="00B66057" w:rsidP="00B66057">
      <w:pPr>
        <w:pStyle w:val="a3"/>
        <w:numPr>
          <w:ilvl w:val="0"/>
          <w:numId w:val="19"/>
        </w:numPr>
        <w:shd w:val="clear" w:color="auto" w:fill="auto"/>
        <w:spacing w:before="0" w:after="0" w:line="276" w:lineRule="auto"/>
        <w:ind w:right="-2" w:firstLine="284"/>
        <w:jc w:val="left"/>
      </w:pPr>
      <w:r w:rsidRPr="00B61F14">
        <w:rPr>
          <w:rStyle w:val="1"/>
          <w:color w:val="000000"/>
        </w:rPr>
        <w:t>Выполнение обязанностей секунд</w:t>
      </w:r>
      <w:r>
        <w:rPr>
          <w:rStyle w:val="1"/>
          <w:color w:val="000000"/>
        </w:rPr>
        <w:t xml:space="preserve">анта на соревнованиях «Открытый </w:t>
      </w:r>
      <w:r w:rsidRPr="00B61F14">
        <w:rPr>
          <w:rStyle w:val="1"/>
          <w:color w:val="000000"/>
        </w:rPr>
        <w:t>ринг»</w:t>
      </w:r>
      <w:r>
        <w:rPr>
          <w:rStyle w:val="1"/>
          <w:color w:val="000000"/>
        </w:rPr>
        <w:t>.</w:t>
      </w:r>
    </w:p>
    <w:p w:rsidR="00B66057" w:rsidRPr="00B61F14" w:rsidRDefault="00B66057" w:rsidP="00B66057">
      <w:pPr>
        <w:pStyle w:val="51"/>
        <w:shd w:val="clear" w:color="auto" w:fill="auto"/>
        <w:spacing w:line="276" w:lineRule="auto"/>
        <w:jc w:val="both"/>
      </w:pPr>
      <w:r>
        <w:rPr>
          <w:rStyle w:val="50"/>
          <w:i/>
          <w:iCs/>
          <w:color w:val="000000"/>
        </w:rPr>
        <w:tab/>
      </w:r>
      <w:r w:rsidRPr="00B61F14">
        <w:rPr>
          <w:rStyle w:val="50"/>
          <w:i/>
          <w:iCs/>
          <w:color w:val="000000"/>
        </w:rPr>
        <w:t>Инструкторская и судейская практика в группах ТЭ свыше 2-х лет подготовки</w:t>
      </w:r>
    </w:p>
    <w:p w:rsidR="00B66057" w:rsidRPr="00B61F14" w:rsidRDefault="00B66057" w:rsidP="00B66057">
      <w:pPr>
        <w:pStyle w:val="a3"/>
        <w:numPr>
          <w:ilvl w:val="0"/>
          <w:numId w:val="19"/>
        </w:numPr>
        <w:shd w:val="clear" w:color="auto" w:fill="auto"/>
        <w:spacing w:before="0" w:after="0" w:line="276" w:lineRule="auto"/>
        <w:ind w:firstLine="284"/>
        <w:jc w:val="both"/>
      </w:pPr>
      <w:r w:rsidRPr="00B61F14">
        <w:rPr>
          <w:rStyle w:val="1"/>
          <w:color w:val="000000"/>
        </w:rPr>
        <w:t xml:space="preserve"> Проведение подготовительной и заключительной части тренировки</w:t>
      </w:r>
      <w:r>
        <w:rPr>
          <w:rStyle w:val="1"/>
          <w:color w:val="000000"/>
        </w:rPr>
        <w:t>;</w:t>
      </w:r>
    </w:p>
    <w:p w:rsidR="00B66057" w:rsidRPr="00005FAC" w:rsidRDefault="00B66057" w:rsidP="00B66057">
      <w:pPr>
        <w:pStyle w:val="a3"/>
        <w:numPr>
          <w:ilvl w:val="0"/>
          <w:numId w:val="19"/>
        </w:numPr>
        <w:shd w:val="clear" w:color="auto" w:fill="auto"/>
        <w:spacing w:before="0" w:after="0" w:line="276" w:lineRule="auto"/>
        <w:ind w:right="20" w:firstLine="284"/>
        <w:jc w:val="both"/>
        <w:rPr>
          <w:color w:val="000000"/>
        </w:rPr>
      </w:pPr>
      <w:r w:rsidRPr="00005FAC">
        <w:rPr>
          <w:rStyle w:val="1"/>
          <w:color w:val="000000"/>
        </w:rPr>
        <w:t xml:space="preserve"> Составление комплексов упражнений по общей физической подготовке</w:t>
      </w:r>
      <w:r>
        <w:rPr>
          <w:rStyle w:val="1"/>
          <w:color w:val="000000"/>
        </w:rPr>
        <w:t>;</w:t>
      </w:r>
    </w:p>
    <w:p w:rsidR="00B66057" w:rsidRPr="00B61F14" w:rsidRDefault="00B66057" w:rsidP="00B66057">
      <w:pPr>
        <w:pStyle w:val="a3"/>
        <w:numPr>
          <w:ilvl w:val="0"/>
          <w:numId w:val="19"/>
        </w:numPr>
        <w:shd w:val="clear" w:color="auto" w:fill="auto"/>
        <w:spacing w:before="0" w:after="0" w:line="276" w:lineRule="auto"/>
        <w:ind w:right="20" w:firstLine="284"/>
        <w:jc w:val="both"/>
      </w:pPr>
      <w:r w:rsidRPr="00005FAC">
        <w:rPr>
          <w:rStyle w:val="1"/>
          <w:color w:val="000000"/>
        </w:rPr>
        <w:t xml:space="preserve"> Выполнение обязанностей секунданта на соревнованиях и помощника секретаря соревнований по боксу</w:t>
      </w:r>
      <w:r w:rsidRPr="00B61F14">
        <w:rPr>
          <w:rStyle w:val="1"/>
          <w:color w:val="000000"/>
        </w:rPr>
        <w:t>.</w:t>
      </w:r>
    </w:p>
    <w:p w:rsidR="00B66057" w:rsidRPr="00B61F14" w:rsidRDefault="00B66057" w:rsidP="00B66057">
      <w:pPr>
        <w:pStyle w:val="51"/>
        <w:shd w:val="clear" w:color="auto" w:fill="auto"/>
        <w:spacing w:line="276" w:lineRule="auto"/>
        <w:ind w:right="20"/>
        <w:jc w:val="both"/>
      </w:pPr>
      <w:r>
        <w:rPr>
          <w:rStyle w:val="50"/>
          <w:i/>
          <w:iCs/>
          <w:color w:val="000000"/>
        </w:rPr>
        <w:tab/>
      </w:r>
      <w:r w:rsidRPr="00B61F14">
        <w:rPr>
          <w:rStyle w:val="50"/>
          <w:i/>
          <w:iCs/>
          <w:color w:val="000000"/>
        </w:rPr>
        <w:t xml:space="preserve">Инструкторская и судейская практика на этапе совершенствования спортивного </w:t>
      </w:r>
      <w:r>
        <w:rPr>
          <w:rStyle w:val="50"/>
          <w:i/>
          <w:iCs/>
          <w:color w:val="000000"/>
        </w:rPr>
        <w:t>мастерства.</w:t>
      </w:r>
    </w:p>
    <w:p w:rsidR="00B66057" w:rsidRPr="00B61F14" w:rsidRDefault="00B66057" w:rsidP="00B66057">
      <w:pPr>
        <w:pStyle w:val="a3"/>
        <w:numPr>
          <w:ilvl w:val="0"/>
          <w:numId w:val="19"/>
        </w:numPr>
        <w:shd w:val="clear" w:color="auto" w:fill="auto"/>
        <w:spacing w:before="0" w:after="0" w:line="276" w:lineRule="auto"/>
        <w:ind w:right="20" w:firstLine="284"/>
        <w:jc w:val="both"/>
      </w:pPr>
      <w:r w:rsidRPr="00B61F14">
        <w:rPr>
          <w:rStyle w:val="1"/>
          <w:color w:val="000000"/>
        </w:rPr>
        <w:t xml:space="preserve"> Проведение занятий по совершенствованию общей физической и специальной подготовке</w:t>
      </w:r>
      <w:r>
        <w:rPr>
          <w:rStyle w:val="1"/>
          <w:color w:val="000000"/>
        </w:rPr>
        <w:t>;</w:t>
      </w:r>
    </w:p>
    <w:p w:rsidR="00B66057" w:rsidRPr="00B61F14" w:rsidRDefault="00B66057" w:rsidP="00B66057">
      <w:pPr>
        <w:pStyle w:val="a3"/>
        <w:numPr>
          <w:ilvl w:val="0"/>
          <w:numId w:val="19"/>
        </w:numPr>
        <w:shd w:val="clear" w:color="auto" w:fill="auto"/>
        <w:spacing w:before="0" w:after="0" w:line="276" w:lineRule="auto"/>
        <w:ind w:firstLine="284"/>
        <w:jc w:val="both"/>
      </w:pPr>
      <w:r w:rsidRPr="00B61F14">
        <w:rPr>
          <w:rStyle w:val="1"/>
          <w:color w:val="000000"/>
        </w:rPr>
        <w:t xml:space="preserve"> Составление конспектов занятий</w:t>
      </w:r>
      <w:r>
        <w:rPr>
          <w:rStyle w:val="1"/>
          <w:color w:val="000000"/>
        </w:rPr>
        <w:t>;</w:t>
      </w:r>
    </w:p>
    <w:p w:rsidR="00B66057" w:rsidRPr="00B61F14" w:rsidRDefault="00B66057" w:rsidP="00B66057">
      <w:pPr>
        <w:pStyle w:val="a3"/>
        <w:numPr>
          <w:ilvl w:val="0"/>
          <w:numId w:val="19"/>
        </w:numPr>
        <w:shd w:val="clear" w:color="auto" w:fill="auto"/>
        <w:spacing w:before="0" w:after="0" w:line="276" w:lineRule="auto"/>
        <w:ind w:firstLine="284"/>
        <w:jc w:val="both"/>
      </w:pPr>
      <w:r w:rsidRPr="00B61F14">
        <w:rPr>
          <w:rStyle w:val="1"/>
          <w:color w:val="000000"/>
        </w:rPr>
        <w:t xml:space="preserve"> Составление положения о соревнованиях</w:t>
      </w:r>
      <w:r>
        <w:rPr>
          <w:rStyle w:val="1"/>
          <w:color w:val="000000"/>
        </w:rPr>
        <w:t>;</w:t>
      </w:r>
    </w:p>
    <w:p w:rsidR="00B66057" w:rsidRPr="00B61F14" w:rsidRDefault="00B66057" w:rsidP="00B66057">
      <w:pPr>
        <w:pStyle w:val="a3"/>
        <w:numPr>
          <w:ilvl w:val="0"/>
          <w:numId w:val="19"/>
        </w:numPr>
        <w:shd w:val="clear" w:color="auto" w:fill="auto"/>
        <w:spacing w:before="0" w:after="0" w:line="276" w:lineRule="auto"/>
        <w:ind w:right="20" w:firstLine="284"/>
        <w:jc w:val="both"/>
      </w:pPr>
      <w:r w:rsidRPr="00B61F14">
        <w:rPr>
          <w:rStyle w:val="1"/>
          <w:color w:val="000000"/>
        </w:rPr>
        <w:t xml:space="preserve"> Выполнение обязанностей секунданта на соревнованиях и помощника секретаря соревнований по боксу.</w:t>
      </w:r>
    </w:p>
    <w:p w:rsidR="00B66057" w:rsidRPr="00005FAC" w:rsidRDefault="00B66057" w:rsidP="00B66057">
      <w:pPr>
        <w:pStyle w:val="a3"/>
        <w:shd w:val="clear" w:color="auto" w:fill="auto"/>
        <w:spacing w:before="0" w:after="68" w:line="260" w:lineRule="exact"/>
        <w:jc w:val="center"/>
      </w:pPr>
      <w:r>
        <w:rPr>
          <w:rStyle w:val="1"/>
          <w:color w:val="000000"/>
        </w:rPr>
        <w:t>Примерный план инструкторской и судейской практики</w:t>
      </w:r>
    </w:p>
    <w:tbl>
      <w:tblPr>
        <w:tblStyle w:val="a8"/>
        <w:tblW w:w="0" w:type="auto"/>
        <w:tblInd w:w="108" w:type="dxa"/>
        <w:tblLook w:val="04A0"/>
      </w:tblPr>
      <w:tblGrid>
        <w:gridCol w:w="3544"/>
        <w:gridCol w:w="3582"/>
        <w:gridCol w:w="3080"/>
      </w:tblGrid>
      <w:tr w:rsidR="00B66057" w:rsidTr="00B66057">
        <w:trPr>
          <w:trHeight w:val="467"/>
        </w:trPr>
        <w:tc>
          <w:tcPr>
            <w:tcW w:w="3544" w:type="dxa"/>
            <w:vAlign w:val="center"/>
          </w:tcPr>
          <w:p w:rsidR="00B66057" w:rsidRPr="00190BC4" w:rsidRDefault="00B66057" w:rsidP="00B66057">
            <w:pPr>
              <w:pStyle w:val="a3"/>
              <w:shd w:val="clear" w:color="auto" w:fill="auto"/>
              <w:tabs>
                <w:tab w:val="right" w:pos="0"/>
              </w:tabs>
              <w:spacing w:before="0" w:after="0" w:line="240" w:lineRule="auto"/>
              <w:jc w:val="center"/>
              <w:rPr>
                <w:b/>
                <w:sz w:val="24"/>
                <w:szCs w:val="24"/>
              </w:rPr>
            </w:pPr>
            <w:r w:rsidRPr="00190BC4">
              <w:rPr>
                <w:rStyle w:val="11pt2"/>
                <w:color w:val="000000"/>
                <w:sz w:val="24"/>
                <w:szCs w:val="24"/>
              </w:rPr>
              <w:t>Задачи</w:t>
            </w:r>
          </w:p>
        </w:tc>
        <w:tc>
          <w:tcPr>
            <w:tcW w:w="3582" w:type="dxa"/>
            <w:vAlign w:val="center"/>
          </w:tcPr>
          <w:p w:rsidR="00B66057" w:rsidRPr="00190BC4" w:rsidRDefault="00B66057" w:rsidP="00B66057">
            <w:pPr>
              <w:pStyle w:val="a3"/>
              <w:shd w:val="clear" w:color="auto" w:fill="auto"/>
              <w:tabs>
                <w:tab w:val="right" w:pos="0"/>
              </w:tabs>
              <w:spacing w:before="0" w:after="0" w:line="240" w:lineRule="auto"/>
              <w:jc w:val="center"/>
              <w:rPr>
                <w:b/>
                <w:sz w:val="24"/>
                <w:szCs w:val="24"/>
              </w:rPr>
            </w:pPr>
            <w:r w:rsidRPr="00190BC4">
              <w:rPr>
                <w:rStyle w:val="11pt2"/>
                <w:color w:val="000000"/>
                <w:sz w:val="24"/>
                <w:szCs w:val="24"/>
              </w:rPr>
              <w:t>Виды практических заданий</w:t>
            </w:r>
          </w:p>
        </w:tc>
        <w:tc>
          <w:tcPr>
            <w:tcW w:w="3080" w:type="dxa"/>
            <w:vAlign w:val="center"/>
          </w:tcPr>
          <w:p w:rsidR="00B66057" w:rsidRPr="00190BC4" w:rsidRDefault="00B66057" w:rsidP="00B66057">
            <w:pPr>
              <w:pStyle w:val="a3"/>
              <w:shd w:val="clear" w:color="auto" w:fill="auto"/>
              <w:tabs>
                <w:tab w:val="right" w:pos="0"/>
              </w:tabs>
              <w:spacing w:before="0" w:after="0" w:line="240" w:lineRule="auto"/>
              <w:jc w:val="center"/>
              <w:rPr>
                <w:b/>
                <w:sz w:val="24"/>
                <w:szCs w:val="24"/>
              </w:rPr>
            </w:pPr>
            <w:r w:rsidRPr="00190BC4">
              <w:rPr>
                <w:rStyle w:val="11pt2"/>
                <w:color w:val="000000"/>
                <w:sz w:val="24"/>
                <w:szCs w:val="24"/>
              </w:rPr>
              <w:t>Сроки реализации</w:t>
            </w:r>
          </w:p>
        </w:tc>
      </w:tr>
      <w:tr w:rsidR="00B66057" w:rsidTr="00B66057">
        <w:tc>
          <w:tcPr>
            <w:tcW w:w="3544" w:type="dxa"/>
          </w:tcPr>
          <w:p w:rsidR="00B66057" w:rsidRPr="00190BC4" w:rsidRDefault="00B66057" w:rsidP="00B66057">
            <w:pPr>
              <w:pStyle w:val="a3"/>
              <w:shd w:val="clear" w:color="auto" w:fill="auto"/>
              <w:spacing w:before="0" w:after="0" w:line="240" w:lineRule="auto"/>
              <w:ind w:left="133" w:right="33"/>
              <w:jc w:val="left"/>
              <w:rPr>
                <w:sz w:val="24"/>
                <w:szCs w:val="24"/>
              </w:rPr>
            </w:pPr>
            <w:r w:rsidRPr="00190BC4">
              <w:rPr>
                <w:rStyle w:val="11pt2"/>
                <w:color w:val="000000"/>
                <w:sz w:val="24"/>
                <w:szCs w:val="24"/>
              </w:rPr>
              <w:t>- Освоение методики проведения тренировочных занятий по избранному виду спорта с начинающими спортсменами.</w:t>
            </w:r>
          </w:p>
          <w:p w:rsidR="00B66057" w:rsidRPr="00190BC4" w:rsidRDefault="00B66057" w:rsidP="00B66057">
            <w:pPr>
              <w:pStyle w:val="a3"/>
              <w:shd w:val="clear" w:color="auto" w:fill="auto"/>
              <w:spacing w:before="0" w:after="0" w:line="240" w:lineRule="auto"/>
              <w:ind w:left="133" w:right="33"/>
              <w:jc w:val="left"/>
              <w:rPr>
                <w:sz w:val="24"/>
                <w:szCs w:val="24"/>
              </w:rPr>
            </w:pPr>
            <w:r w:rsidRPr="00190BC4">
              <w:rPr>
                <w:rStyle w:val="11pt2"/>
                <w:color w:val="000000"/>
                <w:sz w:val="24"/>
                <w:szCs w:val="24"/>
              </w:rPr>
              <w:t>- Выполнение</w:t>
            </w:r>
            <w:r w:rsidRPr="00190BC4">
              <w:rPr>
                <w:sz w:val="24"/>
                <w:szCs w:val="24"/>
              </w:rPr>
              <w:t xml:space="preserve"> </w:t>
            </w:r>
          </w:p>
          <w:p w:rsidR="00B66057" w:rsidRPr="00190BC4" w:rsidRDefault="00B66057" w:rsidP="00B66057">
            <w:pPr>
              <w:pStyle w:val="a3"/>
              <w:shd w:val="clear" w:color="auto" w:fill="auto"/>
              <w:spacing w:before="0" w:after="0" w:line="240" w:lineRule="auto"/>
              <w:ind w:left="133" w:right="33" w:firstLine="13"/>
              <w:jc w:val="left"/>
              <w:rPr>
                <w:rStyle w:val="11pt2"/>
                <w:color w:val="000000"/>
                <w:sz w:val="24"/>
                <w:szCs w:val="24"/>
              </w:rPr>
            </w:pPr>
            <w:r w:rsidRPr="00190BC4">
              <w:rPr>
                <w:rStyle w:val="11pt2"/>
                <w:color w:val="000000"/>
                <w:sz w:val="24"/>
                <w:szCs w:val="24"/>
              </w:rPr>
              <w:t>необходимых</w:t>
            </w:r>
          </w:p>
          <w:p w:rsidR="00B66057" w:rsidRPr="00190BC4" w:rsidRDefault="00B66057" w:rsidP="00B66057">
            <w:pPr>
              <w:pStyle w:val="210"/>
              <w:shd w:val="clear" w:color="auto" w:fill="auto"/>
              <w:tabs>
                <w:tab w:val="right" w:pos="2343"/>
              </w:tabs>
              <w:spacing w:line="240" w:lineRule="auto"/>
              <w:ind w:left="133" w:right="33"/>
              <w:jc w:val="left"/>
              <w:rPr>
                <w:rStyle w:val="220"/>
                <w:color w:val="000000"/>
                <w:sz w:val="24"/>
                <w:szCs w:val="24"/>
              </w:rPr>
            </w:pPr>
            <w:r w:rsidRPr="00190BC4">
              <w:rPr>
                <w:rStyle w:val="220"/>
                <w:color w:val="000000"/>
                <w:sz w:val="24"/>
                <w:szCs w:val="24"/>
              </w:rPr>
              <w:t>требований для присвоения звания инструктора</w:t>
            </w:r>
            <w:r w:rsidRPr="00190BC4">
              <w:rPr>
                <w:sz w:val="24"/>
                <w:szCs w:val="24"/>
              </w:rPr>
              <w:t>.</w:t>
            </w:r>
            <w:r w:rsidRPr="00190BC4">
              <w:rPr>
                <w:rStyle w:val="220"/>
                <w:color w:val="000000"/>
                <w:sz w:val="24"/>
                <w:szCs w:val="24"/>
              </w:rPr>
              <w:t xml:space="preserve"> </w:t>
            </w:r>
          </w:p>
          <w:p w:rsidR="00B66057" w:rsidRPr="00190BC4" w:rsidRDefault="00B66057" w:rsidP="00B66057">
            <w:pPr>
              <w:pStyle w:val="210"/>
              <w:numPr>
                <w:ilvl w:val="0"/>
                <w:numId w:val="25"/>
              </w:numPr>
              <w:shd w:val="clear" w:color="auto" w:fill="auto"/>
              <w:tabs>
                <w:tab w:val="right" w:pos="2343"/>
              </w:tabs>
              <w:spacing w:line="240" w:lineRule="auto"/>
              <w:ind w:left="133" w:right="33"/>
              <w:jc w:val="left"/>
              <w:rPr>
                <w:sz w:val="24"/>
                <w:szCs w:val="24"/>
              </w:rPr>
            </w:pPr>
            <w:r w:rsidRPr="00190BC4">
              <w:rPr>
                <w:rStyle w:val="220"/>
                <w:color w:val="000000"/>
                <w:sz w:val="24"/>
                <w:szCs w:val="24"/>
              </w:rPr>
              <w:t>- Освоение</w:t>
            </w:r>
            <w:r w:rsidRPr="00190BC4">
              <w:rPr>
                <w:sz w:val="24"/>
                <w:szCs w:val="24"/>
              </w:rPr>
              <w:t xml:space="preserve"> </w:t>
            </w:r>
            <w:r w:rsidRPr="00190BC4">
              <w:rPr>
                <w:rStyle w:val="220"/>
                <w:color w:val="000000"/>
                <w:sz w:val="24"/>
                <w:szCs w:val="24"/>
              </w:rPr>
              <w:t>методики проведения спортивно-массовых мероприятий в</w:t>
            </w:r>
            <w:r>
              <w:rPr>
                <w:sz w:val="24"/>
                <w:szCs w:val="24"/>
              </w:rPr>
              <w:t xml:space="preserve"> </w:t>
            </w:r>
            <w:r w:rsidRPr="00190BC4">
              <w:rPr>
                <w:rStyle w:val="220"/>
                <w:color w:val="000000"/>
                <w:sz w:val="24"/>
                <w:szCs w:val="24"/>
              </w:rPr>
              <w:t>Учреждении.</w:t>
            </w:r>
          </w:p>
          <w:p w:rsidR="00B66057" w:rsidRPr="00190BC4" w:rsidRDefault="00B66057" w:rsidP="00B66057">
            <w:pPr>
              <w:pStyle w:val="210"/>
              <w:shd w:val="clear" w:color="auto" w:fill="auto"/>
              <w:spacing w:line="240" w:lineRule="auto"/>
              <w:ind w:left="133" w:right="33"/>
              <w:jc w:val="left"/>
              <w:rPr>
                <w:sz w:val="24"/>
                <w:szCs w:val="24"/>
              </w:rPr>
            </w:pPr>
            <w:r w:rsidRPr="00190BC4">
              <w:rPr>
                <w:rStyle w:val="220"/>
                <w:color w:val="000000"/>
                <w:sz w:val="24"/>
                <w:szCs w:val="24"/>
              </w:rPr>
              <w:t>- Выполнение необходимых требований для</w:t>
            </w:r>
            <w:r w:rsidRPr="00190BC4">
              <w:rPr>
                <w:sz w:val="24"/>
                <w:szCs w:val="24"/>
              </w:rPr>
              <w:t xml:space="preserve"> </w:t>
            </w:r>
            <w:r w:rsidRPr="00190BC4">
              <w:rPr>
                <w:rStyle w:val="220"/>
                <w:color w:val="000000"/>
                <w:sz w:val="24"/>
                <w:szCs w:val="24"/>
              </w:rPr>
              <w:t>присвоения звания</w:t>
            </w:r>
            <w:r w:rsidRPr="00190BC4">
              <w:rPr>
                <w:sz w:val="24"/>
                <w:szCs w:val="24"/>
              </w:rPr>
              <w:t xml:space="preserve"> </w:t>
            </w:r>
            <w:r w:rsidRPr="00190BC4">
              <w:rPr>
                <w:rStyle w:val="220"/>
                <w:color w:val="000000"/>
                <w:sz w:val="24"/>
                <w:szCs w:val="24"/>
              </w:rPr>
              <w:t>судьи по спорту</w:t>
            </w:r>
          </w:p>
        </w:tc>
        <w:tc>
          <w:tcPr>
            <w:tcW w:w="3582" w:type="dxa"/>
          </w:tcPr>
          <w:p w:rsidR="00B66057" w:rsidRPr="00190BC4" w:rsidRDefault="00B66057" w:rsidP="00B66057">
            <w:pPr>
              <w:pStyle w:val="a3"/>
              <w:shd w:val="clear" w:color="auto" w:fill="auto"/>
              <w:tabs>
                <w:tab w:val="left" w:pos="1546"/>
              </w:tabs>
              <w:spacing w:before="0" w:after="0" w:line="240" w:lineRule="auto"/>
              <w:jc w:val="left"/>
              <w:rPr>
                <w:sz w:val="24"/>
                <w:szCs w:val="24"/>
              </w:rPr>
            </w:pPr>
            <w:r w:rsidRPr="00190BC4">
              <w:rPr>
                <w:rStyle w:val="11pt2"/>
                <w:color w:val="000000"/>
                <w:sz w:val="24"/>
                <w:szCs w:val="24"/>
              </w:rPr>
              <w:t>- Самостоятельное проведение подготовительной части тренировочного занятия.</w:t>
            </w:r>
          </w:p>
          <w:p w:rsidR="00B66057" w:rsidRPr="00190BC4" w:rsidRDefault="00B66057" w:rsidP="00B66057">
            <w:pPr>
              <w:pStyle w:val="a3"/>
              <w:shd w:val="clear" w:color="auto" w:fill="auto"/>
              <w:tabs>
                <w:tab w:val="left" w:pos="1536"/>
              </w:tabs>
              <w:spacing w:before="0" w:after="0" w:line="240" w:lineRule="auto"/>
              <w:jc w:val="left"/>
              <w:rPr>
                <w:sz w:val="24"/>
                <w:szCs w:val="24"/>
              </w:rPr>
            </w:pPr>
            <w:r w:rsidRPr="00190BC4">
              <w:rPr>
                <w:rStyle w:val="11pt2"/>
                <w:color w:val="000000"/>
                <w:sz w:val="24"/>
                <w:szCs w:val="24"/>
              </w:rPr>
              <w:t>- Самостоятельное проведение занятий по физической подготовке.</w:t>
            </w:r>
          </w:p>
          <w:p w:rsidR="00B66057" w:rsidRPr="00190BC4" w:rsidRDefault="00B66057" w:rsidP="00B66057">
            <w:pPr>
              <w:pStyle w:val="a3"/>
              <w:shd w:val="clear" w:color="auto" w:fill="auto"/>
              <w:tabs>
                <w:tab w:val="left" w:pos="1536"/>
              </w:tabs>
              <w:spacing w:before="0" w:after="0" w:line="240" w:lineRule="auto"/>
              <w:jc w:val="left"/>
              <w:rPr>
                <w:sz w:val="24"/>
                <w:szCs w:val="24"/>
              </w:rPr>
            </w:pPr>
            <w:r w:rsidRPr="00190BC4">
              <w:rPr>
                <w:rStyle w:val="11pt2"/>
                <w:color w:val="000000"/>
                <w:sz w:val="24"/>
                <w:szCs w:val="24"/>
              </w:rPr>
              <w:t>- Изучение основным техническим элементам и приемам.</w:t>
            </w:r>
          </w:p>
          <w:p w:rsidR="00B66057" w:rsidRPr="00190BC4" w:rsidRDefault="00B66057" w:rsidP="00B66057">
            <w:pPr>
              <w:pStyle w:val="a3"/>
              <w:shd w:val="clear" w:color="auto" w:fill="auto"/>
              <w:tabs>
                <w:tab w:val="right" w:pos="0"/>
              </w:tabs>
              <w:spacing w:before="0" w:after="0" w:line="240" w:lineRule="auto"/>
              <w:jc w:val="left"/>
              <w:rPr>
                <w:rStyle w:val="11pt2"/>
                <w:color w:val="000000"/>
                <w:sz w:val="24"/>
                <w:szCs w:val="24"/>
              </w:rPr>
            </w:pPr>
            <w:r w:rsidRPr="00190BC4">
              <w:rPr>
                <w:rStyle w:val="11pt2"/>
                <w:color w:val="000000"/>
                <w:sz w:val="24"/>
                <w:szCs w:val="24"/>
              </w:rPr>
              <w:t>- Составление комплексов упражнений для развития физических качеств</w:t>
            </w:r>
          </w:p>
          <w:p w:rsidR="00B66057" w:rsidRPr="00190BC4" w:rsidRDefault="00B66057" w:rsidP="00B66057">
            <w:pPr>
              <w:pStyle w:val="210"/>
              <w:shd w:val="clear" w:color="auto" w:fill="auto"/>
              <w:tabs>
                <w:tab w:val="left" w:pos="0"/>
                <w:tab w:val="right" w:pos="3025"/>
              </w:tabs>
              <w:spacing w:line="240" w:lineRule="auto"/>
              <w:jc w:val="left"/>
              <w:rPr>
                <w:sz w:val="24"/>
                <w:szCs w:val="24"/>
              </w:rPr>
            </w:pPr>
            <w:r w:rsidRPr="00190BC4">
              <w:rPr>
                <w:rStyle w:val="220"/>
                <w:color w:val="000000"/>
                <w:sz w:val="24"/>
                <w:szCs w:val="24"/>
              </w:rPr>
              <w:t>- Ведение  дневника</w:t>
            </w:r>
          </w:p>
          <w:p w:rsidR="00B66057" w:rsidRPr="00190BC4" w:rsidRDefault="00B66057" w:rsidP="00B66057">
            <w:pPr>
              <w:pStyle w:val="210"/>
              <w:shd w:val="clear" w:color="auto" w:fill="auto"/>
              <w:tabs>
                <w:tab w:val="right" w:pos="3025"/>
              </w:tabs>
              <w:spacing w:line="240" w:lineRule="auto"/>
              <w:jc w:val="left"/>
              <w:rPr>
                <w:rStyle w:val="220"/>
                <w:sz w:val="24"/>
                <w:szCs w:val="24"/>
              </w:rPr>
            </w:pPr>
            <w:r w:rsidRPr="00190BC4">
              <w:rPr>
                <w:rStyle w:val="220"/>
                <w:color w:val="000000"/>
                <w:sz w:val="24"/>
                <w:szCs w:val="24"/>
              </w:rPr>
              <w:t>самоконтроля</w:t>
            </w:r>
            <w:r w:rsidRPr="00190BC4">
              <w:rPr>
                <w:rStyle w:val="220"/>
                <w:color w:val="000000"/>
                <w:sz w:val="24"/>
                <w:szCs w:val="24"/>
              </w:rPr>
              <w:tab/>
              <w:t xml:space="preserve"> тренировочных занятий.</w:t>
            </w:r>
          </w:p>
          <w:p w:rsidR="00B66057" w:rsidRPr="00190BC4" w:rsidRDefault="00B66057" w:rsidP="00B66057">
            <w:pPr>
              <w:pStyle w:val="210"/>
              <w:shd w:val="clear" w:color="auto" w:fill="auto"/>
              <w:tabs>
                <w:tab w:val="left" w:pos="1379"/>
              </w:tabs>
              <w:spacing w:line="240" w:lineRule="auto"/>
              <w:jc w:val="left"/>
              <w:rPr>
                <w:rStyle w:val="220"/>
                <w:color w:val="000000"/>
                <w:sz w:val="24"/>
                <w:szCs w:val="24"/>
              </w:rPr>
            </w:pPr>
            <w:r w:rsidRPr="00190BC4">
              <w:rPr>
                <w:rStyle w:val="220"/>
                <w:color w:val="000000"/>
                <w:sz w:val="24"/>
                <w:szCs w:val="24"/>
              </w:rPr>
              <w:t>- Организация и</w:t>
            </w:r>
            <w:r w:rsidRPr="00190BC4">
              <w:rPr>
                <w:sz w:val="24"/>
                <w:szCs w:val="24"/>
              </w:rPr>
              <w:t xml:space="preserve"> </w:t>
            </w:r>
            <w:r w:rsidRPr="00190BC4">
              <w:rPr>
                <w:rStyle w:val="220"/>
                <w:color w:val="000000"/>
                <w:sz w:val="24"/>
                <w:szCs w:val="24"/>
              </w:rPr>
              <w:t>проведение спортивно-массовых</w:t>
            </w:r>
            <w:r w:rsidRPr="00190BC4">
              <w:rPr>
                <w:color w:val="000000"/>
                <w:sz w:val="24"/>
                <w:szCs w:val="24"/>
                <w:shd w:val="clear" w:color="auto" w:fill="FFFFFF"/>
              </w:rPr>
              <w:t xml:space="preserve"> </w:t>
            </w:r>
            <w:r w:rsidRPr="00190BC4">
              <w:rPr>
                <w:rStyle w:val="220"/>
                <w:color w:val="000000"/>
                <w:sz w:val="24"/>
                <w:szCs w:val="24"/>
              </w:rPr>
              <w:t>мероприятий под руководством тренера.</w:t>
            </w:r>
          </w:p>
          <w:p w:rsidR="00B66057" w:rsidRPr="00190BC4" w:rsidRDefault="00B66057" w:rsidP="00B66057">
            <w:pPr>
              <w:pStyle w:val="a3"/>
              <w:shd w:val="clear" w:color="auto" w:fill="auto"/>
              <w:tabs>
                <w:tab w:val="right" w:pos="0"/>
              </w:tabs>
              <w:spacing w:before="0" w:after="0" w:line="240" w:lineRule="auto"/>
              <w:jc w:val="left"/>
              <w:rPr>
                <w:b/>
                <w:sz w:val="24"/>
                <w:szCs w:val="24"/>
              </w:rPr>
            </w:pPr>
            <w:r w:rsidRPr="00190BC4">
              <w:rPr>
                <w:rStyle w:val="220"/>
                <w:color w:val="000000"/>
                <w:sz w:val="24"/>
                <w:szCs w:val="24"/>
              </w:rPr>
              <w:t>- Судейство соревнований в Учреждении</w:t>
            </w:r>
          </w:p>
        </w:tc>
        <w:tc>
          <w:tcPr>
            <w:tcW w:w="3080" w:type="dxa"/>
          </w:tcPr>
          <w:p w:rsidR="00B66057" w:rsidRPr="00190BC4" w:rsidRDefault="00B66057" w:rsidP="00B66057">
            <w:pPr>
              <w:pStyle w:val="a3"/>
              <w:shd w:val="clear" w:color="auto" w:fill="auto"/>
              <w:tabs>
                <w:tab w:val="right" w:pos="0"/>
              </w:tabs>
              <w:spacing w:before="0" w:after="0" w:line="240" w:lineRule="auto"/>
              <w:jc w:val="left"/>
              <w:rPr>
                <w:b/>
                <w:sz w:val="24"/>
                <w:szCs w:val="24"/>
              </w:rPr>
            </w:pPr>
            <w:r w:rsidRPr="00190BC4">
              <w:rPr>
                <w:rStyle w:val="11pt2"/>
                <w:color w:val="000000"/>
                <w:sz w:val="24"/>
                <w:szCs w:val="24"/>
              </w:rPr>
              <w:t>Устанавливаются в соответствии с графиком и спецификой этапа спортивной подготовки</w:t>
            </w:r>
          </w:p>
        </w:tc>
      </w:tr>
    </w:tbl>
    <w:p w:rsidR="00B66057" w:rsidRDefault="00B66057" w:rsidP="00B66057">
      <w:pPr>
        <w:pStyle w:val="a3"/>
        <w:shd w:val="clear" w:color="auto" w:fill="auto"/>
        <w:tabs>
          <w:tab w:val="right" w:pos="0"/>
        </w:tabs>
        <w:spacing w:before="0" w:after="0" w:line="276" w:lineRule="auto"/>
        <w:ind w:left="860"/>
        <w:jc w:val="center"/>
        <w:rPr>
          <w:b/>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7A784E" w:rsidRDefault="007A784E"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B66057">
      <w:pPr>
        <w:jc w:val="center"/>
        <w:rPr>
          <w:rFonts w:ascii="Times New Roman" w:hAnsi="Times New Roman" w:cs="Times New Roman"/>
          <w:b/>
          <w:sz w:val="26"/>
          <w:szCs w:val="26"/>
        </w:rPr>
      </w:pPr>
      <w:r w:rsidRPr="0005015D">
        <w:rPr>
          <w:rFonts w:ascii="Times New Roman" w:hAnsi="Times New Roman" w:cs="Times New Roman"/>
          <w:b/>
          <w:sz w:val="26"/>
          <w:szCs w:val="26"/>
        </w:rPr>
        <w:t>4. СИСТЕМА КОНТРОЛЯ И ЗАЧЕТНЫЕ ТРЕБОВАНИЯ</w:t>
      </w:r>
    </w:p>
    <w:p w:rsidR="00B66057" w:rsidRPr="0005015D" w:rsidRDefault="00B66057" w:rsidP="007A784E">
      <w:pPr>
        <w:spacing w:after="0"/>
        <w:jc w:val="center"/>
        <w:rPr>
          <w:rFonts w:ascii="Times New Roman" w:hAnsi="Times New Roman" w:cs="Times New Roman"/>
          <w:sz w:val="26"/>
          <w:szCs w:val="26"/>
        </w:rPr>
      </w:pPr>
      <w:r w:rsidRPr="0005015D">
        <w:rPr>
          <w:rStyle w:val="60"/>
          <w:color w:val="000000"/>
        </w:rPr>
        <w:t>4.1.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w:t>
      </w:r>
    </w:p>
    <w:p w:rsidR="00B66057" w:rsidRPr="0005015D" w:rsidRDefault="00B66057" w:rsidP="007A784E">
      <w:pPr>
        <w:pStyle w:val="61"/>
        <w:shd w:val="clear" w:color="auto" w:fill="auto"/>
        <w:spacing w:line="276" w:lineRule="auto"/>
        <w:ind w:firstLine="0"/>
      </w:pPr>
      <w:r w:rsidRPr="0005015D">
        <w:rPr>
          <w:rStyle w:val="60"/>
          <w:color w:val="000000"/>
        </w:rPr>
        <w:t>спорта «бокс»</w:t>
      </w:r>
    </w:p>
    <w:p w:rsidR="00B66057" w:rsidRPr="007A784E" w:rsidRDefault="00B66057" w:rsidP="00B66057">
      <w:pPr>
        <w:pStyle w:val="3"/>
        <w:shd w:val="clear" w:color="auto" w:fill="auto"/>
        <w:spacing w:line="276" w:lineRule="auto"/>
        <w:ind w:right="20" w:firstLine="0"/>
        <w:jc w:val="both"/>
        <w:rPr>
          <w:sz w:val="26"/>
          <w:szCs w:val="26"/>
        </w:rPr>
      </w:pPr>
      <w:r w:rsidRPr="007A784E">
        <w:rPr>
          <w:rStyle w:val="95pt0pt"/>
          <w:sz w:val="26"/>
          <w:szCs w:val="26"/>
        </w:rPr>
        <w:tab/>
        <w:t>Оценка уровня общей и специальной физической подготовки производится на основании следующих физических качеств:</w:t>
      </w:r>
    </w:p>
    <w:p w:rsidR="00B66057" w:rsidRPr="007A784E" w:rsidRDefault="00B66057" w:rsidP="007A784E">
      <w:pPr>
        <w:pStyle w:val="70"/>
        <w:shd w:val="clear" w:color="auto" w:fill="auto"/>
        <w:spacing w:before="0" w:line="276" w:lineRule="auto"/>
        <w:ind w:firstLine="0"/>
        <w:rPr>
          <w:b w:val="0"/>
          <w:u w:val="single"/>
        </w:rPr>
      </w:pPr>
      <w:r w:rsidRPr="007A784E">
        <w:rPr>
          <w:rStyle w:val="7105pt0pt"/>
          <w:rFonts w:eastAsiaTheme="minorHAnsi"/>
          <w:sz w:val="26"/>
          <w:szCs w:val="26"/>
        </w:rPr>
        <w:tab/>
      </w:r>
      <w:r w:rsidRPr="007A784E">
        <w:rPr>
          <w:rStyle w:val="7105pt0pt"/>
          <w:rFonts w:eastAsiaTheme="minorHAnsi"/>
          <w:b w:val="0"/>
          <w:sz w:val="26"/>
          <w:szCs w:val="26"/>
          <w:u w:val="single"/>
        </w:rPr>
        <w:t>Сила.</w:t>
      </w:r>
    </w:p>
    <w:p w:rsidR="00B66057" w:rsidRPr="007A784E" w:rsidRDefault="00B66057" w:rsidP="00B66057">
      <w:pPr>
        <w:pStyle w:val="3"/>
        <w:shd w:val="clear" w:color="auto" w:fill="auto"/>
        <w:spacing w:line="276" w:lineRule="auto"/>
        <w:ind w:right="20" w:firstLine="0"/>
        <w:jc w:val="both"/>
        <w:rPr>
          <w:sz w:val="26"/>
          <w:szCs w:val="26"/>
        </w:rPr>
      </w:pPr>
      <w:r w:rsidRPr="007A784E">
        <w:rPr>
          <w:rStyle w:val="95pt0pt"/>
          <w:sz w:val="26"/>
          <w:szCs w:val="26"/>
        </w:rPr>
        <w:tab/>
        <w:t>Силовые способности выражаются мышечными напряжениями, которые проявляются в динамических и статических режимах работы: уступающий преодолевающий, удерживающий. Рост силы мышц относительно незначителен до 11 лет, но с 12 до 14 лет темпы ее роста заметно увеличиваются. Наиболее интенсивное развитие силы имеет место в 14-17 лет. Наибольший темп изменений максимальной силы отмечается в возрасте 14-15 лет. Поэтому в процессе воспитания силы у подростков необходимо учитывать особенности, именно, этого возраста и особое внимание следует уделять на развитие силы отстающих мышечных групп.</w:t>
      </w:r>
    </w:p>
    <w:p w:rsidR="00B66057" w:rsidRPr="007A784E" w:rsidRDefault="00B66057" w:rsidP="007A784E">
      <w:pPr>
        <w:pStyle w:val="70"/>
        <w:shd w:val="clear" w:color="auto" w:fill="auto"/>
        <w:spacing w:before="0" w:line="276" w:lineRule="auto"/>
        <w:ind w:firstLine="0"/>
        <w:rPr>
          <w:b w:val="0"/>
          <w:u w:val="single"/>
        </w:rPr>
      </w:pPr>
      <w:r w:rsidRPr="007A784E">
        <w:rPr>
          <w:rStyle w:val="7105pt0pt"/>
          <w:rFonts w:eastAsiaTheme="minorHAnsi"/>
          <w:b w:val="0"/>
          <w:sz w:val="26"/>
          <w:szCs w:val="26"/>
        </w:rPr>
        <w:tab/>
      </w:r>
      <w:r w:rsidRPr="007A784E">
        <w:rPr>
          <w:rStyle w:val="7105pt0pt"/>
          <w:rFonts w:eastAsiaTheme="minorHAnsi"/>
          <w:b w:val="0"/>
          <w:sz w:val="26"/>
          <w:szCs w:val="26"/>
          <w:u w:val="single"/>
        </w:rPr>
        <w:t>Быстрота.</w:t>
      </w:r>
    </w:p>
    <w:p w:rsidR="00B66057" w:rsidRPr="007A784E" w:rsidRDefault="00B66057" w:rsidP="00B66057">
      <w:pPr>
        <w:pStyle w:val="3"/>
        <w:shd w:val="clear" w:color="auto" w:fill="auto"/>
        <w:spacing w:line="276" w:lineRule="auto"/>
        <w:ind w:right="20" w:firstLine="0"/>
        <w:jc w:val="both"/>
        <w:rPr>
          <w:sz w:val="26"/>
          <w:szCs w:val="26"/>
        </w:rPr>
      </w:pPr>
      <w:r w:rsidRPr="007A784E">
        <w:rPr>
          <w:rStyle w:val="95pt0pt"/>
          <w:sz w:val="26"/>
          <w:szCs w:val="26"/>
        </w:rPr>
        <w:tab/>
        <w:t>Способность спортсмена выполнять движения с большой скоростью называется быстротой. Развитие быстроты наблюдается с 7 до 20 лет, однако интенсивное развитие этого качества происходит в возрасте от 9 до 11 лет и в момент полового созревания, начиная с 11-12 до 14-15 лет, но у мальчиков рост этого качества продолжается и позже.</w:t>
      </w:r>
    </w:p>
    <w:p w:rsidR="00B66057" w:rsidRPr="007A784E" w:rsidRDefault="00B66057" w:rsidP="007A784E">
      <w:pPr>
        <w:pStyle w:val="70"/>
        <w:shd w:val="clear" w:color="auto" w:fill="auto"/>
        <w:spacing w:before="0" w:line="276" w:lineRule="auto"/>
        <w:ind w:firstLine="0"/>
        <w:rPr>
          <w:b w:val="0"/>
          <w:u w:val="single"/>
        </w:rPr>
      </w:pPr>
      <w:r w:rsidRPr="007A784E">
        <w:rPr>
          <w:rStyle w:val="7105pt0pt"/>
          <w:rFonts w:eastAsiaTheme="minorHAnsi"/>
          <w:b w:val="0"/>
          <w:sz w:val="26"/>
          <w:szCs w:val="26"/>
        </w:rPr>
        <w:tab/>
      </w:r>
      <w:r w:rsidRPr="007A784E">
        <w:rPr>
          <w:rStyle w:val="7105pt0pt"/>
          <w:rFonts w:eastAsiaTheme="minorHAnsi"/>
          <w:b w:val="0"/>
          <w:sz w:val="26"/>
          <w:szCs w:val="26"/>
          <w:u w:val="single"/>
        </w:rPr>
        <w:t>Выносливость.</w:t>
      </w:r>
    </w:p>
    <w:p w:rsidR="00B66057" w:rsidRPr="007A784E" w:rsidRDefault="00B66057" w:rsidP="00B66057">
      <w:pPr>
        <w:pStyle w:val="3"/>
        <w:shd w:val="clear" w:color="auto" w:fill="auto"/>
        <w:spacing w:line="276" w:lineRule="auto"/>
        <w:ind w:right="20" w:firstLine="0"/>
        <w:jc w:val="both"/>
        <w:rPr>
          <w:sz w:val="26"/>
          <w:szCs w:val="26"/>
        </w:rPr>
      </w:pPr>
      <w:r w:rsidRPr="007A784E">
        <w:rPr>
          <w:rStyle w:val="95pt0pt"/>
          <w:sz w:val="26"/>
          <w:szCs w:val="26"/>
        </w:rPr>
        <w:tab/>
        <w:t xml:space="preserve">Аэробная мощность характеризуется абсолютным максимальным потреблением кислорода, увеличивающимся с возрастом у мальчиков и девочек. </w:t>
      </w:r>
      <w:r w:rsidRPr="007A784E">
        <w:rPr>
          <w:rStyle w:val="0pt0"/>
          <w:b w:val="0"/>
          <w:sz w:val="26"/>
          <w:szCs w:val="26"/>
        </w:rPr>
        <w:t xml:space="preserve">В </w:t>
      </w:r>
      <w:r w:rsidRPr="007A784E">
        <w:rPr>
          <w:rStyle w:val="95pt0pt"/>
          <w:sz w:val="26"/>
          <w:szCs w:val="26"/>
        </w:rPr>
        <w:t>пубертатном периоде этот показатель имеет тенденцию к значительному росту у детей, занимающихся спортом. Аэробная мощность наиболее интенсивно растет в период полового созревания и замедляется только после 18 лет.</w:t>
      </w:r>
    </w:p>
    <w:p w:rsidR="00B66057" w:rsidRPr="007A784E" w:rsidRDefault="00B66057" w:rsidP="007A784E">
      <w:pPr>
        <w:pStyle w:val="70"/>
        <w:shd w:val="clear" w:color="auto" w:fill="auto"/>
        <w:spacing w:before="0" w:line="276" w:lineRule="auto"/>
        <w:ind w:firstLine="0"/>
        <w:rPr>
          <w:b w:val="0"/>
          <w:u w:val="single"/>
        </w:rPr>
      </w:pPr>
      <w:r w:rsidRPr="007A784E">
        <w:rPr>
          <w:rStyle w:val="7105pt0pt"/>
          <w:rFonts w:eastAsiaTheme="minorHAnsi"/>
          <w:b w:val="0"/>
          <w:sz w:val="26"/>
          <w:szCs w:val="26"/>
        </w:rPr>
        <w:tab/>
      </w:r>
      <w:r w:rsidRPr="007A784E">
        <w:rPr>
          <w:rStyle w:val="7105pt0pt"/>
          <w:rFonts w:eastAsiaTheme="minorHAnsi"/>
          <w:b w:val="0"/>
          <w:sz w:val="26"/>
          <w:szCs w:val="26"/>
          <w:u w:val="single"/>
        </w:rPr>
        <w:t>Гибкость.</w:t>
      </w:r>
    </w:p>
    <w:p w:rsidR="00B66057" w:rsidRPr="007A784E" w:rsidRDefault="00B66057" w:rsidP="00B66057">
      <w:pPr>
        <w:pStyle w:val="3"/>
        <w:shd w:val="clear" w:color="auto" w:fill="auto"/>
        <w:spacing w:line="276" w:lineRule="auto"/>
        <w:ind w:firstLine="0"/>
        <w:jc w:val="both"/>
        <w:rPr>
          <w:sz w:val="26"/>
          <w:szCs w:val="26"/>
        </w:rPr>
      </w:pPr>
      <w:r w:rsidRPr="007A784E">
        <w:rPr>
          <w:rStyle w:val="95pt0pt"/>
          <w:sz w:val="26"/>
          <w:szCs w:val="26"/>
        </w:rPr>
        <w:tab/>
        <w:t>Следует относить к анатомическому качеству, которое характеризуется:</w:t>
      </w:r>
    </w:p>
    <w:p w:rsidR="00B66057" w:rsidRPr="007A784E" w:rsidRDefault="00B66057" w:rsidP="00B66057">
      <w:pPr>
        <w:pStyle w:val="3"/>
        <w:shd w:val="clear" w:color="auto" w:fill="auto"/>
        <w:tabs>
          <w:tab w:val="left" w:pos="150"/>
        </w:tabs>
        <w:spacing w:line="276" w:lineRule="auto"/>
        <w:ind w:firstLine="0"/>
        <w:jc w:val="both"/>
        <w:rPr>
          <w:sz w:val="26"/>
          <w:szCs w:val="26"/>
        </w:rPr>
      </w:pPr>
      <w:r w:rsidRPr="007A784E">
        <w:rPr>
          <w:rStyle w:val="95pt0pt"/>
          <w:sz w:val="26"/>
          <w:szCs w:val="26"/>
        </w:rPr>
        <w:t>- подвижностью в суставах позвоночника (непосредственно гибкость) и</w:t>
      </w:r>
    </w:p>
    <w:p w:rsidR="00B66057" w:rsidRPr="007A784E" w:rsidRDefault="00B66057" w:rsidP="00B66057">
      <w:pPr>
        <w:pStyle w:val="3"/>
        <w:shd w:val="clear" w:color="auto" w:fill="auto"/>
        <w:tabs>
          <w:tab w:val="left" w:pos="150"/>
        </w:tabs>
        <w:spacing w:line="276" w:lineRule="auto"/>
        <w:ind w:firstLine="0"/>
        <w:jc w:val="both"/>
        <w:rPr>
          <w:sz w:val="26"/>
          <w:szCs w:val="26"/>
        </w:rPr>
      </w:pPr>
      <w:r w:rsidRPr="007A784E">
        <w:rPr>
          <w:rStyle w:val="95pt0pt"/>
          <w:sz w:val="26"/>
          <w:szCs w:val="26"/>
        </w:rPr>
        <w:t>- растянутостью в суставах конечностей.</w:t>
      </w:r>
    </w:p>
    <w:p w:rsidR="00B66057" w:rsidRPr="007A784E" w:rsidRDefault="00B66057" w:rsidP="00B66057">
      <w:pPr>
        <w:pStyle w:val="3"/>
        <w:shd w:val="clear" w:color="auto" w:fill="auto"/>
        <w:spacing w:line="276" w:lineRule="auto"/>
        <w:ind w:right="20" w:firstLine="0"/>
        <w:jc w:val="both"/>
        <w:rPr>
          <w:sz w:val="26"/>
          <w:szCs w:val="26"/>
        </w:rPr>
      </w:pPr>
      <w:r w:rsidRPr="007A784E">
        <w:rPr>
          <w:rStyle w:val="95pt0pt"/>
          <w:sz w:val="26"/>
          <w:szCs w:val="26"/>
        </w:rPr>
        <w:tab/>
        <w:t>Широко распространено мнение, что дети являются более гибкими, чем взрослые. Рост этого качества увеличивается в возрасте от 6 до 10 лет, и в возрасте 10 лет происходит большой скачок в развитии гибкости. Гибкость развивается посредством выполнения упражнений на растягивание, которые могут быть динамического и статического характера.</w:t>
      </w:r>
    </w:p>
    <w:p w:rsidR="00B66057" w:rsidRPr="007A784E" w:rsidRDefault="00B66057" w:rsidP="007A784E">
      <w:pPr>
        <w:pStyle w:val="70"/>
        <w:shd w:val="clear" w:color="auto" w:fill="auto"/>
        <w:spacing w:before="0" w:line="276" w:lineRule="auto"/>
        <w:ind w:firstLine="0"/>
        <w:rPr>
          <w:b w:val="0"/>
          <w:u w:val="single"/>
        </w:rPr>
      </w:pPr>
      <w:r w:rsidRPr="007A784E">
        <w:rPr>
          <w:rStyle w:val="7105pt0pt"/>
          <w:rFonts w:eastAsiaTheme="minorHAnsi"/>
          <w:b w:val="0"/>
          <w:sz w:val="26"/>
          <w:szCs w:val="26"/>
        </w:rPr>
        <w:tab/>
      </w:r>
      <w:r w:rsidRPr="007A784E">
        <w:rPr>
          <w:rStyle w:val="7105pt0pt"/>
          <w:rFonts w:eastAsiaTheme="minorHAnsi"/>
          <w:b w:val="0"/>
          <w:sz w:val="26"/>
          <w:szCs w:val="26"/>
          <w:u w:val="single"/>
        </w:rPr>
        <w:t>Ловкость.</w:t>
      </w:r>
    </w:p>
    <w:p w:rsidR="00B66057" w:rsidRPr="007A784E" w:rsidRDefault="00B66057" w:rsidP="00B66057">
      <w:pPr>
        <w:pStyle w:val="3"/>
        <w:shd w:val="clear" w:color="auto" w:fill="auto"/>
        <w:spacing w:line="276" w:lineRule="auto"/>
        <w:ind w:right="20" w:firstLine="0"/>
        <w:jc w:val="both"/>
        <w:rPr>
          <w:sz w:val="26"/>
          <w:szCs w:val="26"/>
        </w:rPr>
      </w:pPr>
      <w:r w:rsidRPr="007A784E">
        <w:rPr>
          <w:rStyle w:val="95pt0pt"/>
          <w:sz w:val="26"/>
          <w:szCs w:val="26"/>
        </w:rPr>
        <w:tab/>
        <w:t>Как качество намного более многомерно, и состоит из ряда таких составляющих, как точность движений по меткости, устойчивость, согласованность движений, которая обеспечивает координированность и т.д.</w:t>
      </w:r>
      <w:r w:rsidRPr="007A784E">
        <w:rPr>
          <w:sz w:val="26"/>
          <w:szCs w:val="26"/>
        </w:rPr>
        <w:t xml:space="preserve"> </w:t>
      </w:r>
      <w:r w:rsidRPr="007A784E">
        <w:rPr>
          <w:rStyle w:val="95pt0pt"/>
          <w:sz w:val="26"/>
          <w:szCs w:val="26"/>
        </w:rPr>
        <w:t>Ловкость воспитывается посредством обучения новым для спортсмена физическим упражнениям и решения двигательных задач, требующих постоянного изменения структуры двигательных действий.</w:t>
      </w:r>
    </w:p>
    <w:p w:rsidR="00B66057" w:rsidRPr="007A784E" w:rsidRDefault="00B66057" w:rsidP="00B66057">
      <w:pPr>
        <w:pStyle w:val="3"/>
        <w:shd w:val="clear" w:color="auto" w:fill="auto"/>
        <w:spacing w:line="276" w:lineRule="auto"/>
        <w:ind w:right="20" w:firstLine="0"/>
        <w:jc w:val="both"/>
        <w:rPr>
          <w:sz w:val="26"/>
          <w:szCs w:val="26"/>
        </w:rPr>
      </w:pPr>
      <w:r w:rsidRPr="007A784E">
        <w:rPr>
          <w:rStyle w:val="95pt0pt"/>
          <w:sz w:val="26"/>
          <w:szCs w:val="26"/>
        </w:rPr>
        <w:tab/>
        <w:t>Сенситивные периоды у детей имеют значительные индивидуальные колебания, связанные с наступлением биологической зрелости, методами оценки физических качеств и другими факторами. Все это требует большой осторожности при выборе системы тренировок. Наибольший прирост все физические качества имеют в период «ростового спурта», т.е. в 12-15 лет (пубертатный период).</w:t>
      </w:r>
    </w:p>
    <w:p w:rsidR="00B66057" w:rsidRPr="007A784E" w:rsidRDefault="00B66057" w:rsidP="00B66057">
      <w:pPr>
        <w:pStyle w:val="3"/>
        <w:shd w:val="clear" w:color="auto" w:fill="auto"/>
        <w:spacing w:after="40" w:line="276" w:lineRule="auto"/>
        <w:ind w:right="20" w:firstLine="0"/>
        <w:jc w:val="both"/>
        <w:rPr>
          <w:rStyle w:val="95pt0pt"/>
          <w:sz w:val="26"/>
          <w:szCs w:val="26"/>
        </w:rPr>
      </w:pPr>
      <w:r w:rsidRPr="007A784E">
        <w:rPr>
          <w:rStyle w:val="95pt0pt"/>
          <w:sz w:val="26"/>
          <w:szCs w:val="26"/>
        </w:rPr>
        <w:tab/>
        <w:t>Возраст 16-17 лет является своеобразным переходом к периоду полного формирования организма. Поэтому можно полагать, что юные спортсмены, прошедшие двухлетнюю подготовку на начальном этапе могут начинать специализированные углубленные занятия. В связи с этим меняется отношение к средствам и методам направленной специальной спортивной подготовки молодых спортсменов. По мере развития организма спортсменов двигательные способности дифференцируются, различные их проявления становятся менее взаимосвязанными. Основное значение в достижении высокого спортивного результата имеют показатели, характеризующие скоростные, скоростно-силовые, силовые способности спортсмена и уровень технической подготовленности.</w:t>
      </w:r>
    </w:p>
    <w:p w:rsidR="00B66057" w:rsidRDefault="00B66057" w:rsidP="00B66057">
      <w:pPr>
        <w:pStyle w:val="a3"/>
        <w:shd w:val="clear" w:color="auto" w:fill="auto"/>
        <w:spacing w:before="0" w:after="0" w:line="276" w:lineRule="auto"/>
        <w:jc w:val="center"/>
        <w:rPr>
          <w:rStyle w:val="1"/>
        </w:rPr>
      </w:pPr>
      <w:r>
        <w:rPr>
          <w:rStyle w:val="1"/>
        </w:rPr>
        <w:t xml:space="preserve">Влияние физических качеств и телосложения </w:t>
      </w:r>
    </w:p>
    <w:p w:rsidR="00B66057" w:rsidRPr="00B04207" w:rsidRDefault="00B66057" w:rsidP="00B66057">
      <w:pPr>
        <w:pStyle w:val="a3"/>
        <w:shd w:val="clear" w:color="auto" w:fill="auto"/>
        <w:spacing w:before="0" w:after="0" w:line="276" w:lineRule="auto"/>
        <w:jc w:val="center"/>
        <w:rPr>
          <w:shd w:val="clear" w:color="auto" w:fill="FFFFFF"/>
        </w:rPr>
      </w:pPr>
      <w:r>
        <w:rPr>
          <w:rStyle w:val="1"/>
        </w:rPr>
        <w:t>на результативность в виде</w:t>
      </w:r>
      <w:r>
        <w:t xml:space="preserve"> </w:t>
      </w:r>
      <w:r>
        <w:rPr>
          <w:rStyle w:val="1"/>
        </w:rPr>
        <w:t>спорта бокс</w:t>
      </w:r>
    </w:p>
    <w:tbl>
      <w:tblPr>
        <w:tblW w:w="0" w:type="auto"/>
        <w:tblLayout w:type="fixed"/>
        <w:tblCellMar>
          <w:left w:w="0" w:type="dxa"/>
          <w:right w:w="0" w:type="dxa"/>
        </w:tblCellMar>
        <w:tblLook w:val="0000"/>
      </w:tblPr>
      <w:tblGrid>
        <w:gridCol w:w="4886"/>
        <w:gridCol w:w="4733"/>
      </w:tblGrid>
      <w:tr w:rsidR="00B66057" w:rsidTr="00B66057">
        <w:trPr>
          <w:trHeight w:hRule="exact" w:val="312"/>
        </w:trPr>
        <w:tc>
          <w:tcPr>
            <w:tcW w:w="4886" w:type="dxa"/>
            <w:tcBorders>
              <w:top w:val="single" w:sz="4" w:space="0" w:color="auto"/>
              <w:left w:val="single" w:sz="4" w:space="0" w:color="auto"/>
              <w:bottom w:val="nil"/>
              <w:right w:val="nil"/>
            </w:tcBorders>
            <w:shd w:val="clear" w:color="auto" w:fill="FFFFFF"/>
            <w:vAlign w:val="bottom"/>
          </w:tcPr>
          <w:p w:rsidR="00B66057" w:rsidRDefault="00B66057" w:rsidP="00B66057">
            <w:pPr>
              <w:pStyle w:val="a3"/>
              <w:shd w:val="clear" w:color="auto" w:fill="auto"/>
              <w:spacing w:before="0" w:after="0" w:line="240" w:lineRule="auto"/>
              <w:ind w:left="60"/>
              <w:jc w:val="center"/>
            </w:pPr>
            <w:r>
              <w:rPr>
                <w:rStyle w:val="1"/>
              </w:rPr>
              <w:t>Физические качества и телосложение</w:t>
            </w:r>
          </w:p>
        </w:tc>
        <w:tc>
          <w:tcPr>
            <w:tcW w:w="4733" w:type="dxa"/>
            <w:tcBorders>
              <w:top w:val="single" w:sz="4" w:space="0" w:color="auto"/>
              <w:left w:val="single" w:sz="4" w:space="0" w:color="auto"/>
              <w:bottom w:val="nil"/>
              <w:right w:val="single" w:sz="4" w:space="0" w:color="auto"/>
            </w:tcBorders>
            <w:shd w:val="clear" w:color="auto" w:fill="FFFFFF"/>
            <w:vAlign w:val="bottom"/>
          </w:tcPr>
          <w:p w:rsidR="00B66057" w:rsidRDefault="00B66057" w:rsidP="00B66057">
            <w:pPr>
              <w:pStyle w:val="a3"/>
              <w:shd w:val="clear" w:color="auto" w:fill="auto"/>
              <w:spacing w:before="0" w:after="0" w:line="240" w:lineRule="auto"/>
              <w:ind w:left="60"/>
              <w:jc w:val="center"/>
            </w:pPr>
            <w:r>
              <w:rPr>
                <w:rStyle w:val="1"/>
              </w:rPr>
              <w:t>Уровень влияния</w:t>
            </w:r>
          </w:p>
        </w:tc>
      </w:tr>
      <w:tr w:rsidR="00B66057" w:rsidTr="00B66057">
        <w:trPr>
          <w:trHeight w:hRule="exact" w:val="288"/>
        </w:trPr>
        <w:tc>
          <w:tcPr>
            <w:tcW w:w="4886" w:type="dxa"/>
            <w:tcBorders>
              <w:top w:val="single" w:sz="4" w:space="0" w:color="auto"/>
              <w:left w:val="single" w:sz="4" w:space="0" w:color="auto"/>
              <w:bottom w:val="nil"/>
              <w:right w:val="nil"/>
            </w:tcBorders>
            <w:shd w:val="clear" w:color="auto" w:fill="FFFFFF"/>
            <w:vAlign w:val="bottom"/>
          </w:tcPr>
          <w:p w:rsidR="00B66057" w:rsidRDefault="00B66057" w:rsidP="00B66057">
            <w:pPr>
              <w:pStyle w:val="a3"/>
              <w:shd w:val="clear" w:color="auto" w:fill="auto"/>
              <w:spacing w:before="0" w:after="0" w:line="240" w:lineRule="auto"/>
              <w:ind w:left="60"/>
              <w:jc w:val="left"/>
            </w:pPr>
            <w:r>
              <w:rPr>
                <w:rStyle w:val="1"/>
              </w:rPr>
              <w:t>Скоростные способности</w:t>
            </w:r>
          </w:p>
        </w:tc>
        <w:tc>
          <w:tcPr>
            <w:tcW w:w="4733" w:type="dxa"/>
            <w:tcBorders>
              <w:top w:val="single" w:sz="4" w:space="0" w:color="auto"/>
              <w:left w:val="single" w:sz="4" w:space="0" w:color="auto"/>
              <w:bottom w:val="nil"/>
              <w:right w:val="single" w:sz="4" w:space="0" w:color="auto"/>
            </w:tcBorders>
            <w:shd w:val="clear" w:color="auto" w:fill="FFFFFF"/>
            <w:vAlign w:val="bottom"/>
          </w:tcPr>
          <w:p w:rsidR="00B66057" w:rsidRDefault="00B66057" w:rsidP="00B66057">
            <w:pPr>
              <w:pStyle w:val="a3"/>
              <w:shd w:val="clear" w:color="auto" w:fill="auto"/>
              <w:spacing w:before="0" w:after="0" w:line="240" w:lineRule="auto"/>
              <w:ind w:left="60"/>
              <w:jc w:val="center"/>
            </w:pPr>
            <w:r>
              <w:rPr>
                <w:rStyle w:val="1"/>
              </w:rPr>
              <w:t>3</w:t>
            </w:r>
          </w:p>
        </w:tc>
      </w:tr>
      <w:tr w:rsidR="00B66057" w:rsidTr="00B66057">
        <w:trPr>
          <w:trHeight w:hRule="exact" w:val="283"/>
        </w:trPr>
        <w:tc>
          <w:tcPr>
            <w:tcW w:w="4886" w:type="dxa"/>
            <w:tcBorders>
              <w:top w:val="single" w:sz="4" w:space="0" w:color="auto"/>
              <w:left w:val="single" w:sz="4" w:space="0" w:color="auto"/>
              <w:bottom w:val="nil"/>
              <w:right w:val="nil"/>
            </w:tcBorders>
            <w:shd w:val="clear" w:color="auto" w:fill="FFFFFF"/>
            <w:vAlign w:val="bottom"/>
          </w:tcPr>
          <w:p w:rsidR="00B66057" w:rsidRDefault="00B66057" w:rsidP="00B66057">
            <w:pPr>
              <w:pStyle w:val="a3"/>
              <w:shd w:val="clear" w:color="auto" w:fill="auto"/>
              <w:spacing w:before="0" w:after="0" w:line="240" w:lineRule="auto"/>
              <w:ind w:left="60"/>
              <w:jc w:val="left"/>
            </w:pPr>
            <w:r>
              <w:rPr>
                <w:rStyle w:val="1"/>
              </w:rPr>
              <w:t>Мышечная сила</w:t>
            </w:r>
          </w:p>
        </w:tc>
        <w:tc>
          <w:tcPr>
            <w:tcW w:w="4733" w:type="dxa"/>
            <w:tcBorders>
              <w:top w:val="single" w:sz="4" w:space="0" w:color="auto"/>
              <w:left w:val="single" w:sz="4" w:space="0" w:color="auto"/>
              <w:bottom w:val="nil"/>
              <w:right w:val="single" w:sz="4" w:space="0" w:color="auto"/>
            </w:tcBorders>
            <w:shd w:val="clear" w:color="auto" w:fill="FFFFFF"/>
            <w:vAlign w:val="bottom"/>
          </w:tcPr>
          <w:p w:rsidR="00B66057" w:rsidRDefault="00B66057" w:rsidP="00B66057">
            <w:pPr>
              <w:pStyle w:val="a3"/>
              <w:shd w:val="clear" w:color="auto" w:fill="auto"/>
              <w:spacing w:before="0" w:after="0" w:line="240" w:lineRule="auto"/>
              <w:ind w:left="60"/>
              <w:jc w:val="center"/>
            </w:pPr>
            <w:r>
              <w:rPr>
                <w:rStyle w:val="1"/>
              </w:rPr>
              <w:t>3</w:t>
            </w:r>
          </w:p>
        </w:tc>
      </w:tr>
      <w:tr w:rsidR="00B66057" w:rsidTr="00B66057">
        <w:trPr>
          <w:trHeight w:hRule="exact" w:val="288"/>
        </w:trPr>
        <w:tc>
          <w:tcPr>
            <w:tcW w:w="4886" w:type="dxa"/>
            <w:tcBorders>
              <w:top w:val="single" w:sz="4" w:space="0" w:color="auto"/>
              <w:left w:val="single" w:sz="4" w:space="0" w:color="auto"/>
              <w:bottom w:val="nil"/>
              <w:right w:val="nil"/>
            </w:tcBorders>
            <w:shd w:val="clear" w:color="auto" w:fill="FFFFFF"/>
            <w:vAlign w:val="bottom"/>
          </w:tcPr>
          <w:p w:rsidR="00B66057" w:rsidRDefault="00B66057" w:rsidP="00B66057">
            <w:pPr>
              <w:pStyle w:val="a3"/>
              <w:shd w:val="clear" w:color="auto" w:fill="auto"/>
              <w:spacing w:before="0" w:after="0" w:line="240" w:lineRule="auto"/>
              <w:ind w:left="60"/>
              <w:jc w:val="left"/>
            </w:pPr>
            <w:r>
              <w:rPr>
                <w:rStyle w:val="1"/>
              </w:rPr>
              <w:t>Вестибулярная устойчивость</w:t>
            </w:r>
          </w:p>
        </w:tc>
        <w:tc>
          <w:tcPr>
            <w:tcW w:w="4733" w:type="dxa"/>
            <w:tcBorders>
              <w:top w:val="single" w:sz="4" w:space="0" w:color="auto"/>
              <w:left w:val="single" w:sz="4" w:space="0" w:color="auto"/>
              <w:bottom w:val="nil"/>
              <w:right w:val="single" w:sz="4" w:space="0" w:color="auto"/>
            </w:tcBorders>
            <w:shd w:val="clear" w:color="auto" w:fill="FFFFFF"/>
            <w:vAlign w:val="bottom"/>
          </w:tcPr>
          <w:p w:rsidR="00B66057" w:rsidRDefault="00B66057" w:rsidP="00B66057">
            <w:pPr>
              <w:pStyle w:val="a3"/>
              <w:shd w:val="clear" w:color="auto" w:fill="auto"/>
              <w:spacing w:before="0" w:after="0" w:line="240" w:lineRule="auto"/>
              <w:ind w:left="60"/>
              <w:jc w:val="center"/>
            </w:pPr>
            <w:r>
              <w:rPr>
                <w:rStyle w:val="1"/>
              </w:rPr>
              <w:t>2</w:t>
            </w:r>
          </w:p>
        </w:tc>
      </w:tr>
      <w:tr w:rsidR="00B66057" w:rsidTr="00B66057">
        <w:trPr>
          <w:trHeight w:hRule="exact" w:val="274"/>
        </w:trPr>
        <w:tc>
          <w:tcPr>
            <w:tcW w:w="4886" w:type="dxa"/>
            <w:tcBorders>
              <w:top w:val="single" w:sz="4" w:space="0" w:color="auto"/>
              <w:left w:val="single" w:sz="4" w:space="0" w:color="auto"/>
              <w:bottom w:val="nil"/>
              <w:right w:val="nil"/>
            </w:tcBorders>
            <w:shd w:val="clear" w:color="auto" w:fill="FFFFFF"/>
            <w:vAlign w:val="bottom"/>
          </w:tcPr>
          <w:p w:rsidR="00B66057" w:rsidRDefault="00B66057" w:rsidP="00B66057">
            <w:pPr>
              <w:pStyle w:val="a3"/>
              <w:shd w:val="clear" w:color="auto" w:fill="auto"/>
              <w:spacing w:before="0" w:after="0" w:line="240" w:lineRule="auto"/>
              <w:ind w:left="60"/>
              <w:jc w:val="left"/>
            </w:pPr>
            <w:r>
              <w:rPr>
                <w:rStyle w:val="1"/>
              </w:rPr>
              <w:t>Выносливость</w:t>
            </w:r>
          </w:p>
        </w:tc>
        <w:tc>
          <w:tcPr>
            <w:tcW w:w="4733" w:type="dxa"/>
            <w:tcBorders>
              <w:top w:val="single" w:sz="4" w:space="0" w:color="auto"/>
              <w:left w:val="single" w:sz="4" w:space="0" w:color="auto"/>
              <w:bottom w:val="nil"/>
              <w:right w:val="single" w:sz="4" w:space="0" w:color="auto"/>
            </w:tcBorders>
            <w:shd w:val="clear" w:color="auto" w:fill="FFFFFF"/>
            <w:vAlign w:val="bottom"/>
          </w:tcPr>
          <w:p w:rsidR="00B66057" w:rsidRDefault="00B66057" w:rsidP="00B66057">
            <w:pPr>
              <w:pStyle w:val="a3"/>
              <w:shd w:val="clear" w:color="auto" w:fill="auto"/>
              <w:spacing w:before="0" w:after="0" w:line="240" w:lineRule="auto"/>
              <w:ind w:left="60"/>
              <w:jc w:val="center"/>
            </w:pPr>
            <w:r>
              <w:rPr>
                <w:rStyle w:val="1"/>
              </w:rPr>
              <w:t>3</w:t>
            </w:r>
          </w:p>
        </w:tc>
      </w:tr>
      <w:tr w:rsidR="00B66057" w:rsidTr="00B66057">
        <w:trPr>
          <w:trHeight w:hRule="exact" w:val="293"/>
        </w:trPr>
        <w:tc>
          <w:tcPr>
            <w:tcW w:w="4886" w:type="dxa"/>
            <w:tcBorders>
              <w:top w:val="single" w:sz="4" w:space="0" w:color="auto"/>
              <w:left w:val="single" w:sz="4" w:space="0" w:color="auto"/>
              <w:bottom w:val="nil"/>
              <w:right w:val="nil"/>
            </w:tcBorders>
            <w:shd w:val="clear" w:color="auto" w:fill="FFFFFF"/>
            <w:vAlign w:val="bottom"/>
          </w:tcPr>
          <w:p w:rsidR="00B66057" w:rsidRDefault="00B66057" w:rsidP="00B66057">
            <w:pPr>
              <w:pStyle w:val="a3"/>
              <w:shd w:val="clear" w:color="auto" w:fill="auto"/>
              <w:spacing w:before="0" w:after="0" w:line="240" w:lineRule="auto"/>
              <w:ind w:left="60"/>
              <w:jc w:val="left"/>
            </w:pPr>
            <w:r>
              <w:rPr>
                <w:rStyle w:val="1"/>
              </w:rPr>
              <w:t>Г ибкость</w:t>
            </w:r>
          </w:p>
        </w:tc>
        <w:tc>
          <w:tcPr>
            <w:tcW w:w="4733" w:type="dxa"/>
            <w:tcBorders>
              <w:top w:val="single" w:sz="4" w:space="0" w:color="auto"/>
              <w:left w:val="single" w:sz="4" w:space="0" w:color="auto"/>
              <w:bottom w:val="nil"/>
              <w:right w:val="single" w:sz="4" w:space="0" w:color="auto"/>
            </w:tcBorders>
            <w:shd w:val="clear" w:color="auto" w:fill="FFFFFF"/>
            <w:vAlign w:val="bottom"/>
          </w:tcPr>
          <w:p w:rsidR="00B66057" w:rsidRDefault="00B66057" w:rsidP="00B66057">
            <w:pPr>
              <w:pStyle w:val="a3"/>
              <w:shd w:val="clear" w:color="auto" w:fill="auto"/>
              <w:spacing w:before="0" w:after="0" w:line="240" w:lineRule="auto"/>
              <w:ind w:left="60"/>
              <w:jc w:val="center"/>
            </w:pPr>
            <w:r>
              <w:rPr>
                <w:rStyle w:val="1"/>
              </w:rPr>
              <w:t>1</w:t>
            </w:r>
          </w:p>
        </w:tc>
      </w:tr>
      <w:tr w:rsidR="00B66057" w:rsidTr="00B66057">
        <w:trPr>
          <w:trHeight w:hRule="exact" w:val="288"/>
        </w:trPr>
        <w:tc>
          <w:tcPr>
            <w:tcW w:w="4886" w:type="dxa"/>
            <w:tcBorders>
              <w:top w:val="single" w:sz="4" w:space="0" w:color="auto"/>
              <w:left w:val="single" w:sz="4" w:space="0" w:color="auto"/>
              <w:bottom w:val="nil"/>
              <w:right w:val="nil"/>
            </w:tcBorders>
            <w:shd w:val="clear" w:color="auto" w:fill="FFFFFF"/>
            <w:vAlign w:val="bottom"/>
          </w:tcPr>
          <w:p w:rsidR="00B66057" w:rsidRDefault="00B66057" w:rsidP="00B66057">
            <w:pPr>
              <w:pStyle w:val="a3"/>
              <w:shd w:val="clear" w:color="auto" w:fill="auto"/>
              <w:spacing w:before="0" w:after="0" w:line="240" w:lineRule="auto"/>
              <w:ind w:left="60"/>
              <w:jc w:val="left"/>
            </w:pPr>
            <w:r>
              <w:rPr>
                <w:rStyle w:val="1"/>
              </w:rPr>
              <w:t>Координационные способности</w:t>
            </w:r>
          </w:p>
        </w:tc>
        <w:tc>
          <w:tcPr>
            <w:tcW w:w="4733" w:type="dxa"/>
            <w:tcBorders>
              <w:top w:val="single" w:sz="4" w:space="0" w:color="auto"/>
              <w:left w:val="single" w:sz="4" w:space="0" w:color="auto"/>
              <w:bottom w:val="nil"/>
              <w:right w:val="single" w:sz="4" w:space="0" w:color="auto"/>
            </w:tcBorders>
            <w:shd w:val="clear" w:color="auto" w:fill="FFFFFF"/>
            <w:vAlign w:val="bottom"/>
          </w:tcPr>
          <w:p w:rsidR="00B66057" w:rsidRDefault="00B66057" w:rsidP="00B66057">
            <w:pPr>
              <w:pStyle w:val="a3"/>
              <w:shd w:val="clear" w:color="auto" w:fill="auto"/>
              <w:spacing w:before="0" w:after="0" w:line="240" w:lineRule="auto"/>
              <w:ind w:left="60"/>
              <w:jc w:val="center"/>
            </w:pPr>
            <w:r>
              <w:rPr>
                <w:rStyle w:val="1"/>
              </w:rPr>
              <w:t>2</w:t>
            </w:r>
          </w:p>
        </w:tc>
      </w:tr>
      <w:tr w:rsidR="00B66057" w:rsidTr="00B66057">
        <w:trPr>
          <w:trHeight w:hRule="exact" w:val="307"/>
        </w:trPr>
        <w:tc>
          <w:tcPr>
            <w:tcW w:w="4886" w:type="dxa"/>
            <w:tcBorders>
              <w:top w:val="single" w:sz="4" w:space="0" w:color="auto"/>
              <w:left w:val="single" w:sz="4" w:space="0" w:color="auto"/>
              <w:bottom w:val="single" w:sz="4" w:space="0" w:color="auto"/>
              <w:right w:val="nil"/>
            </w:tcBorders>
            <w:shd w:val="clear" w:color="auto" w:fill="FFFFFF"/>
            <w:vAlign w:val="bottom"/>
          </w:tcPr>
          <w:p w:rsidR="00B66057" w:rsidRDefault="00B66057" w:rsidP="00B66057">
            <w:pPr>
              <w:pStyle w:val="a3"/>
              <w:shd w:val="clear" w:color="auto" w:fill="auto"/>
              <w:spacing w:before="0" w:after="0" w:line="240" w:lineRule="auto"/>
              <w:ind w:left="60"/>
              <w:jc w:val="left"/>
            </w:pPr>
            <w:r>
              <w:rPr>
                <w:rStyle w:val="1"/>
              </w:rPr>
              <w:t>Телосложение</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bottom"/>
          </w:tcPr>
          <w:p w:rsidR="00B66057" w:rsidRDefault="00B66057" w:rsidP="00B66057">
            <w:pPr>
              <w:pStyle w:val="a3"/>
              <w:shd w:val="clear" w:color="auto" w:fill="auto"/>
              <w:spacing w:before="0" w:after="0" w:line="240" w:lineRule="auto"/>
              <w:ind w:left="60"/>
              <w:jc w:val="center"/>
            </w:pPr>
            <w:r>
              <w:rPr>
                <w:rStyle w:val="1"/>
              </w:rPr>
              <w:t>1</w:t>
            </w:r>
          </w:p>
        </w:tc>
      </w:tr>
    </w:tbl>
    <w:p w:rsidR="00B66057" w:rsidRDefault="00B66057" w:rsidP="00B66057">
      <w:pPr>
        <w:pStyle w:val="a3"/>
        <w:shd w:val="clear" w:color="auto" w:fill="auto"/>
        <w:spacing w:before="0" w:after="0" w:line="276" w:lineRule="auto"/>
        <w:jc w:val="both"/>
      </w:pPr>
      <w:r>
        <w:rPr>
          <w:rStyle w:val="1"/>
        </w:rPr>
        <w:tab/>
        <w:t>Условные обозначения:</w:t>
      </w:r>
    </w:p>
    <w:p w:rsidR="00B66057" w:rsidRDefault="00B66057" w:rsidP="00B66057">
      <w:pPr>
        <w:pStyle w:val="a3"/>
        <w:shd w:val="clear" w:color="auto" w:fill="auto"/>
        <w:spacing w:before="0" w:after="0" w:line="276" w:lineRule="auto"/>
        <w:jc w:val="both"/>
      </w:pPr>
      <w:r>
        <w:t>3</w:t>
      </w:r>
      <w:r>
        <w:rPr>
          <w:rStyle w:val="1"/>
        </w:rPr>
        <w:t>- значительное влияние;</w:t>
      </w:r>
    </w:p>
    <w:p w:rsidR="00B66057" w:rsidRDefault="00B66057" w:rsidP="00B66057">
      <w:pPr>
        <w:pStyle w:val="a3"/>
        <w:shd w:val="clear" w:color="auto" w:fill="auto"/>
        <w:spacing w:before="0" w:after="0" w:line="276" w:lineRule="auto"/>
        <w:jc w:val="both"/>
      </w:pPr>
      <w:r>
        <w:rPr>
          <w:rStyle w:val="1"/>
        </w:rPr>
        <w:t>2 - среднее влияние;</w:t>
      </w:r>
    </w:p>
    <w:p w:rsidR="00B66057" w:rsidRDefault="00B66057" w:rsidP="00B66057">
      <w:pPr>
        <w:pStyle w:val="a3"/>
        <w:shd w:val="clear" w:color="auto" w:fill="auto"/>
        <w:spacing w:before="0" w:after="296" w:line="276" w:lineRule="auto"/>
        <w:jc w:val="both"/>
      </w:pPr>
      <w:r>
        <w:rPr>
          <w:rStyle w:val="1"/>
        </w:rPr>
        <w:t>1 - незначительное влияние.</w:t>
      </w:r>
    </w:p>
    <w:p w:rsidR="00B66057" w:rsidRDefault="00B66057" w:rsidP="00B66057">
      <w:pPr>
        <w:pStyle w:val="61"/>
        <w:shd w:val="clear" w:color="auto" w:fill="auto"/>
        <w:tabs>
          <w:tab w:val="left" w:pos="625"/>
        </w:tabs>
        <w:spacing w:after="240" w:line="276" w:lineRule="auto"/>
        <w:ind w:right="20" w:firstLine="0"/>
        <w:rPr>
          <w:rStyle w:val="60"/>
          <w:color w:val="000000"/>
        </w:rPr>
      </w:pPr>
      <w:r w:rsidRPr="00B04207">
        <w:rPr>
          <w:rStyle w:val="60"/>
          <w:color w:val="000000"/>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w:t>
      </w:r>
      <w:r>
        <w:t xml:space="preserve"> </w:t>
      </w:r>
      <w:r w:rsidRPr="00B04207">
        <w:rPr>
          <w:rStyle w:val="60"/>
          <w:color w:val="000000"/>
        </w:rPr>
        <w:t>подготовки</w:t>
      </w:r>
    </w:p>
    <w:p w:rsidR="00B66057" w:rsidRDefault="00B66057" w:rsidP="00B66057">
      <w:pPr>
        <w:pStyle w:val="a3"/>
        <w:shd w:val="clear" w:color="auto" w:fill="auto"/>
        <w:spacing w:before="0" w:after="0" w:line="276" w:lineRule="auto"/>
        <w:jc w:val="both"/>
      </w:pPr>
      <w:r>
        <w:rPr>
          <w:rStyle w:val="1"/>
        </w:rPr>
        <w:tab/>
        <w:t>Результатом реализации Программы является.</w:t>
      </w:r>
    </w:p>
    <w:p w:rsidR="00B66057" w:rsidRPr="00B04207" w:rsidRDefault="00B66057" w:rsidP="00B66057">
      <w:pPr>
        <w:pStyle w:val="a3"/>
        <w:shd w:val="clear" w:color="auto" w:fill="auto"/>
        <w:tabs>
          <w:tab w:val="left" w:pos="0"/>
        </w:tabs>
        <w:spacing w:before="0" w:after="0" w:line="276" w:lineRule="auto"/>
        <w:ind w:right="20"/>
        <w:jc w:val="both"/>
        <w:rPr>
          <w:rStyle w:val="1"/>
        </w:rPr>
      </w:pPr>
      <w:r>
        <w:rPr>
          <w:rStyle w:val="1"/>
        </w:rPr>
        <w:tab/>
        <w:t xml:space="preserve">На этапе начальной подготовки: </w:t>
      </w:r>
    </w:p>
    <w:p w:rsidR="00B66057" w:rsidRDefault="00B66057" w:rsidP="00B66057">
      <w:pPr>
        <w:pStyle w:val="a3"/>
        <w:shd w:val="clear" w:color="auto" w:fill="auto"/>
        <w:tabs>
          <w:tab w:val="left" w:pos="0"/>
        </w:tabs>
        <w:spacing w:before="0" w:after="0" w:line="276" w:lineRule="auto"/>
        <w:ind w:right="20"/>
        <w:jc w:val="both"/>
        <w:rPr>
          <w:rStyle w:val="1"/>
        </w:rPr>
      </w:pPr>
      <w:r>
        <w:rPr>
          <w:rStyle w:val="1"/>
        </w:rPr>
        <w:t xml:space="preserve">- формирование устойчивого интереса к занятиям спортом; </w:t>
      </w:r>
    </w:p>
    <w:p w:rsidR="00B66057" w:rsidRDefault="00B66057" w:rsidP="00B66057">
      <w:pPr>
        <w:pStyle w:val="a3"/>
        <w:shd w:val="clear" w:color="auto" w:fill="auto"/>
        <w:tabs>
          <w:tab w:val="left" w:pos="0"/>
        </w:tabs>
        <w:spacing w:before="0" w:after="0" w:line="276" w:lineRule="auto"/>
        <w:ind w:right="20"/>
        <w:jc w:val="both"/>
      </w:pPr>
      <w:r>
        <w:rPr>
          <w:rStyle w:val="1"/>
        </w:rPr>
        <w:t>- формирование широкого круга двигательных умений и навыков;</w:t>
      </w:r>
    </w:p>
    <w:p w:rsidR="00B66057" w:rsidRDefault="00B66057" w:rsidP="00B66057">
      <w:pPr>
        <w:pStyle w:val="a3"/>
        <w:shd w:val="clear" w:color="auto" w:fill="auto"/>
        <w:spacing w:before="0" w:after="0" w:line="276" w:lineRule="auto"/>
        <w:ind w:right="20"/>
        <w:jc w:val="both"/>
        <w:rPr>
          <w:rStyle w:val="1"/>
        </w:rPr>
      </w:pPr>
      <w:r>
        <w:rPr>
          <w:rStyle w:val="1"/>
        </w:rPr>
        <w:t xml:space="preserve">- освоение основ техники по виду спорта «Бокс», </w:t>
      </w:r>
    </w:p>
    <w:p w:rsidR="00B66057" w:rsidRDefault="00B66057" w:rsidP="00B66057">
      <w:pPr>
        <w:pStyle w:val="a3"/>
        <w:shd w:val="clear" w:color="auto" w:fill="auto"/>
        <w:spacing w:before="0" w:after="0" w:line="276" w:lineRule="auto"/>
        <w:ind w:right="20"/>
        <w:jc w:val="both"/>
        <w:rPr>
          <w:rStyle w:val="1"/>
        </w:rPr>
      </w:pPr>
      <w:r>
        <w:rPr>
          <w:rStyle w:val="1"/>
        </w:rPr>
        <w:t xml:space="preserve">- всестороннее гармоничное развитие физических качеств; </w:t>
      </w:r>
    </w:p>
    <w:p w:rsidR="00B66057" w:rsidRDefault="00B66057" w:rsidP="00B66057">
      <w:pPr>
        <w:pStyle w:val="a3"/>
        <w:shd w:val="clear" w:color="auto" w:fill="auto"/>
        <w:spacing w:before="0" w:after="0" w:line="276" w:lineRule="auto"/>
        <w:ind w:right="20"/>
        <w:jc w:val="both"/>
        <w:rPr>
          <w:rStyle w:val="1"/>
        </w:rPr>
      </w:pPr>
      <w:r>
        <w:rPr>
          <w:rStyle w:val="1"/>
        </w:rPr>
        <w:t xml:space="preserve">- укрепление здоровья; </w:t>
      </w:r>
    </w:p>
    <w:p w:rsidR="00B66057" w:rsidRDefault="00B66057" w:rsidP="00B66057">
      <w:pPr>
        <w:pStyle w:val="a3"/>
        <w:shd w:val="clear" w:color="auto" w:fill="auto"/>
        <w:spacing w:before="0" w:after="0" w:line="276" w:lineRule="auto"/>
        <w:ind w:right="20"/>
        <w:jc w:val="both"/>
      </w:pPr>
      <w:r>
        <w:rPr>
          <w:rStyle w:val="1"/>
        </w:rPr>
        <w:t>- отбор перспективных юных спортсменов для дальнейших занятий.</w:t>
      </w:r>
    </w:p>
    <w:p w:rsidR="00B66057" w:rsidRDefault="00B66057" w:rsidP="00B66057">
      <w:pPr>
        <w:pStyle w:val="a3"/>
        <w:shd w:val="clear" w:color="auto" w:fill="auto"/>
        <w:spacing w:before="0" w:after="0" w:line="276" w:lineRule="auto"/>
        <w:ind w:right="20"/>
        <w:jc w:val="both"/>
        <w:rPr>
          <w:rStyle w:val="1"/>
        </w:rPr>
      </w:pPr>
      <w:r>
        <w:rPr>
          <w:rStyle w:val="1"/>
        </w:rPr>
        <w:tab/>
        <w:t xml:space="preserve">На тренировочном этапе (этапе спортивной специализации): </w:t>
      </w:r>
    </w:p>
    <w:p w:rsidR="00B66057" w:rsidRDefault="00B66057" w:rsidP="00B66057">
      <w:pPr>
        <w:pStyle w:val="a3"/>
        <w:shd w:val="clear" w:color="auto" w:fill="auto"/>
        <w:spacing w:before="0" w:after="0" w:line="276" w:lineRule="auto"/>
        <w:ind w:right="20"/>
        <w:jc w:val="both"/>
        <w:rPr>
          <w:rStyle w:val="1"/>
        </w:rPr>
      </w:pPr>
      <w:r>
        <w:rPr>
          <w:rStyle w:val="1"/>
        </w:rPr>
        <w:t>- повышение уровня общей физической и специальной физической, технической, тактической, теоретической и психологической подготовки;</w:t>
      </w:r>
    </w:p>
    <w:p w:rsidR="00B66057" w:rsidRDefault="00B66057" w:rsidP="00B66057">
      <w:pPr>
        <w:pStyle w:val="a3"/>
        <w:shd w:val="clear" w:color="auto" w:fill="auto"/>
        <w:spacing w:before="0" w:after="0" w:line="276" w:lineRule="auto"/>
        <w:ind w:right="20"/>
        <w:jc w:val="both"/>
        <w:rPr>
          <w:rStyle w:val="1"/>
        </w:rPr>
      </w:pPr>
      <w:r>
        <w:rPr>
          <w:rStyle w:val="1"/>
        </w:rPr>
        <w:t>- приобретение опыта и достижение стабильности выступления на официальных спортивных соревнованиях по виду спорта «бокс»;</w:t>
      </w:r>
    </w:p>
    <w:p w:rsidR="00B66057" w:rsidRDefault="00B66057" w:rsidP="00B66057">
      <w:pPr>
        <w:pStyle w:val="a3"/>
        <w:shd w:val="clear" w:color="auto" w:fill="auto"/>
        <w:spacing w:before="0" w:after="0" w:line="276" w:lineRule="auto"/>
        <w:ind w:right="20"/>
        <w:jc w:val="both"/>
        <w:rPr>
          <w:rStyle w:val="1"/>
        </w:rPr>
      </w:pPr>
      <w:r>
        <w:rPr>
          <w:rStyle w:val="1"/>
        </w:rPr>
        <w:t>- формирование спортивной мотивации;</w:t>
      </w:r>
    </w:p>
    <w:p w:rsidR="00B66057" w:rsidRDefault="00B66057" w:rsidP="00B66057">
      <w:pPr>
        <w:pStyle w:val="a3"/>
        <w:shd w:val="clear" w:color="auto" w:fill="auto"/>
        <w:spacing w:before="0" w:after="0" w:line="276" w:lineRule="auto"/>
        <w:ind w:right="20"/>
        <w:jc w:val="both"/>
        <w:rPr>
          <w:rStyle w:val="1"/>
        </w:rPr>
      </w:pPr>
      <w:r>
        <w:rPr>
          <w:rStyle w:val="1"/>
        </w:rPr>
        <w:t>- укрепление здоровья.</w:t>
      </w:r>
    </w:p>
    <w:p w:rsidR="00B66057" w:rsidRDefault="00B66057" w:rsidP="00B66057">
      <w:pPr>
        <w:pStyle w:val="a3"/>
        <w:shd w:val="clear" w:color="auto" w:fill="auto"/>
        <w:spacing w:before="0" w:after="0" w:line="276" w:lineRule="auto"/>
        <w:ind w:right="20"/>
        <w:jc w:val="both"/>
        <w:rPr>
          <w:rStyle w:val="1"/>
        </w:rPr>
      </w:pPr>
      <w:r>
        <w:rPr>
          <w:rStyle w:val="1"/>
        </w:rPr>
        <w:tab/>
        <w:t>На этапе совершенствования спортивного мастерства:</w:t>
      </w:r>
      <w:r>
        <w:rPr>
          <w:rStyle w:val="1"/>
        </w:rPr>
        <w:tab/>
      </w:r>
    </w:p>
    <w:p w:rsidR="00B66057" w:rsidRDefault="00B66057" w:rsidP="00B66057">
      <w:pPr>
        <w:pStyle w:val="a3"/>
        <w:shd w:val="clear" w:color="auto" w:fill="auto"/>
        <w:spacing w:before="0" w:after="0" w:line="276" w:lineRule="auto"/>
        <w:ind w:right="20"/>
        <w:jc w:val="both"/>
        <w:rPr>
          <w:rStyle w:val="1"/>
        </w:rPr>
      </w:pPr>
      <w:r>
        <w:rPr>
          <w:rStyle w:val="1"/>
        </w:rPr>
        <w:t xml:space="preserve">- повышение функциональных возможностей организма; </w:t>
      </w:r>
    </w:p>
    <w:p w:rsidR="00B66057" w:rsidRDefault="00B66057" w:rsidP="00B66057">
      <w:pPr>
        <w:pStyle w:val="a3"/>
        <w:shd w:val="clear" w:color="auto" w:fill="auto"/>
        <w:spacing w:before="0" w:after="0" w:line="276" w:lineRule="auto"/>
        <w:ind w:right="20"/>
        <w:jc w:val="both"/>
        <w:rPr>
          <w:rStyle w:val="1"/>
        </w:rPr>
      </w:pPr>
      <w:r>
        <w:rPr>
          <w:rStyle w:val="1"/>
        </w:rPr>
        <w:t xml:space="preserve">- совершенствование общих и специальных физических качеств, технической, тактической и психологической подготовки; </w:t>
      </w:r>
    </w:p>
    <w:p w:rsidR="00B66057" w:rsidRDefault="00B66057" w:rsidP="00B66057">
      <w:pPr>
        <w:pStyle w:val="a3"/>
        <w:shd w:val="clear" w:color="auto" w:fill="auto"/>
        <w:spacing w:before="0" w:after="0" w:line="276" w:lineRule="auto"/>
        <w:ind w:right="20"/>
        <w:jc w:val="both"/>
        <w:rPr>
          <w:rStyle w:val="1"/>
        </w:rPr>
      </w:pPr>
      <w:r>
        <w:rPr>
          <w:rStyle w:val="1"/>
        </w:rPr>
        <w:t xml:space="preserve">- стабильность демонстрации высоких спортивных результатов на официальных межрегиональных и всероссийских спортивных соревнованиях; </w:t>
      </w:r>
    </w:p>
    <w:p w:rsidR="00B66057" w:rsidRDefault="00B66057" w:rsidP="00B66057">
      <w:pPr>
        <w:pStyle w:val="a3"/>
        <w:shd w:val="clear" w:color="auto" w:fill="auto"/>
        <w:spacing w:before="0" w:after="0" w:line="276" w:lineRule="auto"/>
        <w:ind w:right="20"/>
        <w:jc w:val="both"/>
        <w:rPr>
          <w:rStyle w:val="1"/>
        </w:rPr>
      </w:pPr>
      <w:r>
        <w:rPr>
          <w:rStyle w:val="1"/>
        </w:rPr>
        <w:t xml:space="preserve">поддержание высокого уровня спортивной мотивации; </w:t>
      </w:r>
    </w:p>
    <w:p w:rsidR="00B66057" w:rsidRDefault="00B66057" w:rsidP="00B66057">
      <w:pPr>
        <w:pStyle w:val="a3"/>
        <w:shd w:val="clear" w:color="auto" w:fill="auto"/>
        <w:spacing w:before="0" w:after="0" w:line="276" w:lineRule="auto"/>
        <w:ind w:right="20"/>
        <w:jc w:val="both"/>
      </w:pPr>
      <w:r>
        <w:rPr>
          <w:rStyle w:val="1"/>
        </w:rPr>
        <w:t>сохранение здоровья;</w:t>
      </w:r>
    </w:p>
    <w:p w:rsidR="00B66057" w:rsidRPr="00CD5077" w:rsidRDefault="00B66057" w:rsidP="00B66057">
      <w:pPr>
        <w:autoSpaceDE w:val="0"/>
        <w:autoSpaceDN w:val="0"/>
        <w:adjustRightInd w:val="0"/>
        <w:jc w:val="both"/>
        <w:rPr>
          <w:rFonts w:ascii="Times New Roman" w:hAnsi="Times New Roman" w:cs="Times New Roman"/>
          <w:sz w:val="26"/>
          <w:szCs w:val="26"/>
        </w:rPr>
      </w:pPr>
      <w:r>
        <w:tab/>
      </w:r>
      <w:r w:rsidRPr="00CD5077">
        <w:rPr>
          <w:rFonts w:ascii="Times New Roman" w:hAnsi="Times New Roman" w:cs="Times New Roman"/>
          <w:sz w:val="26"/>
          <w:szCs w:val="26"/>
        </w:rPr>
        <w:t>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w:t>
      </w:r>
    </w:p>
    <w:p w:rsidR="00B66057" w:rsidRPr="00CD5077" w:rsidRDefault="00B66057" w:rsidP="00B66057">
      <w:pPr>
        <w:pStyle w:val="61"/>
        <w:shd w:val="clear" w:color="auto" w:fill="auto"/>
        <w:tabs>
          <w:tab w:val="left" w:pos="2086"/>
        </w:tabs>
        <w:spacing w:line="276" w:lineRule="auto"/>
        <w:ind w:right="140" w:firstLine="0"/>
        <w:rPr>
          <w:rStyle w:val="60"/>
          <w:color w:val="000000"/>
        </w:rPr>
      </w:pPr>
      <w:r w:rsidRPr="00CD5077">
        <w:rPr>
          <w:rStyle w:val="60"/>
          <w:color w:val="000000"/>
        </w:rPr>
        <w:t>4.3. Виды контроля общей и специальной физической, технической и тактической подготовки, комплекс контрольных испытаний и контрольно-переводные нормативы по годам и этапам спортивной подготовки,</w:t>
      </w:r>
    </w:p>
    <w:p w:rsidR="00B66057" w:rsidRPr="00CD5077" w:rsidRDefault="00B66057" w:rsidP="00B66057">
      <w:pPr>
        <w:pStyle w:val="61"/>
        <w:shd w:val="clear" w:color="auto" w:fill="auto"/>
        <w:tabs>
          <w:tab w:val="left" w:pos="2086"/>
        </w:tabs>
        <w:spacing w:after="240" w:line="276" w:lineRule="auto"/>
        <w:ind w:right="140" w:firstLine="0"/>
        <w:rPr>
          <w:bCs w:val="0"/>
          <w:color w:val="000000"/>
          <w:shd w:val="clear" w:color="auto" w:fill="FFFFFF"/>
        </w:rPr>
      </w:pPr>
      <w:r w:rsidRPr="00CD5077">
        <w:rPr>
          <w:rStyle w:val="60"/>
          <w:color w:val="000000"/>
        </w:rPr>
        <w:t>сроки</w:t>
      </w:r>
      <w:r w:rsidRPr="00CD5077">
        <w:t xml:space="preserve"> </w:t>
      </w:r>
      <w:r w:rsidRPr="00CD5077">
        <w:rPr>
          <w:rStyle w:val="60"/>
          <w:color w:val="000000"/>
        </w:rPr>
        <w:t>проведения контроля</w:t>
      </w:r>
    </w:p>
    <w:p w:rsidR="00B66057" w:rsidRPr="00CD5077" w:rsidRDefault="00B66057" w:rsidP="00B66057">
      <w:pPr>
        <w:pStyle w:val="a3"/>
        <w:shd w:val="clear" w:color="auto" w:fill="auto"/>
        <w:spacing w:before="0" w:after="0" w:line="276" w:lineRule="auto"/>
        <w:ind w:right="20"/>
        <w:jc w:val="both"/>
      </w:pPr>
      <w:r>
        <w:rPr>
          <w:rStyle w:val="1"/>
        </w:rPr>
        <w:tab/>
      </w:r>
      <w:r w:rsidRPr="00CD5077">
        <w:rPr>
          <w:rStyle w:val="1"/>
        </w:rPr>
        <w:t>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w:t>
      </w:r>
    </w:p>
    <w:p w:rsidR="00B66057" w:rsidRPr="00CD5077" w:rsidRDefault="00B66057" w:rsidP="00B66057">
      <w:pPr>
        <w:pStyle w:val="a3"/>
        <w:shd w:val="clear" w:color="auto" w:fill="auto"/>
        <w:spacing w:before="0" w:after="0" w:line="276" w:lineRule="auto"/>
        <w:ind w:right="20"/>
        <w:jc w:val="both"/>
      </w:pPr>
      <w:r>
        <w:rPr>
          <w:rStyle w:val="1"/>
        </w:rPr>
        <w:tab/>
      </w:r>
      <w:r w:rsidRPr="00CD5077">
        <w:rPr>
          <w:rStyle w:val="1"/>
        </w:rPr>
        <w:t>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B66057" w:rsidRPr="00CD5077" w:rsidRDefault="00B66057" w:rsidP="00B66057">
      <w:pPr>
        <w:pStyle w:val="a3"/>
        <w:shd w:val="clear" w:color="auto" w:fill="auto"/>
        <w:spacing w:before="0" w:after="0" w:line="276" w:lineRule="auto"/>
        <w:ind w:right="20"/>
        <w:jc w:val="both"/>
      </w:pPr>
      <w:r>
        <w:rPr>
          <w:rStyle w:val="1"/>
        </w:rPr>
        <w:tab/>
      </w:r>
      <w:r w:rsidRPr="00CD5077">
        <w:rPr>
          <w:rStyle w:val="1"/>
        </w:rPr>
        <w:t>Текущий контроль направлен на изучение следовых явлений после выполнения нагрузок различной направленности, усвоения или совер</w:t>
      </w:r>
      <w:r>
        <w:rPr>
          <w:rStyle w:val="1"/>
        </w:rPr>
        <w:t>шенствования технико-</w:t>
      </w:r>
      <w:r w:rsidRPr="00CD5077">
        <w:rPr>
          <w:rStyle w:val="1"/>
        </w:rPr>
        <w:t>тактических навыков боя, тренировочных или соревновательных микроциклов.</w:t>
      </w:r>
    </w:p>
    <w:p w:rsidR="00B66057" w:rsidRPr="00CD5077" w:rsidRDefault="00B66057" w:rsidP="00B66057">
      <w:pPr>
        <w:pStyle w:val="a3"/>
        <w:shd w:val="clear" w:color="auto" w:fill="auto"/>
        <w:spacing w:before="0" w:after="0" w:line="276" w:lineRule="auto"/>
        <w:ind w:right="20"/>
        <w:jc w:val="both"/>
      </w:pPr>
      <w:r>
        <w:rPr>
          <w:rStyle w:val="1"/>
        </w:rPr>
        <w:tab/>
      </w:r>
      <w:r w:rsidRPr="00CD5077">
        <w:rPr>
          <w:rStyle w:val="1"/>
        </w:rPr>
        <w:t xml:space="preserve">Этапный контроль связан с продолжительными циклами тренировки - </w:t>
      </w:r>
      <w:r>
        <w:rPr>
          <w:rStyle w:val="1"/>
        </w:rPr>
        <w:t xml:space="preserve">периодами, этапами макроцикла </w:t>
      </w:r>
      <w:r w:rsidRPr="00CD5077">
        <w:rPr>
          <w:rStyle w:val="1"/>
        </w:rPr>
        <w:t>и направлен на комплексное определение итогов конкретного этапа, выраженных результатами соревнований и показателями тестов, отражающих об</w:t>
      </w:r>
      <w:r w:rsidRPr="00AC03A7">
        <w:rPr>
          <w:color w:val="000000"/>
        </w:rPr>
        <w:t>щи</w:t>
      </w:r>
      <w:r w:rsidRPr="00AC03A7">
        <w:rPr>
          <w:rStyle w:val="1"/>
        </w:rPr>
        <w:t>й</w:t>
      </w:r>
      <w:r w:rsidRPr="00CD5077">
        <w:rPr>
          <w:rStyle w:val="1"/>
        </w:rPr>
        <w:t xml:space="preserve"> уровень различных сторон подготовленности спортсмена.</w:t>
      </w:r>
    </w:p>
    <w:p w:rsidR="00B66057" w:rsidRPr="00CD5077" w:rsidRDefault="00B66057" w:rsidP="00B66057">
      <w:pPr>
        <w:pStyle w:val="a3"/>
        <w:shd w:val="clear" w:color="auto" w:fill="auto"/>
        <w:spacing w:before="0" w:after="0" w:line="276" w:lineRule="auto"/>
        <w:ind w:right="20"/>
        <w:jc w:val="both"/>
      </w:pPr>
      <w:r>
        <w:rPr>
          <w:rStyle w:val="1"/>
        </w:rPr>
        <w:tab/>
      </w:r>
      <w:r w:rsidRPr="00CD5077">
        <w:rPr>
          <w:rStyle w:val="1"/>
        </w:rPr>
        <w:t>Методика контроля уже на начальном этапе тренировки включает использование комплекса методов: педагогических, медико-биологических и пр. Комплекс методик позволит определить: состояние здоровья юного спортсмена; показатели телосложения; степень тренированности; уровень подготовленности; величину выполненной тренировочной нагрузки.</w:t>
      </w:r>
    </w:p>
    <w:p w:rsidR="00B66057" w:rsidRPr="00CD5077" w:rsidRDefault="00B66057" w:rsidP="00B66057">
      <w:pPr>
        <w:pStyle w:val="a3"/>
        <w:shd w:val="clear" w:color="auto" w:fill="auto"/>
        <w:spacing w:before="0" w:after="0" w:line="276" w:lineRule="auto"/>
        <w:ind w:right="20"/>
        <w:jc w:val="both"/>
      </w:pPr>
      <w:r>
        <w:rPr>
          <w:rStyle w:val="1"/>
        </w:rPr>
        <w:tab/>
      </w:r>
      <w:r w:rsidRPr="00CD5077">
        <w:rPr>
          <w:rStyle w:val="1"/>
        </w:rPr>
        <w:t>На основе полученной информации тренер должен вносить соответствующие коррективы в тренировочный процесс.</w:t>
      </w:r>
    </w:p>
    <w:p w:rsidR="00B66057" w:rsidRPr="00CD5077" w:rsidRDefault="00B66057" w:rsidP="00B66057">
      <w:pPr>
        <w:pStyle w:val="a3"/>
        <w:shd w:val="clear" w:color="auto" w:fill="auto"/>
        <w:spacing w:before="0" w:after="0" w:line="276" w:lineRule="auto"/>
        <w:ind w:right="20"/>
        <w:jc w:val="both"/>
      </w:pPr>
      <w:r>
        <w:rPr>
          <w:rStyle w:val="12"/>
          <w:i w:val="0"/>
          <w:color w:val="000000"/>
        </w:rPr>
        <w:tab/>
      </w:r>
      <w:r w:rsidRPr="00AC03A7">
        <w:rPr>
          <w:rStyle w:val="12"/>
          <w:i w:val="0"/>
          <w:color w:val="000000"/>
        </w:rPr>
        <w:t>Этап начальной подготовки.</w:t>
      </w:r>
      <w:r w:rsidRPr="00CD5077">
        <w:rPr>
          <w:rStyle w:val="1"/>
        </w:rPr>
        <w:t xml:space="preserve"> Контроль на этапе </w:t>
      </w:r>
      <w:r>
        <w:rPr>
          <w:rStyle w:val="1"/>
        </w:rPr>
        <w:t>начальной подготовки</w:t>
      </w:r>
      <w:r w:rsidRPr="00CD5077">
        <w:rPr>
          <w:rStyle w:val="1"/>
        </w:rPr>
        <w:t xml:space="preserve">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 Контроль за эффективностью физической подготовки проверяется с помощью специальных контрольно-переводных нормативов по годам подготовки, которые представлены тестами, характеризующими уровень развития физических качеств.</w:t>
      </w:r>
    </w:p>
    <w:p w:rsidR="00B66057" w:rsidRPr="00CD5077" w:rsidRDefault="00B66057" w:rsidP="00B66057">
      <w:pPr>
        <w:pStyle w:val="a3"/>
        <w:shd w:val="clear" w:color="auto" w:fill="auto"/>
        <w:spacing w:before="0" w:after="0" w:line="276" w:lineRule="auto"/>
        <w:ind w:right="20"/>
        <w:jc w:val="both"/>
      </w:pPr>
      <w:r>
        <w:rPr>
          <w:rStyle w:val="1"/>
        </w:rPr>
        <w:tab/>
      </w:r>
      <w:r w:rsidRPr="00CD5077">
        <w:rPr>
          <w:rStyle w:val="1"/>
        </w:rP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rsidR="00B66057" w:rsidRPr="00CD5077" w:rsidRDefault="00B66057" w:rsidP="00B66057">
      <w:pPr>
        <w:pStyle w:val="a3"/>
        <w:shd w:val="clear" w:color="auto" w:fill="auto"/>
        <w:spacing w:before="0" w:after="0" w:line="276" w:lineRule="auto"/>
        <w:ind w:right="20"/>
        <w:jc w:val="both"/>
      </w:pPr>
      <w:r>
        <w:rPr>
          <w:rStyle w:val="1"/>
        </w:rPr>
        <w:tab/>
      </w:r>
      <w:r w:rsidRPr="00CD5077">
        <w:rPr>
          <w:rStyle w:val="1"/>
        </w:rPr>
        <w:t>Особое внимание уделяют соблюдению одинаковых условий в контроле. Имеются в виду время дня, приема пищи, предшествующая нагрузка, погода, разминка и т.д.</w:t>
      </w:r>
      <w:r>
        <w:t xml:space="preserve"> </w:t>
      </w:r>
    </w:p>
    <w:p w:rsidR="00B66057" w:rsidRPr="00CD5077" w:rsidRDefault="00B66057" w:rsidP="00B66057">
      <w:pPr>
        <w:pStyle w:val="a3"/>
        <w:shd w:val="clear" w:color="auto" w:fill="auto"/>
        <w:tabs>
          <w:tab w:val="left" w:pos="0"/>
        </w:tabs>
        <w:spacing w:before="0" w:after="0" w:line="276" w:lineRule="auto"/>
        <w:ind w:right="20"/>
        <w:jc w:val="both"/>
      </w:pPr>
      <w:r>
        <w:rPr>
          <w:rStyle w:val="12"/>
          <w:color w:val="000000"/>
        </w:rPr>
        <w:tab/>
      </w:r>
      <w:r w:rsidRPr="00AC03A7">
        <w:rPr>
          <w:rStyle w:val="12"/>
          <w:i w:val="0"/>
          <w:color w:val="000000"/>
        </w:rPr>
        <w:t>Тренировочный этап.</w:t>
      </w:r>
      <w:r w:rsidRPr="00CD5077">
        <w:rPr>
          <w:rStyle w:val="1"/>
        </w:rPr>
        <w:t xml:space="preserve">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В процессе тренировок рекоменд</w:t>
      </w:r>
      <w:r>
        <w:rPr>
          <w:rStyle w:val="1"/>
        </w:rPr>
        <w:t xml:space="preserve">уются следующие формы контроля: </w:t>
      </w:r>
      <w:r w:rsidRPr="00CD5077">
        <w:rPr>
          <w:rStyle w:val="1"/>
        </w:rPr>
        <w:t>самоконтроль юных</w:t>
      </w:r>
      <w:r>
        <w:rPr>
          <w:rStyle w:val="1"/>
        </w:rPr>
        <w:t xml:space="preserve"> </w:t>
      </w:r>
      <w:r w:rsidRPr="00CD5077">
        <w:rPr>
          <w:rStyle w:val="1"/>
        </w:rPr>
        <w:t>спортсменов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боксеров. Проводятся наблюдения, контрольно-педагогические испытания, на основе контрольно-переводных нормативов и обязательных программ.</w:t>
      </w:r>
    </w:p>
    <w:p w:rsidR="00B66057" w:rsidRPr="00CD5077" w:rsidRDefault="00B66057" w:rsidP="00B66057">
      <w:pPr>
        <w:pStyle w:val="51"/>
        <w:shd w:val="clear" w:color="auto" w:fill="auto"/>
        <w:spacing w:line="276" w:lineRule="auto"/>
        <w:jc w:val="both"/>
      </w:pPr>
      <w:r>
        <w:rPr>
          <w:rStyle w:val="50"/>
          <w:i/>
          <w:iCs/>
          <w:color w:val="000000"/>
        </w:rPr>
        <w:tab/>
      </w:r>
      <w:r w:rsidRPr="00CD5077">
        <w:rPr>
          <w:rStyle w:val="50"/>
          <w:i/>
          <w:iCs/>
          <w:color w:val="000000"/>
        </w:rPr>
        <w:t>Этап совершенствования спортивного мастерства.</w:t>
      </w:r>
      <w:r w:rsidRPr="00CD5077">
        <w:rPr>
          <w:rStyle w:val="1"/>
          <w:i w:val="0"/>
          <w:iCs w:val="0"/>
        </w:rPr>
        <w:t xml:space="preserve"> С ростом спортивного мастерства увеличивается и значимость организации системы комплексного контроля за уровнем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B66057" w:rsidRPr="00CD5077" w:rsidRDefault="00B66057" w:rsidP="00B66057">
      <w:pPr>
        <w:pStyle w:val="a3"/>
        <w:shd w:val="clear" w:color="auto" w:fill="auto"/>
        <w:spacing w:before="0" w:after="0" w:line="276" w:lineRule="auto"/>
        <w:ind w:right="40"/>
        <w:jc w:val="both"/>
      </w:pPr>
      <w:r>
        <w:rPr>
          <w:rStyle w:val="1"/>
        </w:rPr>
        <w:tab/>
      </w:r>
      <w:r w:rsidRPr="00CD5077">
        <w:rPr>
          <w:rStyle w:val="1"/>
        </w:rPr>
        <w:t>Текущий контроль направлен на освоение следовых явлений после выполнения нагрузок различной направленности, усвоени</w:t>
      </w:r>
      <w:r>
        <w:rPr>
          <w:rStyle w:val="1"/>
        </w:rPr>
        <w:t>я или совершенствования технико-</w:t>
      </w:r>
      <w:r w:rsidRPr="00CD5077">
        <w:rPr>
          <w:rStyle w:val="1"/>
        </w:rPr>
        <w:t>тактических навыков в ходе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w:t>
      </w:r>
      <w:r w:rsidRPr="00AC03A7">
        <w:rPr>
          <w:color w:val="000000"/>
        </w:rPr>
        <w:t>щи</w:t>
      </w:r>
      <w:r w:rsidRPr="00AC03A7">
        <w:rPr>
          <w:rStyle w:val="1"/>
        </w:rPr>
        <w:t>й</w:t>
      </w:r>
      <w:r w:rsidRPr="00CD5077">
        <w:rPr>
          <w:rStyle w:val="1"/>
        </w:rPr>
        <w:t xml:space="preserve"> уровень различных сторон подготовленности спортсмена.</w:t>
      </w:r>
    </w:p>
    <w:p w:rsidR="00B66057" w:rsidRPr="00CD5077" w:rsidRDefault="00B66057" w:rsidP="00B66057">
      <w:pPr>
        <w:pStyle w:val="a3"/>
        <w:shd w:val="clear" w:color="auto" w:fill="auto"/>
        <w:spacing w:before="0" w:after="0" w:line="276" w:lineRule="auto"/>
        <w:jc w:val="both"/>
      </w:pPr>
      <w:r>
        <w:rPr>
          <w:rStyle w:val="1"/>
        </w:rPr>
        <w:tab/>
      </w:r>
      <w:r w:rsidRPr="00CD5077">
        <w:rPr>
          <w:rStyle w:val="1"/>
        </w:rPr>
        <w:t>Прогнозируемый результат занятий</w:t>
      </w:r>
      <w:r>
        <w:rPr>
          <w:rStyle w:val="1"/>
        </w:rPr>
        <w:t>.</w:t>
      </w:r>
    </w:p>
    <w:p w:rsidR="00B66057" w:rsidRPr="00CD5077" w:rsidRDefault="00B66057" w:rsidP="00B66057">
      <w:pPr>
        <w:pStyle w:val="a3"/>
        <w:shd w:val="clear" w:color="auto" w:fill="auto"/>
        <w:spacing w:before="0" w:after="0" w:line="276" w:lineRule="auto"/>
        <w:ind w:right="40"/>
        <w:jc w:val="both"/>
      </w:pPr>
      <w:r>
        <w:rPr>
          <w:rStyle w:val="1"/>
        </w:rPr>
        <w:tab/>
      </w:r>
      <w:r w:rsidRPr="00CD5077">
        <w:rPr>
          <w:rStyle w:val="1"/>
        </w:rPr>
        <w:t>По общей физической подготовке: в течение года в соответствии с планом годичного цикла сдавать контрольные нормативы, соответствующие возрасту и этапу подготовки (контрольные нормативы представлены в нормативной части программы).</w:t>
      </w:r>
    </w:p>
    <w:p w:rsidR="00B66057" w:rsidRPr="00CD5077" w:rsidRDefault="00B66057" w:rsidP="00B66057">
      <w:pPr>
        <w:pStyle w:val="a3"/>
        <w:shd w:val="clear" w:color="auto" w:fill="auto"/>
        <w:spacing w:before="0" w:after="0" w:line="276" w:lineRule="auto"/>
        <w:ind w:right="40"/>
        <w:jc w:val="both"/>
      </w:pPr>
      <w:r>
        <w:rPr>
          <w:rStyle w:val="1"/>
        </w:rPr>
        <w:tab/>
      </w:r>
      <w:r w:rsidRPr="00CD5077">
        <w:rPr>
          <w:rStyle w:val="1"/>
        </w:rPr>
        <w:t>По специальной физической подготовке: выполнение на оценку специальных упражнений боксера и сдача контрольных нормативов в соответствии с требованиями этапа подготовки.</w:t>
      </w:r>
    </w:p>
    <w:p w:rsidR="00B66057" w:rsidRPr="00CD5077" w:rsidRDefault="00B66057" w:rsidP="00B66057">
      <w:pPr>
        <w:pStyle w:val="a3"/>
        <w:shd w:val="clear" w:color="auto" w:fill="auto"/>
        <w:spacing w:before="0" w:after="0" w:line="276" w:lineRule="auto"/>
        <w:ind w:right="40"/>
        <w:jc w:val="both"/>
      </w:pPr>
      <w:r>
        <w:rPr>
          <w:rStyle w:val="1"/>
        </w:rPr>
        <w:tab/>
      </w:r>
      <w:r w:rsidRPr="00CD5077">
        <w:rPr>
          <w:rStyle w:val="1"/>
        </w:rPr>
        <w:t>По технико-тактической подготовке: знать и уметь выполнять основные элементы техники и тактики в соответствии с программным материалом. Выполнить на оценку прием, защиту, контрприем, комбинации технических действий в соответствии с программным материалом каждого этапа подготовки. Уметь проводить тренировочный и соревновательный бой с выполнением заданий и установок тренера.</w:t>
      </w:r>
    </w:p>
    <w:p w:rsidR="00B66057" w:rsidRPr="00CD5077" w:rsidRDefault="00B66057" w:rsidP="00B66057">
      <w:pPr>
        <w:pStyle w:val="a3"/>
        <w:shd w:val="clear" w:color="auto" w:fill="auto"/>
        <w:spacing w:before="0" w:after="0" w:line="276" w:lineRule="auto"/>
        <w:ind w:right="40"/>
        <w:jc w:val="both"/>
      </w:pPr>
      <w:r>
        <w:rPr>
          <w:rStyle w:val="1"/>
        </w:rPr>
        <w:tab/>
      </w:r>
      <w:r w:rsidRPr="00CD5077">
        <w:rPr>
          <w:rStyle w:val="1"/>
        </w:rPr>
        <w:t>По психологической подготовке: соблюдение режима дня. Ведение дневника самоконтроля. Выполнение упражнений различной трудности, требующих проявления волевых качеств.</w:t>
      </w:r>
    </w:p>
    <w:p w:rsidR="00B66057" w:rsidRPr="00CD5077" w:rsidRDefault="00B66057" w:rsidP="00B66057">
      <w:pPr>
        <w:pStyle w:val="a3"/>
        <w:shd w:val="clear" w:color="auto" w:fill="auto"/>
        <w:spacing w:before="0" w:after="0" w:line="276" w:lineRule="auto"/>
        <w:ind w:right="40"/>
        <w:jc w:val="both"/>
      </w:pPr>
      <w:r>
        <w:rPr>
          <w:rStyle w:val="1"/>
        </w:rPr>
        <w:tab/>
      </w:r>
      <w:r w:rsidRPr="00CD5077">
        <w:rPr>
          <w:rStyle w:val="1"/>
        </w:rPr>
        <w:t>По теоретической подготовке: знать и уметь применять на практике программный материал, соответствующий этапу подготовки.</w:t>
      </w:r>
    </w:p>
    <w:p w:rsidR="00B66057" w:rsidRDefault="00B66057" w:rsidP="00B66057">
      <w:pPr>
        <w:pStyle w:val="61"/>
        <w:shd w:val="clear" w:color="auto" w:fill="auto"/>
        <w:tabs>
          <w:tab w:val="left" w:pos="625"/>
        </w:tabs>
        <w:spacing w:line="276" w:lineRule="auto"/>
        <w:ind w:right="20" w:firstLine="0"/>
      </w:pPr>
    </w:p>
    <w:p w:rsidR="00B66057" w:rsidRPr="006B4D72" w:rsidRDefault="00B66057" w:rsidP="00B66057">
      <w:pPr>
        <w:pStyle w:val="61"/>
        <w:shd w:val="clear" w:color="auto" w:fill="auto"/>
        <w:tabs>
          <w:tab w:val="left" w:pos="1240"/>
        </w:tabs>
        <w:spacing w:after="240" w:line="370" w:lineRule="exact"/>
        <w:ind w:right="40" w:firstLine="0"/>
      </w:pPr>
      <w:r>
        <w:t xml:space="preserve">4.4. </w:t>
      </w:r>
      <w:r w:rsidRPr="006B4D72">
        <w:rPr>
          <w:rStyle w:val="60"/>
          <w:color w:val="000000"/>
        </w:rPr>
        <w:t>Комплексы контрольных упражнений для оценки общей физической, специальной физической, технической, 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w:t>
      </w:r>
      <w:r w:rsidRPr="006B4D72">
        <w:t xml:space="preserve"> </w:t>
      </w:r>
      <w:r w:rsidRPr="006B4D72">
        <w:rPr>
          <w:rStyle w:val="60"/>
          <w:color w:val="000000"/>
        </w:rPr>
        <w:t>обследования</w:t>
      </w:r>
    </w:p>
    <w:p w:rsidR="00B66057" w:rsidRDefault="00B66057" w:rsidP="00B66057">
      <w:pPr>
        <w:pStyle w:val="a3"/>
        <w:shd w:val="clear" w:color="auto" w:fill="auto"/>
        <w:spacing w:before="0" w:after="0" w:line="276" w:lineRule="auto"/>
        <w:ind w:right="40"/>
        <w:jc w:val="both"/>
      </w:pPr>
      <w:r>
        <w:rPr>
          <w:rStyle w:val="1"/>
        </w:rPr>
        <w:tab/>
        <w:t>Комплексы контрольных упражнений, включают тестирование общей и специальной физической подготовки и, как правило, осуществляется один раз в год - в конце тренировочного года для зачисления и перевода спортсменов в Учреждении.</w:t>
      </w:r>
    </w:p>
    <w:p w:rsidR="00B66057" w:rsidRDefault="00B66057" w:rsidP="00B66057">
      <w:pPr>
        <w:pStyle w:val="a3"/>
        <w:shd w:val="clear" w:color="auto" w:fill="auto"/>
        <w:spacing w:before="0" w:after="0" w:line="276" w:lineRule="auto"/>
        <w:ind w:right="40"/>
        <w:jc w:val="both"/>
      </w:pPr>
      <w:r>
        <w:rPr>
          <w:rStyle w:val="1"/>
        </w:rPr>
        <w:tab/>
        <w:t>Перевод спортсменов на следующий этап подготовки, согласно этапам многолетней подготовки, производится на основании контрольно-переводных нормативов. Содержание контрольно-переводных нормативов включает в себя:</w:t>
      </w:r>
    </w:p>
    <w:p w:rsidR="00B66057" w:rsidRDefault="00B66057" w:rsidP="00B66057">
      <w:pPr>
        <w:pStyle w:val="a3"/>
        <w:numPr>
          <w:ilvl w:val="0"/>
          <w:numId w:val="27"/>
        </w:numPr>
        <w:shd w:val="clear" w:color="auto" w:fill="auto"/>
        <w:spacing w:before="0" w:after="0" w:line="276" w:lineRule="auto"/>
        <w:ind w:firstLine="284"/>
        <w:jc w:val="both"/>
      </w:pPr>
      <w:r>
        <w:rPr>
          <w:rStyle w:val="1"/>
        </w:rPr>
        <w:t>определение уровня общей физической подготовленности,</w:t>
      </w:r>
    </w:p>
    <w:p w:rsidR="00B66057" w:rsidRDefault="00B66057" w:rsidP="00B66057">
      <w:pPr>
        <w:pStyle w:val="a3"/>
        <w:numPr>
          <w:ilvl w:val="0"/>
          <w:numId w:val="27"/>
        </w:numPr>
        <w:shd w:val="clear" w:color="auto" w:fill="auto"/>
        <w:spacing w:before="0" w:after="0" w:line="276" w:lineRule="auto"/>
        <w:ind w:firstLine="284"/>
        <w:jc w:val="both"/>
      </w:pPr>
      <w:r>
        <w:rPr>
          <w:rStyle w:val="1"/>
        </w:rPr>
        <w:t>определение специальной физической подготовленности,</w:t>
      </w:r>
    </w:p>
    <w:p w:rsidR="00B66057" w:rsidRDefault="00B66057" w:rsidP="00B66057">
      <w:pPr>
        <w:pStyle w:val="a3"/>
        <w:numPr>
          <w:ilvl w:val="0"/>
          <w:numId w:val="27"/>
        </w:numPr>
        <w:shd w:val="clear" w:color="auto" w:fill="auto"/>
        <w:spacing w:before="0" w:after="0" w:line="276" w:lineRule="auto"/>
        <w:ind w:firstLine="284"/>
        <w:jc w:val="both"/>
      </w:pPr>
      <w:r>
        <w:rPr>
          <w:rStyle w:val="1"/>
        </w:rPr>
        <w:t>определение технической подготовленности.</w:t>
      </w:r>
    </w:p>
    <w:p w:rsidR="00B66057" w:rsidRDefault="00B66057" w:rsidP="00B66057">
      <w:pPr>
        <w:pStyle w:val="a3"/>
        <w:shd w:val="clear" w:color="auto" w:fill="auto"/>
        <w:spacing w:before="0" w:after="0" w:line="276" w:lineRule="auto"/>
        <w:ind w:right="40"/>
        <w:jc w:val="both"/>
      </w:pPr>
      <w:r>
        <w:rPr>
          <w:rStyle w:val="1"/>
        </w:rPr>
        <w:tab/>
        <w:t>Для перевода в группу следующего этапа подготовки занимающиеся должны пройти контрольно-переводные нормативы по ОФП, СФП. Кроме того, для зачисления в группы этапа совершенствования спортивного мастерства необходимо выполнить разряд – Кандидат в мастера спорта.</w:t>
      </w:r>
    </w:p>
    <w:p w:rsidR="00B66057" w:rsidRDefault="00B66057" w:rsidP="00B66057">
      <w:pPr>
        <w:pStyle w:val="a3"/>
        <w:shd w:val="clear" w:color="auto" w:fill="auto"/>
        <w:spacing w:before="0" w:after="0" w:line="276" w:lineRule="auto"/>
        <w:ind w:right="40"/>
        <w:jc w:val="both"/>
      </w:pPr>
      <w:r>
        <w:rPr>
          <w:rStyle w:val="1"/>
        </w:rPr>
        <w:tab/>
        <w:t>Разрядные требования выполняются на квалификационных соревнованиях.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B66057" w:rsidRDefault="00B66057" w:rsidP="00B66057">
      <w:pPr>
        <w:pStyle w:val="a3"/>
        <w:shd w:val="clear" w:color="auto" w:fill="auto"/>
        <w:spacing w:before="0" w:after="0" w:line="276" w:lineRule="auto"/>
        <w:ind w:right="40"/>
        <w:jc w:val="both"/>
        <w:rPr>
          <w:rStyle w:val="1"/>
        </w:rPr>
      </w:pPr>
      <w:r>
        <w:rPr>
          <w:rStyle w:val="1"/>
        </w:rPr>
        <w:tab/>
        <w:t>Досрочный перевод занимающихся на следующий этап подготовки производится решением тренерского совета с учетом стажа занятий и выполнения занимающимися переводных нормативов по ОФП, СФП и разрядных требований в соответствии с модельной характеристикой для данного этапа.</w:t>
      </w:r>
    </w:p>
    <w:p w:rsidR="00B66057" w:rsidRDefault="00B66057" w:rsidP="00B66057">
      <w:pPr>
        <w:pStyle w:val="a3"/>
        <w:shd w:val="clear" w:color="auto" w:fill="auto"/>
        <w:spacing w:before="0" w:after="0" w:line="276" w:lineRule="auto"/>
        <w:ind w:right="40"/>
        <w:jc w:val="both"/>
      </w:pPr>
    </w:p>
    <w:p w:rsidR="00B66057" w:rsidRDefault="00B66057" w:rsidP="00B66057">
      <w:pPr>
        <w:pStyle w:val="61"/>
        <w:shd w:val="clear" w:color="auto" w:fill="auto"/>
        <w:tabs>
          <w:tab w:val="left" w:pos="625"/>
        </w:tabs>
        <w:spacing w:line="276" w:lineRule="auto"/>
        <w:ind w:right="20" w:firstLine="0"/>
        <w:rPr>
          <w:b w:val="0"/>
        </w:rPr>
      </w:pPr>
      <w:r w:rsidRPr="005D32BC">
        <w:rPr>
          <w:b w:val="0"/>
        </w:rPr>
        <w:t xml:space="preserve">Нормативы общей и специальной физической подготовки для зачисления в группы </w:t>
      </w:r>
    </w:p>
    <w:p w:rsidR="00B66057" w:rsidRPr="005D32BC" w:rsidRDefault="00B66057" w:rsidP="00B66057">
      <w:pPr>
        <w:pStyle w:val="61"/>
        <w:shd w:val="clear" w:color="auto" w:fill="auto"/>
        <w:tabs>
          <w:tab w:val="left" w:pos="625"/>
        </w:tabs>
        <w:spacing w:line="276" w:lineRule="auto"/>
        <w:ind w:right="20" w:firstLine="0"/>
        <w:rPr>
          <w:b w:val="0"/>
        </w:rPr>
      </w:pPr>
      <w:r w:rsidRPr="005D32BC">
        <w:rPr>
          <w:b w:val="0"/>
        </w:rPr>
        <w:t>на этапе начальной подготовки</w:t>
      </w:r>
    </w:p>
    <w:tbl>
      <w:tblPr>
        <w:tblStyle w:val="a8"/>
        <w:tblW w:w="10420" w:type="dxa"/>
        <w:tblLook w:val="04A0"/>
      </w:tblPr>
      <w:tblGrid>
        <w:gridCol w:w="4077"/>
        <w:gridCol w:w="6343"/>
      </w:tblGrid>
      <w:tr w:rsidR="00B66057" w:rsidTr="00B66057">
        <w:trPr>
          <w:trHeight w:val="343"/>
        </w:trPr>
        <w:tc>
          <w:tcPr>
            <w:tcW w:w="4077" w:type="dxa"/>
            <w:vAlign w:val="center"/>
          </w:tcPr>
          <w:p w:rsidR="00B66057" w:rsidRPr="005D32BC" w:rsidRDefault="00B66057" w:rsidP="00B66057">
            <w:pPr>
              <w:pStyle w:val="a3"/>
              <w:shd w:val="clear" w:color="auto" w:fill="auto"/>
              <w:spacing w:before="0" w:after="0" w:line="220" w:lineRule="exact"/>
              <w:ind w:left="120"/>
              <w:jc w:val="center"/>
              <w:rPr>
                <w:sz w:val="24"/>
                <w:szCs w:val="24"/>
              </w:rPr>
            </w:pPr>
            <w:r w:rsidRPr="005D32BC">
              <w:rPr>
                <w:rStyle w:val="11pt2"/>
                <w:color w:val="000000"/>
                <w:sz w:val="24"/>
                <w:szCs w:val="24"/>
              </w:rPr>
              <w:t>Развиваемое физическое качество</w:t>
            </w:r>
          </w:p>
        </w:tc>
        <w:tc>
          <w:tcPr>
            <w:tcW w:w="6343" w:type="dxa"/>
            <w:vAlign w:val="center"/>
          </w:tcPr>
          <w:p w:rsidR="00B66057" w:rsidRPr="005D32BC" w:rsidRDefault="00B66057" w:rsidP="00B66057">
            <w:pPr>
              <w:pStyle w:val="a3"/>
              <w:shd w:val="clear" w:color="auto" w:fill="auto"/>
              <w:spacing w:before="0" w:after="0" w:line="220" w:lineRule="exact"/>
              <w:jc w:val="center"/>
              <w:rPr>
                <w:sz w:val="24"/>
                <w:szCs w:val="24"/>
              </w:rPr>
            </w:pPr>
            <w:r w:rsidRPr="005D32BC">
              <w:rPr>
                <w:rStyle w:val="11pt2"/>
                <w:color w:val="000000"/>
                <w:sz w:val="24"/>
                <w:szCs w:val="24"/>
              </w:rPr>
              <w:t>Контрольные упражнения (тесты)</w:t>
            </w:r>
          </w:p>
        </w:tc>
      </w:tr>
      <w:tr w:rsidR="00B66057" w:rsidTr="00B66057">
        <w:tc>
          <w:tcPr>
            <w:tcW w:w="4077" w:type="dxa"/>
            <w:vMerge w:val="restart"/>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Скорость</w:t>
            </w:r>
          </w:p>
        </w:tc>
        <w:tc>
          <w:tcPr>
            <w:tcW w:w="6343" w:type="dxa"/>
            <w:vAlign w:val="center"/>
          </w:tcPr>
          <w:p w:rsidR="00B66057"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 xml:space="preserve">Бег на 30 м </w:t>
            </w:r>
          </w:p>
          <w:p w:rsidR="00B66057" w:rsidRPr="00D2085A"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(не более 5,4 с)</w:t>
            </w:r>
          </w:p>
        </w:tc>
      </w:tr>
      <w:tr w:rsidR="00B66057" w:rsidTr="00B66057">
        <w:tc>
          <w:tcPr>
            <w:tcW w:w="4077" w:type="dxa"/>
            <w:vMerge/>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 xml:space="preserve">Бег 100 м </w:t>
            </w:r>
          </w:p>
          <w:p w:rsidR="00B66057" w:rsidRPr="00D2085A"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(не более 16 с)</w:t>
            </w:r>
          </w:p>
        </w:tc>
      </w:tr>
      <w:tr w:rsidR="00B66057" w:rsidTr="00B66057">
        <w:tc>
          <w:tcPr>
            <w:tcW w:w="4077" w:type="dxa"/>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Выносливость</w:t>
            </w:r>
          </w:p>
        </w:tc>
        <w:tc>
          <w:tcPr>
            <w:tcW w:w="6343" w:type="dxa"/>
            <w:vAlign w:val="center"/>
          </w:tcPr>
          <w:p w:rsidR="00B66057"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 xml:space="preserve">Бег 3000 м </w:t>
            </w:r>
          </w:p>
          <w:p w:rsidR="00B66057" w:rsidRPr="00D2085A"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(не более 15 мин)</w:t>
            </w:r>
          </w:p>
        </w:tc>
      </w:tr>
      <w:tr w:rsidR="00B66057" w:rsidTr="00B66057">
        <w:tc>
          <w:tcPr>
            <w:tcW w:w="4077" w:type="dxa"/>
            <w:vMerge w:val="restart"/>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Сила</w:t>
            </w:r>
          </w:p>
        </w:tc>
        <w:tc>
          <w:tcPr>
            <w:tcW w:w="6343" w:type="dxa"/>
            <w:vAlign w:val="center"/>
          </w:tcPr>
          <w:p w:rsidR="00B66057"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 xml:space="preserve">Подтягивания из виса на перекладине </w:t>
            </w:r>
          </w:p>
          <w:p w:rsidR="00B66057" w:rsidRPr="00D2085A"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(не менее 6 раз)</w:t>
            </w:r>
          </w:p>
        </w:tc>
      </w:tr>
      <w:tr w:rsidR="00B66057" w:rsidTr="00B66057">
        <w:tc>
          <w:tcPr>
            <w:tcW w:w="4077" w:type="dxa"/>
            <w:vMerge/>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 xml:space="preserve">Подъем ног к перекладине </w:t>
            </w:r>
          </w:p>
          <w:p w:rsidR="00B66057" w:rsidRPr="00D2085A"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(не менее 6 раз)</w:t>
            </w:r>
          </w:p>
        </w:tc>
      </w:tr>
      <w:tr w:rsidR="00B66057" w:rsidTr="00B66057">
        <w:tc>
          <w:tcPr>
            <w:tcW w:w="4077" w:type="dxa"/>
            <w:vMerge/>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 xml:space="preserve">Жим штанги лежа </w:t>
            </w:r>
          </w:p>
          <w:p w:rsidR="00B66057" w:rsidRPr="00D2085A"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(весом не менее веса собственного тела)</w:t>
            </w:r>
          </w:p>
        </w:tc>
      </w:tr>
      <w:tr w:rsidR="00B66057" w:rsidTr="00B66057">
        <w:tc>
          <w:tcPr>
            <w:tcW w:w="4077" w:type="dxa"/>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Силовая выносливость</w:t>
            </w:r>
          </w:p>
        </w:tc>
        <w:tc>
          <w:tcPr>
            <w:tcW w:w="6343" w:type="dxa"/>
            <w:vAlign w:val="center"/>
          </w:tcPr>
          <w:p w:rsidR="00B66057"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 xml:space="preserve">Сгибание и разгибание рук в упоре лежа на полу </w:t>
            </w:r>
          </w:p>
          <w:p w:rsidR="00B66057" w:rsidRPr="00D2085A"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(не менее</w:t>
            </w:r>
            <w:r>
              <w:rPr>
                <w:b w:val="0"/>
                <w:sz w:val="24"/>
                <w:szCs w:val="24"/>
              </w:rPr>
              <w:t xml:space="preserve"> 35</w:t>
            </w:r>
            <w:r w:rsidRPr="00D2085A">
              <w:rPr>
                <w:b w:val="0"/>
                <w:sz w:val="24"/>
                <w:szCs w:val="24"/>
              </w:rPr>
              <w:t xml:space="preserve"> раз)</w:t>
            </w:r>
          </w:p>
        </w:tc>
      </w:tr>
      <w:tr w:rsidR="00B66057" w:rsidTr="00B66057">
        <w:tc>
          <w:tcPr>
            <w:tcW w:w="4077" w:type="dxa"/>
            <w:vMerge w:val="restart"/>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Скоростно-силовые</w:t>
            </w:r>
          </w:p>
        </w:tc>
        <w:tc>
          <w:tcPr>
            <w:tcW w:w="6343" w:type="dxa"/>
            <w:vAlign w:val="center"/>
          </w:tcPr>
          <w:p w:rsidR="00B66057"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 xml:space="preserve">Прыжок в длину с места </w:t>
            </w:r>
          </w:p>
          <w:p w:rsidR="00B66057" w:rsidRPr="00D2085A" w:rsidRDefault="00B66057" w:rsidP="00B66057">
            <w:pPr>
              <w:pStyle w:val="61"/>
              <w:shd w:val="clear" w:color="auto" w:fill="auto"/>
              <w:tabs>
                <w:tab w:val="left" w:pos="625"/>
              </w:tabs>
              <w:spacing w:line="240" w:lineRule="auto"/>
              <w:ind w:right="20" w:firstLine="0"/>
              <w:rPr>
                <w:b w:val="0"/>
                <w:sz w:val="24"/>
                <w:szCs w:val="24"/>
              </w:rPr>
            </w:pPr>
            <w:r w:rsidRPr="00D2085A">
              <w:rPr>
                <w:b w:val="0"/>
                <w:sz w:val="24"/>
                <w:szCs w:val="24"/>
              </w:rPr>
              <w:t>(не менее 180 см)</w:t>
            </w:r>
          </w:p>
        </w:tc>
      </w:tr>
      <w:tr w:rsidR="00B66057" w:rsidTr="00B66057">
        <w:tc>
          <w:tcPr>
            <w:tcW w:w="4077" w:type="dxa"/>
            <w:vMerge/>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Pr="00D2085A" w:rsidRDefault="00B66057" w:rsidP="00B66057">
            <w:pPr>
              <w:pStyle w:val="61"/>
              <w:shd w:val="clear" w:color="auto" w:fill="auto"/>
              <w:tabs>
                <w:tab w:val="left" w:pos="0"/>
              </w:tabs>
              <w:spacing w:line="240" w:lineRule="auto"/>
              <w:ind w:right="20" w:firstLine="0"/>
              <w:rPr>
                <w:b w:val="0"/>
                <w:sz w:val="24"/>
                <w:szCs w:val="24"/>
              </w:rPr>
            </w:pPr>
            <w:r w:rsidRPr="00D2085A">
              <w:rPr>
                <w:b w:val="0"/>
                <w:sz w:val="24"/>
                <w:szCs w:val="24"/>
              </w:rPr>
              <w:t>Толчок набивного мяча (медицинбола) 4 кг (сильнейшей рукой не менее 6 м, слабейшей рукой не менее 4 м)</w:t>
            </w:r>
          </w:p>
        </w:tc>
      </w:tr>
    </w:tbl>
    <w:p w:rsidR="007A784E" w:rsidRDefault="007A784E" w:rsidP="00B66057">
      <w:pPr>
        <w:pStyle w:val="61"/>
        <w:shd w:val="clear" w:color="auto" w:fill="auto"/>
        <w:tabs>
          <w:tab w:val="left" w:pos="625"/>
        </w:tabs>
        <w:spacing w:line="276" w:lineRule="auto"/>
        <w:ind w:right="20" w:firstLine="0"/>
        <w:rPr>
          <w:b w:val="0"/>
        </w:rPr>
      </w:pPr>
    </w:p>
    <w:p w:rsidR="00B66057" w:rsidRDefault="00B66057" w:rsidP="00B66057">
      <w:pPr>
        <w:pStyle w:val="61"/>
        <w:shd w:val="clear" w:color="auto" w:fill="auto"/>
        <w:tabs>
          <w:tab w:val="left" w:pos="625"/>
        </w:tabs>
        <w:spacing w:line="276" w:lineRule="auto"/>
        <w:ind w:right="20" w:firstLine="0"/>
        <w:rPr>
          <w:b w:val="0"/>
        </w:rPr>
      </w:pPr>
      <w:r w:rsidRPr="005D32BC">
        <w:rPr>
          <w:b w:val="0"/>
        </w:rPr>
        <w:t xml:space="preserve">Нормативы общей и специальной физической подготовки для зачисления в группы </w:t>
      </w:r>
    </w:p>
    <w:p w:rsidR="00B66057" w:rsidRDefault="00B66057" w:rsidP="00B66057">
      <w:pPr>
        <w:pStyle w:val="61"/>
        <w:shd w:val="clear" w:color="auto" w:fill="auto"/>
        <w:tabs>
          <w:tab w:val="left" w:pos="625"/>
        </w:tabs>
        <w:spacing w:line="276" w:lineRule="auto"/>
        <w:ind w:right="20" w:firstLine="0"/>
        <w:rPr>
          <w:b w:val="0"/>
        </w:rPr>
      </w:pPr>
      <w:r w:rsidRPr="005D32BC">
        <w:rPr>
          <w:b w:val="0"/>
        </w:rPr>
        <w:t xml:space="preserve">на </w:t>
      </w:r>
      <w:r>
        <w:rPr>
          <w:b w:val="0"/>
        </w:rPr>
        <w:t>тренировочном этапе (этапе спортивной специализации)</w:t>
      </w:r>
    </w:p>
    <w:tbl>
      <w:tblPr>
        <w:tblStyle w:val="a8"/>
        <w:tblW w:w="10420" w:type="dxa"/>
        <w:tblLook w:val="04A0"/>
      </w:tblPr>
      <w:tblGrid>
        <w:gridCol w:w="4077"/>
        <w:gridCol w:w="6343"/>
      </w:tblGrid>
      <w:tr w:rsidR="00B66057" w:rsidTr="00B66057">
        <w:trPr>
          <w:trHeight w:val="343"/>
        </w:trPr>
        <w:tc>
          <w:tcPr>
            <w:tcW w:w="4077" w:type="dxa"/>
            <w:vAlign w:val="center"/>
          </w:tcPr>
          <w:p w:rsidR="00B66057" w:rsidRPr="005D32BC" w:rsidRDefault="00B66057" w:rsidP="00B66057">
            <w:pPr>
              <w:pStyle w:val="a3"/>
              <w:shd w:val="clear" w:color="auto" w:fill="auto"/>
              <w:spacing w:before="0" w:after="0" w:line="220" w:lineRule="exact"/>
              <w:ind w:left="120"/>
              <w:jc w:val="center"/>
              <w:rPr>
                <w:sz w:val="24"/>
                <w:szCs w:val="24"/>
              </w:rPr>
            </w:pPr>
            <w:r w:rsidRPr="005D32BC">
              <w:rPr>
                <w:rStyle w:val="11pt2"/>
                <w:color w:val="000000"/>
                <w:sz w:val="24"/>
                <w:szCs w:val="24"/>
              </w:rPr>
              <w:t>Развиваемое физическое качество</w:t>
            </w:r>
          </w:p>
        </w:tc>
        <w:tc>
          <w:tcPr>
            <w:tcW w:w="6343" w:type="dxa"/>
            <w:vAlign w:val="center"/>
          </w:tcPr>
          <w:p w:rsidR="00B66057" w:rsidRPr="005D32BC" w:rsidRDefault="00B66057" w:rsidP="00B66057">
            <w:pPr>
              <w:pStyle w:val="a3"/>
              <w:shd w:val="clear" w:color="auto" w:fill="auto"/>
              <w:spacing w:before="0" w:after="0" w:line="220" w:lineRule="exact"/>
              <w:jc w:val="center"/>
              <w:rPr>
                <w:sz w:val="24"/>
                <w:szCs w:val="24"/>
              </w:rPr>
            </w:pPr>
            <w:r w:rsidRPr="005D32BC">
              <w:rPr>
                <w:rStyle w:val="11pt2"/>
                <w:color w:val="000000"/>
                <w:sz w:val="24"/>
                <w:szCs w:val="24"/>
              </w:rPr>
              <w:t>Контрольные упражнения (тесты)</w:t>
            </w:r>
          </w:p>
        </w:tc>
      </w:tr>
      <w:tr w:rsidR="00B66057" w:rsidTr="00B66057">
        <w:tc>
          <w:tcPr>
            <w:tcW w:w="4077" w:type="dxa"/>
            <w:vMerge w:val="restart"/>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Скорость</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 xml:space="preserve">Бег на 30 м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более 5,1</w:t>
            </w:r>
            <w:r w:rsidRPr="00D2085A">
              <w:rPr>
                <w:b w:val="0"/>
                <w:sz w:val="24"/>
                <w:szCs w:val="24"/>
              </w:rPr>
              <w:t xml:space="preserve"> с)</w:t>
            </w:r>
          </w:p>
        </w:tc>
      </w:tr>
      <w:tr w:rsidR="00B66057" w:rsidTr="00B66057">
        <w:tc>
          <w:tcPr>
            <w:tcW w:w="4077" w:type="dxa"/>
            <w:vMerge/>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 xml:space="preserve">Бег 100 м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более 15,8</w:t>
            </w:r>
            <w:r w:rsidRPr="00D2085A">
              <w:rPr>
                <w:b w:val="0"/>
                <w:sz w:val="24"/>
                <w:szCs w:val="24"/>
              </w:rPr>
              <w:t xml:space="preserve"> с)</w:t>
            </w:r>
          </w:p>
        </w:tc>
      </w:tr>
      <w:tr w:rsidR="00B66057" w:rsidTr="00B66057">
        <w:tc>
          <w:tcPr>
            <w:tcW w:w="4077" w:type="dxa"/>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Выносливость</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 xml:space="preserve">Бег 3000 м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более 14</w:t>
            </w:r>
            <w:r w:rsidRPr="00D2085A">
              <w:rPr>
                <w:b w:val="0"/>
                <w:sz w:val="24"/>
                <w:szCs w:val="24"/>
              </w:rPr>
              <w:t xml:space="preserve"> мин</w:t>
            </w:r>
            <w:r>
              <w:rPr>
                <w:b w:val="0"/>
                <w:sz w:val="24"/>
                <w:szCs w:val="24"/>
              </w:rPr>
              <w:t xml:space="preserve"> 40 с</w:t>
            </w:r>
            <w:r w:rsidRPr="00D2085A">
              <w:rPr>
                <w:b w:val="0"/>
                <w:sz w:val="24"/>
                <w:szCs w:val="24"/>
              </w:rPr>
              <w:t>)</w:t>
            </w:r>
          </w:p>
        </w:tc>
      </w:tr>
      <w:tr w:rsidR="00B66057" w:rsidTr="00B66057">
        <w:tc>
          <w:tcPr>
            <w:tcW w:w="4077" w:type="dxa"/>
            <w:vMerge w:val="restart"/>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Сила</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Подтягивания из</w:t>
            </w:r>
            <w:r>
              <w:rPr>
                <w:b w:val="0"/>
                <w:sz w:val="24"/>
                <w:szCs w:val="24"/>
              </w:rPr>
              <w:t xml:space="preserve"> виса на перекладине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менее 8</w:t>
            </w:r>
            <w:r w:rsidRPr="00D2085A">
              <w:rPr>
                <w:b w:val="0"/>
                <w:sz w:val="24"/>
                <w:szCs w:val="24"/>
              </w:rPr>
              <w:t xml:space="preserve"> раз)</w:t>
            </w:r>
          </w:p>
        </w:tc>
      </w:tr>
      <w:tr w:rsidR="00B66057" w:rsidTr="00B66057">
        <w:tc>
          <w:tcPr>
            <w:tcW w:w="4077" w:type="dxa"/>
            <w:vMerge/>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Подъ</w:t>
            </w:r>
            <w:r>
              <w:rPr>
                <w:b w:val="0"/>
                <w:sz w:val="24"/>
                <w:szCs w:val="24"/>
              </w:rPr>
              <w:t xml:space="preserve">ем ног к перекладине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менее 8</w:t>
            </w:r>
            <w:r w:rsidRPr="00D2085A">
              <w:rPr>
                <w:b w:val="0"/>
                <w:sz w:val="24"/>
                <w:szCs w:val="24"/>
              </w:rPr>
              <w:t xml:space="preserve"> раз)</w:t>
            </w:r>
          </w:p>
        </w:tc>
      </w:tr>
      <w:tr w:rsidR="00B66057" w:rsidTr="00B66057">
        <w:tc>
          <w:tcPr>
            <w:tcW w:w="4077" w:type="dxa"/>
            <w:vMerge/>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 xml:space="preserve">Жим штанги лежа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(весом не менее веса собственного тела)</w:t>
            </w:r>
          </w:p>
        </w:tc>
      </w:tr>
      <w:tr w:rsidR="00B66057" w:rsidTr="00B66057">
        <w:tc>
          <w:tcPr>
            <w:tcW w:w="4077" w:type="dxa"/>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Силовая выносливость</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 xml:space="preserve">Сгибание и разгибание рук в упоре лежа на полу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(не менее</w:t>
            </w:r>
            <w:r>
              <w:rPr>
                <w:b w:val="0"/>
                <w:sz w:val="24"/>
                <w:szCs w:val="24"/>
              </w:rPr>
              <w:t xml:space="preserve"> 4</w:t>
            </w:r>
            <w:r w:rsidRPr="00D2085A">
              <w:rPr>
                <w:b w:val="0"/>
                <w:sz w:val="24"/>
                <w:szCs w:val="24"/>
              </w:rPr>
              <w:t>0 раз)</w:t>
            </w:r>
          </w:p>
        </w:tc>
      </w:tr>
      <w:tr w:rsidR="00B66057" w:rsidTr="00B66057">
        <w:tc>
          <w:tcPr>
            <w:tcW w:w="4077" w:type="dxa"/>
            <w:vMerge w:val="restart"/>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Скоростно-силовые</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 xml:space="preserve">Прыжок в длину с места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(не менее 18</w:t>
            </w:r>
            <w:r>
              <w:rPr>
                <w:b w:val="0"/>
                <w:sz w:val="24"/>
                <w:szCs w:val="24"/>
              </w:rPr>
              <w:t>8</w:t>
            </w:r>
            <w:r w:rsidRPr="00D2085A">
              <w:rPr>
                <w:b w:val="0"/>
                <w:sz w:val="24"/>
                <w:szCs w:val="24"/>
              </w:rPr>
              <w:t xml:space="preserve"> см)</w:t>
            </w:r>
          </w:p>
        </w:tc>
      </w:tr>
      <w:tr w:rsidR="00B66057" w:rsidTr="00B66057">
        <w:tc>
          <w:tcPr>
            <w:tcW w:w="4077" w:type="dxa"/>
            <w:vMerge/>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Толчок набивного мяча (медицинбола) 4 кг (сильнейшей рукой не менее 6</w:t>
            </w:r>
            <w:r>
              <w:rPr>
                <w:b w:val="0"/>
                <w:sz w:val="24"/>
                <w:szCs w:val="24"/>
              </w:rPr>
              <w:t>,5 м, слабейшей рукой не менее 5</w:t>
            </w:r>
            <w:r w:rsidRPr="00D2085A">
              <w:rPr>
                <w:b w:val="0"/>
                <w:sz w:val="24"/>
                <w:szCs w:val="24"/>
              </w:rPr>
              <w:t xml:space="preserve"> м)</w:t>
            </w:r>
          </w:p>
        </w:tc>
      </w:tr>
    </w:tbl>
    <w:p w:rsidR="00B66057" w:rsidRDefault="00B66057" w:rsidP="00B66057">
      <w:pPr>
        <w:pStyle w:val="61"/>
        <w:shd w:val="clear" w:color="auto" w:fill="auto"/>
        <w:tabs>
          <w:tab w:val="left" w:pos="625"/>
        </w:tabs>
        <w:spacing w:line="276" w:lineRule="auto"/>
        <w:ind w:right="20" w:firstLine="0"/>
        <w:rPr>
          <w:b w:val="0"/>
        </w:rPr>
      </w:pPr>
    </w:p>
    <w:p w:rsidR="00B66057" w:rsidRDefault="00B66057" w:rsidP="00B66057">
      <w:pPr>
        <w:pStyle w:val="61"/>
        <w:shd w:val="clear" w:color="auto" w:fill="auto"/>
        <w:tabs>
          <w:tab w:val="left" w:pos="625"/>
        </w:tabs>
        <w:spacing w:line="276" w:lineRule="auto"/>
        <w:ind w:right="20" w:firstLine="0"/>
        <w:rPr>
          <w:b w:val="0"/>
        </w:rPr>
      </w:pPr>
      <w:r w:rsidRPr="005D32BC">
        <w:rPr>
          <w:b w:val="0"/>
        </w:rPr>
        <w:t xml:space="preserve">Нормативы общей и специальной физической подготовки для зачисления в группы </w:t>
      </w:r>
    </w:p>
    <w:p w:rsidR="00B66057" w:rsidRDefault="00B66057" w:rsidP="00B66057">
      <w:pPr>
        <w:pStyle w:val="61"/>
        <w:shd w:val="clear" w:color="auto" w:fill="auto"/>
        <w:tabs>
          <w:tab w:val="left" w:pos="625"/>
        </w:tabs>
        <w:spacing w:line="276" w:lineRule="auto"/>
        <w:ind w:right="20" w:firstLine="0"/>
        <w:rPr>
          <w:b w:val="0"/>
        </w:rPr>
      </w:pPr>
      <w:r w:rsidRPr="005D32BC">
        <w:rPr>
          <w:b w:val="0"/>
        </w:rPr>
        <w:t xml:space="preserve">на </w:t>
      </w:r>
      <w:r>
        <w:rPr>
          <w:b w:val="0"/>
        </w:rPr>
        <w:t>этапе совершенствования спортивного мастерства</w:t>
      </w:r>
    </w:p>
    <w:tbl>
      <w:tblPr>
        <w:tblStyle w:val="a8"/>
        <w:tblW w:w="10420" w:type="dxa"/>
        <w:tblLook w:val="04A0"/>
      </w:tblPr>
      <w:tblGrid>
        <w:gridCol w:w="4077"/>
        <w:gridCol w:w="6343"/>
      </w:tblGrid>
      <w:tr w:rsidR="00B66057" w:rsidTr="00B66057">
        <w:trPr>
          <w:trHeight w:val="343"/>
        </w:trPr>
        <w:tc>
          <w:tcPr>
            <w:tcW w:w="4077" w:type="dxa"/>
            <w:vAlign w:val="center"/>
          </w:tcPr>
          <w:p w:rsidR="00B66057" w:rsidRPr="005D32BC" w:rsidRDefault="00B66057" w:rsidP="00B66057">
            <w:pPr>
              <w:pStyle w:val="a3"/>
              <w:shd w:val="clear" w:color="auto" w:fill="auto"/>
              <w:spacing w:before="0" w:after="0" w:line="220" w:lineRule="exact"/>
              <w:ind w:left="120"/>
              <w:jc w:val="center"/>
              <w:rPr>
                <w:sz w:val="24"/>
                <w:szCs w:val="24"/>
              </w:rPr>
            </w:pPr>
            <w:r w:rsidRPr="005D32BC">
              <w:rPr>
                <w:rStyle w:val="11pt2"/>
                <w:color w:val="000000"/>
                <w:sz w:val="24"/>
                <w:szCs w:val="24"/>
              </w:rPr>
              <w:t>Развиваемое физическое качество</w:t>
            </w:r>
          </w:p>
        </w:tc>
        <w:tc>
          <w:tcPr>
            <w:tcW w:w="6343" w:type="dxa"/>
            <w:vAlign w:val="center"/>
          </w:tcPr>
          <w:p w:rsidR="00B66057" w:rsidRPr="005D32BC" w:rsidRDefault="00B66057" w:rsidP="00B66057">
            <w:pPr>
              <w:pStyle w:val="a3"/>
              <w:shd w:val="clear" w:color="auto" w:fill="auto"/>
              <w:spacing w:before="0" w:after="0" w:line="220" w:lineRule="exact"/>
              <w:jc w:val="center"/>
              <w:rPr>
                <w:sz w:val="24"/>
                <w:szCs w:val="24"/>
              </w:rPr>
            </w:pPr>
            <w:r w:rsidRPr="005D32BC">
              <w:rPr>
                <w:rStyle w:val="11pt2"/>
                <w:color w:val="000000"/>
                <w:sz w:val="24"/>
                <w:szCs w:val="24"/>
              </w:rPr>
              <w:t>Контрольные упражнения (тесты)</w:t>
            </w:r>
          </w:p>
        </w:tc>
      </w:tr>
      <w:tr w:rsidR="00B66057" w:rsidTr="00B66057">
        <w:tc>
          <w:tcPr>
            <w:tcW w:w="4077" w:type="dxa"/>
            <w:vMerge w:val="restart"/>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Скорость</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 xml:space="preserve">Бег на 30 м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более 5</w:t>
            </w:r>
            <w:r w:rsidRPr="00D2085A">
              <w:rPr>
                <w:b w:val="0"/>
                <w:sz w:val="24"/>
                <w:szCs w:val="24"/>
              </w:rPr>
              <w:t xml:space="preserve"> с)</w:t>
            </w:r>
          </w:p>
        </w:tc>
      </w:tr>
      <w:tr w:rsidR="00B66057" w:rsidTr="00B66057">
        <w:tc>
          <w:tcPr>
            <w:tcW w:w="4077" w:type="dxa"/>
            <w:vMerge/>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 xml:space="preserve">Бег 100 м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более 15,4</w:t>
            </w:r>
            <w:r w:rsidRPr="00D2085A">
              <w:rPr>
                <w:b w:val="0"/>
                <w:sz w:val="24"/>
                <w:szCs w:val="24"/>
              </w:rPr>
              <w:t xml:space="preserve"> с)</w:t>
            </w:r>
          </w:p>
        </w:tc>
      </w:tr>
      <w:tr w:rsidR="00B66057" w:rsidTr="00B66057">
        <w:tc>
          <w:tcPr>
            <w:tcW w:w="4077" w:type="dxa"/>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Выносливость</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 xml:space="preserve">Бег 3000 м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более 13</w:t>
            </w:r>
            <w:r w:rsidRPr="00D2085A">
              <w:rPr>
                <w:b w:val="0"/>
                <w:sz w:val="24"/>
                <w:szCs w:val="24"/>
              </w:rPr>
              <w:t xml:space="preserve"> мин</w:t>
            </w:r>
            <w:r>
              <w:rPr>
                <w:b w:val="0"/>
                <w:sz w:val="24"/>
                <w:szCs w:val="24"/>
              </w:rPr>
              <w:t xml:space="preserve"> 36 с</w:t>
            </w:r>
            <w:r w:rsidRPr="00D2085A">
              <w:rPr>
                <w:b w:val="0"/>
                <w:sz w:val="24"/>
                <w:szCs w:val="24"/>
              </w:rPr>
              <w:t>)</w:t>
            </w:r>
          </w:p>
        </w:tc>
      </w:tr>
      <w:tr w:rsidR="00B66057" w:rsidTr="00B66057">
        <w:tc>
          <w:tcPr>
            <w:tcW w:w="4077" w:type="dxa"/>
            <w:vMerge w:val="restart"/>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Сила</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Подтягивания из</w:t>
            </w:r>
            <w:r>
              <w:rPr>
                <w:b w:val="0"/>
                <w:sz w:val="24"/>
                <w:szCs w:val="24"/>
              </w:rPr>
              <w:t xml:space="preserve"> виса на перекладине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менее 9</w:t>
            </w:r>
            <w:r w:rsidRPr="00D2085A">
              <w:rPr>
                <w:b w:val="0"/>
                <w:sz w:val="24"/>
                <w:szCs w:val="24"/>
              </w:rPr>
              <w:t xml:space="preserve"> раз)</w:t>
            </w:r>
          </w:p>
        </w:tc>
      </w:tr>
      <w:tr w:rsidR="00B66057" w:rsidTr="00B66057">
        <w:tc>
          <w:tcPr>
            <w:tcW w:w="4077" w:type="dxa"/>
            <w:vMerge/>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Подъ</w:t>
            </w:r>
            <w:r>
              <w:rPr>
                <w:b w:val="0"/>
                <w:sz w:val="24"/>
                <w:szCs w:val="24"/>
              </w:rPr>
              <w:t xml:space="preserve">ем ног к перекладине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Pr>
                <w:b w:val="0"/>
                <w:sz w:val="24"/>
                <w:szCs w:val="24"/>
              </w:rPr>
              <w:t>(не менее 9</w:t>
            </w:r>
            <w:r w:rsidRPr="00D2085A">
              <w:rPr>
                <w:b w:val="0"/>
                <w:sz w:val="24"/>
                <w:szCs w:val="24"/>
              </w:rPr>
              <w:t xml:space="preserve"> раз)</w:t>
            </w:r>
          </w:p>
        </w:tc>
      </w:tr>
      <w:tr w:rsidR="00B66057" w:rsidTr="00B66057">
        <w:tc>
          <w:tcPr>
            <w:tcW w:w="4077" w:type="dxa"/>
            <w:vMerge/>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 xml:space="preserve">Жим штанги лежа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(весом не менее веса собственного тела)</w:t>
            </w:r>
          </w:p>
        </w:tc>
      </w:tr>
      <w:tr w:rsidR="00B66057" w:rsidTr="00B66057">
        <w:tc>
          <w:tcPr>
            <w:tcW w:w="4077" w:type="dxa"/>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Силовая выносливость</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 xml:space="preserve">Сгибание и разгибание рук в упоре лежа на полу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(не менее</w:t>
            </w:r>
            <w:r>
              <w:rPr>
                <w:b w:val="0"/>
                <w:sz w:val="24"/>
                <w:szCs w:val="24"/>
              </w:rPr>
              <w:t xml:space="preserve"> 43</w:t>
            </w:r>
            <w:r w:rsidRPr="00D2085A">
              <w:rPr>
                <w:b w:val="0"/>
                <w:sz w:val="24"/>
                <w:szCs w:val="24"/>
              </w:rPr>
              <w:t xml:space="preserve"> раз)</w:t>
            </w:r>
          </w:p>
        </w:tc>
      </w:tr>
      <w:tr w:rsidR="00B66057" w:rsidTr="00B66057">
        <w:tc>
          <w:tcPr>
            <w:tcW w:w="4077" w:type="dxa"/>
            <w:vMerge w:val="restart"/>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Скоростно-силовые</w:t>
            </w:r>
          </w:p>
        </w:tc>
        <w:tc>
          <w:tcPr>
            <w:tcW w:w="6343" w:type="dxa"/>
            <w:vAlign w:val="center"/>
          </w:tcPr>
          <w:p w:rsidR="00B66057"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 xml:space="preserve">Прыжок в длину с места </w:t>
            </w:r>
          </w:p>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(не менее 1</w:t>
            </w:r>
            <w:r>
              <w:rPr>
                <w:b w:val="0"/>
                <w:sz w:val="24"/>
                <w:szCs w:val="24"/>
              </w:rPr>
              <w:t>90</w:t>
            </w:r>
            <w:r w:rsidRPr="00D2085A">
              <w:rPr>
                <w:b w:val="0"/>
                <w:sz w:val="24"/>
                <w:szCs w:val="24"/>
              </w:rPr>
              <w:t xml:space="preserve"> см)</w:t>
            </w:r>
          </w:p>
        </w:tc>
      </w:tr>
      <w:tr w:rsidR="00B66057" w:rsidTr="00B66057">
        <w:tc>
          <w:tcPr>
            <w:tcW w:w="4077" w:type="dxa"/>
            <w:vMerge/>
          </w:tcPr>
          <w:p w:rsidR="00B66057" w:rsidRPr="00D2085A" w:rsidRDefault="00B66057" w:rsidP="00B66057">
            <w:pPr>
              <w:pStyle w:val="61"/>
              <w:shd w:val="clear" w:color="auto" w:fill="auto"/>
              <w:tabs>
                <w:tab w:val="left" w:pos="625"/>
              </w:tabs>
              <w:spacing w:line="276" w:lineRule="auto"/>
              <w:ind w:right="20" w:firstLine="0"/>
              <w:rPr>
                <w:b w:val="0"/>
                <w:sz w:val="24"/>
                <w:szCs w:val="24"/>
              </w:rPr>
            </w:pPr>
          </w:p>
        </w:tc>
        <w:tc>
          <w:tcPr>
            <w:tcW w:w="6343" w:type="dxa"/>
            <w:vAlign w:val="center"/>
          </w:tcPr>
          <w:p w:rsidR="00B66057" w:rsidRPr="00D2085A" w:rsidRDefault="00B66057" w:rsidP="00B66057">
            <w:pPr>
              <w:pStyle w:val="61"/>
              <w:shd w:val="clear" w:color="auto" w:fill="auto"/>
              <w:tabs>
                <w:tab w:val="left" w:pos="625"/>
              </w:tabs>
              <w:spacing w:line="276" w:lineRule="auto"/>
              <w:ind w:right="20" w:firstLine="0"/>
              <w:rPr>
                <w:b w:val="0"/>
                <w:sz w:val="24"/>
                <w:szCs w:val="24"/>
              </w:rPr>
            </w:pPr>
            <w:r w:rsidRPr="00D2085A">
              <w:rPr>
                <w:b w:val="0"/>
                <w:sz w:val="24"/>
                <w:szCs w:val="24"/>
              </w:rPr>
              <w:t xml:space="preserve">Толчок набивного мяча (медицинбола) 4 кг (сильнейшей рукой не менее </w:t>
            </w:r>
            <w:r>
              <w:rPr>
                <w:b w:val="0"/>
                <w:sz w:val="24"/>
                <w:szCs w:val="24"/>
              </w:rPr>
              <w:t>8 м, слабейшей рукой не менее 6</w:t>
            </w:r>
            <w:r w:rsidRPr="00D2085A">
              <w:rPr>
                <w:b w:val="0"/>
                <w:sz w:val="24"/>
                <w:szCs w:val="24"/>
              </w:rPr>
              <w:t xml:space="preserve"> м)</w:t>
            </w:r>
          </w:p>
        </w:tc>
      </w:tr>
    </w:tbl>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Pr="00105742" w:rsidRDefault="00B66057" w:rsidP="00B66057">
      <w:pPr>
        <w:pStyle w:val="21"/>
        <w:keepNext/>
        <w:keepLines/>
        <w:shd w:val="clear" w:color="auto" w:fill="auto"/>
        <w:tabs>
          <w:tab w:val="left" w:pos="746"/>
        </w:tabs>
        <w:spacing w:before="0" w:after="240"/>
        <w:ind w:left="300" w:firstLine="0"/>
        <w:jc w:val="center"/>
        <w:rPr>
          <w:b w:val="0"/>
        </w:rPr>
      </w:pPr>
      <w:bookmarkStart w:id="6" w:name="bookmark20"/>
      <w:r w:rsidRPr="00105742">
        <w:rPr>
          <w:rStyle w:val="24"/>
          <w:b/>
          <w:bCs/>
          <w:color w:val="000000"/>
        </w:rPr>
        <w:t>5. ПЕРЕЧЕНЬ ИНФОРМАЦИОННОГО ОБЕСПЕЧЕНИЯ ПРОГРАММЫ</w:t>
      </w:r>
      <w:bookmarkEnd w:id="6"/>
    </w:p>
    <w:p w:rsidR="00B66057" w:rsidRPr="00751B78" w:rsidRDefault="00B66057" w:rsidP="00B66057">
      <w:pPr>
        <w:pStyle w:val="a3"/>
        <w:numPr>
          <w:ilvl w:val="0"/>
          <w:numId w:val="33"/>
        </w:numPr>
        <w:shd w:val="clear" w:color="auto" w:fill="auto"/>
        <w:spacing w:before="0" w:after="0"/>
        <w:ind w:left="0" w:right="20" w:firstLine="284"/>
        <w:jc w:val="both"/>
        <w:rPr>
          <w:lang w:val="en-US"/>
        </w:rPr>
      </w:pPr>
      <w:r>
        <w:rPr>
          <w:rStyle w:val="1"/>
          <w:color w:val="000000"/>
        </w:rPr>
        <w:t xml:space="preserve">Официальный сайт федерации бокса России [Электронный ресурс]. </w:t>
      </w:r>
      <w:r>
        <w:rPr>
          <w:rStyle w:val="1"/>
          <w:color w:val="000000"/>
          <w:lang w:val="en-US"/>
        </w:rPr>
        <w:t>URL: http ://</w:t>
      </w:r>
      <w:hyperlink r:id="rId9" w:history="1">
        <w:r>
          <w:rPr>
            <w:rStyle w:val="af0"/>
            <w:lang w:val="en-US"/>
          </w:rPr>
          <w:t>www.boxing-fbr.ru/</w:t>
        </w:r>
      </w:hyperlink>
    </w:p>
    <w:p w:rsidR="00B66057" w:rsidRPr="00751B78" w:rsidRDefault="00B66057" w:rsidP="00B66057">
      <w:pPr>
        <w:pStyle w:val="a3"/>
        <w:numPr>
          <w:ilvl w:val="0"/>
          <w:numId w:val="33"/>
        </w:numPr>
        <w:shd w:val="clear" w:color="auto" w:fill="auto"/>
        <w:spacing w:before="0" w:after="0"/>
        <w:ind w:left="0" w:right="20" w:firstLine="284"/>
        <w:jc w:val="both"/>
        <w:rPr>
          <w:lang w:val="en-US"/>
        </w:rPr>
      </w:pPr>
      <w:r>
        <w:rPr>
          <w:rStyle w:val="1"/>
          <w:color w:val="000000"/>
        </w:rPr>
        <w:t xml:space="preserve">Официальный сайт министерства спорта РФ [Электронный ресурс]. </w:t>
      </w:r>
      <w:r>
        <w:rPr>
          <w:rStyle w:val="1"/>
          <w:color w:val="000000"/>
          <w:lang w:val="en-US"/>
        </w:rPr>
        <w:t xml:space="preserve">URL: </w:t>
      </w:r>
      <w:hyperlink r:id="rId10" w:history="1">
        <w:r>
          <w:rPr>
            <w:rStyle w:val="af0"/>
            <w:lang w:val="en-US"/>
          </w:rPr>
          <w:t>http://www.minsport.gov.ru/</w:t>
        </w:r>
      </w:hyperlink>
    </w:p>
    <w:p w:rsidR="00B66057" w:rsidRDefault="00B66057" w:rsidP="00B66057">
      <w:pPr>
        <w:pStyle w:val="a3"/>
        <w:numPr>
          <w:ilvl w:val="0"/>
          <w:numId w:val="33"/>
        </w:numPr>
        <w:shd w:val="clear" w:color="auto" w:fill="auto"/>
        <w:spacing w:before="0" w:after="300"/>
        <w:ind w:left="0" w:right="20" w:firstLine="284"/>
        <w:jc w:val="both"/>
      </w:pPr>
      <w:r>
        <w:rPr>
          <w:rStyle w:val="1"/>
          <w:color w:val="000000"/>
        </w:rPr>
        <w:t xml:space="preserve">Официальный сайт научно-теоретического журнала «Теория и практика физической культуры [Электронный ресурс]. </w:t>
      </w:r>
      <w:r>
        <w:rPr>
          <w:rStyle w:val="1"/>
          <w:color w:val="000000"/>
          <w:lang w:val="en-US"/>
        </w:rPr>
        <w:t>URL</w:t>
      </w:r>
      <w:r w:rsidRPr="00751B78">
        <w:rPr>
          <w:rStyle w:val="1"/>
          <w:color w:val="000000"/>
        </w:rPr>
        <w:t xml:space="preserve">: </w:t>
      </w:r>
      <w:hyperlink r:id="rId11" w:history="1">
        <w:r>
          <w:rPr>
            <w:rStyle w:val="af0"/>
            <w:lang w:val="en-US"/>
          </w:rPr>
          <w:t>http</w:t>
        </w:r>
        <w:r w:rsidRPr="00751B78">
          <w:rPr>
            <w:rStyle w:val="af0"/>
          </w:rPr>
          <w:t>://</w:t>
        </w:r>
        <w:r>
          <w:rPr>
            <w:rStyle w:val="af0"/>
            <w:lang w:val="en-US"/>
          </w:rPr>
          <w:t>lib</w:t>
        </w:r>
      </w:hyperlink>
      <w:r w:rsidRPr="00751B78">
        <w:rPr>
          <w:rStyle w:val="1"/>
          <w:color w:val="000000"/>
        </w:rPr>
        <w:t xml:space="preserve">. </w:t>
      </w:r>
      <w:r>
        <w:rPr>
          <w:rStyle w:val="1"/>
          <w:color w:val="000000"/>
          <w:lang w:val="en-US"/>
        </w:rPr>
        <w:t>sportedu</w:t>
      </w:r>
      <w:r w:rsidRPr="00751B78">
        <w:rPr>
          <w:rStyle w:val="1"/>
          <w:color w:val="000000"/>
        </w:rPr>
        <w:t>.</w:t>
      </w:r>
      <w:r>
        <w:rPr>
          <w:rStyle w:val="1"/>
          <w:color w:val="000000"/>
          <w:lang w:val="en-US"/>
        </w:rPr>
        <w:t>ru</w:t>
      </w:r>
      <w:r w:rsidRPr="00751B78">
        <w:rPr>
          <w:rStyle w:val="1"/>
          <w:color w:val="000000"/>
        </w:rPr>
        <w:t>/</w:t>
      </w:r>
      <w:r>
        <w:rPr>
          <w:rStyle w:val="1"/>
          <w:color w:val="000000"/>
          <w:lang w:val="en-US"/>
        </w:rPr>
        <w:t>press</w:t>
      </w:r>
      <w:r w:rsidRPr="00751B78">
        <w:rPr>
          <w:rStyle w:val="1"/>
          <w:color w:val="000000"/>
        </w:rPr>
        <w:t>/</w:t>
      </w:r>
    </w:p>
    <w:p w:rsidR="00B66057" w:rsidRDefault="00B66057" w:rsidP="00B66057">
      <w:pPr>
        <w:pStyle w:val="a3"/>
        <w:shd w:val="clear" w:color="auto" w:fill="auto"/>
        <w:spacing w:before="0" w:after="0"/>
        <w:jc w:val="both"/>
      </w:pPr>
      <w:r>
        <w:rPr>
          <w:rStyle w:val="1"/>
          <w:color w:val="000000"/>
        </w:rPr>
        <w:tab/>
        <w:t>Список литературы:</w:t>
      </w:r>
    </w:p>
    <w:p w:rsidR="00B66057" w:rsidRDefault="00B66057" w:rsidP="00B66057">
      <w:pPr>
        <w:pStyle w:val="a3"/>
        <w:numPr>
          <w:ilvl w:val="0"/>
          <w:numId w:val="34"/>
        </w:numPr>
        <w:shd w:val="clear" w:color="auto" w:fill="auto"/>
        <w:spacing w:before="0" w:after="0"/>
        <w:ind w:left="0" w:right="20" w:firstLine="284"/>
        <w:jc w:val="both"/>
      </w:pPr>
      <w:r>
        <w:rPr>
          <w:rStyle w:val="1"/>
          <w:color w:val="000000"/>
        </w:rPr>
        <w:t xml:space="preserve">Бокс: Примерная программа спортивной подготовки для детско </w:t>
      </w:r>
      <w:r w:rsidRPr="00751B78">
        <w:rPr>
          <w:rStyle w:val="1"/>
          <w:color w:val="000000"/>
        </w:rPr>
        <w:t xml:space="preserve">- </w:t>
      </w:r>
      <w:r>
        <w:rPr>
          <w:rStyle w:val="1"/>
          <w:color w:val="000000"/>
        </w:rPr>
        <w:t>юношеских спортивных школ, специализированных детско-юношеских школ олимпийского резерва/ А.О. Акопян и др. - М.: Советский спорт, 2012г.</w:t>
      </w:r>
    </w:p>
    <w:p w:rsidR="00B66057" w:rsidRDefault="00B66057" w:rsidP="00B66057">
      <w:pPr>
        <w:pStyle w:val="a3"/>
        <w:numPr>
          <w:ilvl w:val="0"/>
          <w:numId w:val="34"/>
        </w:numPr>
        <w:shd w:val="clear" w:color="auto" w:fill="auto"/>
        <w:spacing w:before="0" w:after="0"/>
        <w:ind w:left="0" w:right="20" w:firstLine="284"/>
        <w:jc w:val="both"/>
      </w:pPr>
      <w:r>
        <w:rPr>
          <w:rStyle w:val="1"/>
          <w:color w:val="000000"/>
        </w:rPr>
        <w:t>Бондарчук А.П. Периодизация спортивной тренировки. - Киев: Олимпийская литература, 2005.</w:t>
      </w:r>
    </w:p>
    <w:p w:rsidR="00B66057" w:rsidRDefault="00B66057" w:rsidP="00B66057">
      <w:pPr>
        <w:pStyle w:val="a3"/>
        <w:numPr>
          <w:ilvl w:val="0"/>
          <w:numId w:val="34"/>
        </w:numPr>
        <w:shd w:val="clear" w:color="auto" w:fill="auto"/>
        <w:spacing w:before="0" w:after="0"/>
        <w:ind w:left="0" w:right="20" w:firstLine="284"/>
        <w:jc w:val="both"/>
      </w:pPr>
      <w:r>
        <w:rPr>
          <w:rStyle w:val="1"/>
          <w:color w:val="000000"/>
        </w:rPr>
        <w:t>Горбунов Г.Д. Психопедагогика спорта [Текст] / Г.Д.Горбунов. - 3-е изд., испр. - М.: Советский спорт, 2007.</w:t>
      </w:r>
    </w:p>
    <w:p w:rsidR="00B66057" w:rsidRDefault="00B66057" w:rsidP="00B66057">
      <w:pPr>
        <w:pStyle w:val="a3"/>
        <w:numPr>
          <w:ilvl w:val="0"/>
          <w:numId w:val="34"/>
        </w:numPr>
        <w:shd w:val="clear" w:color="auto" w:fill="auto"/>
        <w:spacing w:before="0" w:after="0"/>
        <w:ind w:left="0" w:right="20" w:firstLine="284"/>
        <w:jc w:val="both"/>
      </w:pPr>
      <w:r>
        <w:rPr>
          <w:rStyle w:val="1"/>
          <w:color w:val="000000"/>
        </w:rPr>
        <w:t>Губа В.П. Резервные возможности спортсменов: монография / В.П.Губа, Н.Н.Чесноков. - М.: Физическая культура, 2008.</w:t>
      </w:r>
    </w:p>
    <w:p w:rsidR="00B66057" w:rsidRDefault="00B66057" w:rsidP="00B66057">
      <w:pPr>
        <w:pStyle w:val="a3"/>
        <w:numPr>
          <w:ilvl w:val="0"/>
          <w:numId w:val="34"/>
        </w:numPr>
        <w:shd w:val="clear" w:color="auto" w:fill="auto"/>
        <w:spacing w:before="0" w:after="0"/>
        <w:ind w:left="0" w:firstLine="284"/>
        <w:jc w:val="both"/>
      </w:pPr>
      <w:r>
        <w:rPr>
          <w:rStyle w:val="1"/>
          <w:color w:val="000000"/>
        </w:rPr>
        <w:t>Курысь В.Н. Основы силовой подготовки юношей. - М.: Советский спорт, 2004.</w:t>
      </w:r>
    </w:p>
    <w:p w:rsidR="00B66057" w:rsidRDefault="00B66057" w:rsidP="00B66057">
      <w:pPr>
        <w:pStyle w:val="a3"/>
        <w:numPr>
          <w:ilvl w:val="0"/>
          <w:numId w:val="34"/>
        </w:numPr>
        <w:shd w:val="clear" w:color="auto" w:fill="auto"/>
        <w:spacing w:before="0" w:after="0"/>
        <w:ind w:left="0" w:right="20" w:firstLine="284"/>
        <w:jc w:val="both"/>
      </w:pPr>
      <w:r>
        <w:rPr>
          <w:rStyle w:val="1"/>
          <w:color w:val="000000"/>
        </w:rPr>
        <w:t>Матвеев Л.П. Общая теория спорта и ее прикладные аспекты [Текст]: учебник для вузов физической культуры / Л.П.Матвеев. - 5-е изд., испр. и доп. - М.: Советский спорт, 2010.</w:t>
      </w:r>
    </w:p>
    <w:p w:rsidR="00B66057" w:rsidRDefault="00B66057" w:rsidP="00B66057">
      <w:pPr>
        <w:pStyle w:val="a3"/>
        <w:numPr>
          <w:ilvl w:val="0"/>
          <w:numId w:val="34"/>
        </w:numPr>
        <w:shd w:val="clear" w:color="auto" w:fill="auto"/>
        <w:spacing w:before="0" w:after="0"/>
        <w:ind w:left="0" w:right="20" w:firstLine="284"/>
        <w:jc w:val="both"/>
      </w:pPr>
      <w:r>
        <w:rPr>
          <w:rStyle w:val="1"/>
          <w:color w:val="000000"/>
        </w:rPr>
        <w:t>Никитушкин В.Г. и др. Организационно-методические основы подготовки спортивного резерва: монография / В.Г.Никитушкин, П.В.Квашук, В.Г.Бауэр. - М.: Советский спорт, 2005.</w:t>
      </w:r>
    </w:p>
    <w:p w:rsidR="00B66057" w:rsidRDefault="00B66057" w:rsidP="00B66057">
      <w:pPr>
        <w:pStyle w:val="a3"/>
        <w:numPr>
          <w:ilvl w:val="0"/>
          <w:numId w:val="34"/>
        </w:numPr>
        <w:shd w:val="clear" w:color="auto" w:fill="auto"/>
        <w:spacing w:before="0" w:after="0"/>
        <w:ind w:left="0" w:right="20" w:firstLine="284"/>
        <w:jc w:val="both"/>
      </w:pPr>
      <w:r>
        <w:rPr>
          <w:rStyle w:val="1"/>
          <w:color w:val="000000"/>
        </w:rPr>
        <w:t>Платонов В.Н. Система подготовки спортсменов в олимпийском спорте. Общая теория и ее практические приложения [Текст] / В.Н.Платонов. - М.: Советский спорт, 2005.</w:t>
      </w:r>
    </w:p>
    <w:p w:rsidR="00B66057" w:rsidRDefault="00B66057" w:rsidP="00B66057">
      <w:pPr>
        <w:pStyle w:val="a3"/>
        <w:numPr>
          <w:ilvl w:val="0"/>
          <w:numId w:val="34"/>
        </w:numPr>
        <w:shd w:val="clear" w:color="auto" w:fill="auto"/>
        <w:spacing w:before="0" w:after="0"/>
        <w:ind w:left="0" w:right="20" w:firstLine="284"/>
        <w:jc w:val="both"/>
      </w:pPr>
      <w:r>
        <w:rPr>
          <w:rStyle w:val="1"/>
          <w:color w:val="000000"/>
        </w:rPr>
        <w:t>Ростовцев В.Л. Современные технологии спортивных достижений. - М.: «ВНИИФК», 2007.</w:t>
      </w:r>
    </w:p>
    <w:p w:rsidR="00B66057" w:rsidRDefault="00B66057" w:rsidP="00B66057">
      <w:pPr>
        <w:pStyle w:val="a3"/>
        <w:numPr>
          <w:ilvl w:val="0"/>
          <w:numId w:val="34"/>
        </w:numPr>
        <w:shd w:val="clear" w:color="auto" w:fill="auto"/>
        <w:spacing w:before="0" w:after="0"/>
        <w:ind w:left="0" w:right="20" w:firstLine="284"/>
        <w:jc w:val="both"/>
      </w:pPr>
      <w:r>
        <w:rPr>
          <w:rStyle w:val="1"/>
          <w:color w:val="000000"/>
        </w:rPr>
        <w:t>Теория и методика физической культуры: учебник для ВУЗов/ под ред. Ю.Ф. Курамшина.- М.: Советский спорт, 2010.</w:t>
      </w: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Default="00B66057" w:rsidP="00D45749">
      <w:pPr>
        <w:pStyle w:val="a3"/>
        <w:shd w:val="clear" w:color="auto" w:fill="auto"/>
        <w:spacing w:before="0" w:after="0" w:line="276" w:lineRule="auto"/>
        <w:jc w:val="both"/>
        <w:rPr>
          <w:rStyle w:val="1"/>
          <w:b/>
          <w:shd w:val="clear" w:color="auto" w:fill="auto"/>
        </w:rPr>
      </w:pPr>
    </w:p>
    <w:p w:rsidR="00B66057" w:rsidRPr="002200FD" w:rsidRDefault="00B66057" w:rsidP="00B66057">
      <w:pPr>
        <w:jc w:val="center"/>
        <w:rPr>
          <w:rFonts w:ascii="Times New Roman" w:hAnsi="Times New Roman" w:cs="Times New Roman"/>
          <w:b/>
          <w:sz w:val="26"/>
          <w:szCs w:val="26"/>
        </w:rPr>
      </w:pPr>
      <w:r w:rsidRPr="002200FD">
        <w:rPr>
          <w:rFonts w:ascii="Times New Roman" w:hAnsi="Times New Roman" w:cs="Times New Roman"/>
          <w:b/>
          <w:sz w:val="26"/>
          <w:szCs w:val="26"/>
        </w:rPr>
        <w:t>6. ПЛАН ФИЗКУЛЬТУРНЫХ МЕРОПРИЯТИЙ И СПОРТИВНЫХ МЕРОПРИЯТИЙ.</w:t>
      </w:r>
    </w:p>
    <w:p w:rsidR="00B66057" w:rsidRDefault="00B66057" w:rsidP="00B66057">
      <w:pPr>
        <w:pStyle w:val="a3"/>
        <w:shd w:val="clear" w:color="auto" w:fill="auto"/>
        <w:spacing w:before="0" w:after="346" w:line="276" w:lineRule="auto"/>
        <w:ind w:right="20"/>
        <w:jc w:val="both"/>
      </w:pPr>
      <w:r>
        <w:rPr>
          <w:rStyle w:val="8"/>
          <w:rFonts w:eastAsiaTheme="minorHAnsi"/>
          <w:sz w:val="24"/>
          <w:szCs w:val="24"/>
        </w:rPr>
        <w:tab/>
      </w:r>
      <w:r>
        <w:rPr>
          <w:rStyle w:val="1"/>
          <w:color w:val="000000"/>
        </w:rPr>
        <w:t>План спортивных и тренировочных мероприятий формируется ежегодно Учреждением,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w:t>
      </w:r>
      <w:r w:rsidRPr="002200FD">
        <w:rPr>
          <w:rStyle w:val="1"/>
          <w:color w:val="000000"/>
        </w:rPr>
        <w:t>н</w:t>
      </w:r>
      <w:r w:rsidRPr="002200FD">
        <w:rPr>
          <w:color w:val="000000"/>
        </w:rPr>
        <w:t>ици</w:t>
      </w:r>
      <w:r w:rsidRPr="002200FD">
        <w:rPr>
          <w:rStyle w:val="1"/>
          <w:color w:val="000000"/>
        </w:rPr>
        <w:t>п</w:t>
      </w:r>
      <w:r>
        <w:rPr>
          <w:rStyle w:val="1"/>
          <w:color w:val="000000"/>
        </w:rPr>
        <w:t>альных образовании.</w:t>
      </w:r>
    </w:p>
    <w:p w:rsidR="00B66057" w:rsidRPr="00FC26D7" w:rsidRDefault="00B66057" w:rsidP="00D45749">
      <w:pPr>
        <w:pStyle w:val="a3"/>
        <w:shd w:val="clear" w:color="auto" w:fill="auto"/>
        <w:spacing w:before="0" w:after="0" w:line="276" w:lineRule="auto"/>
        <w:jc w:val="both"/>
        <w:rPr>
          <w:rStyle w:val="1"/>
          <w:b/>
          <w:shd w:val="clear" w:color="auto" w:fill="auto"/>
        </w:rPr>
      </w:pPr>
    </w:p>
    <w:sectPr w:rsidR="00B66057" w:rsidRPr="00FC26D7" w:rsidSect="00B66057">
      <w:headerReference w:type="default" r:id="rId12"/>
      <w:type w:val="continuous"/>
      <w:pgSz w:w="11906" w:h="16838"/>
      <w:pgMar w:top="1134" w:right="851" w:bottom="1134" w:left="85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B09" w:rsidRDefault="00FD1B09" w:rsidP="00B66057">
      <w:pPr>
        <w:spacing w:after="0" w:line="240" w:lineRule="auto"/>
      </w:pPr>
      <w:r>
        <w:separator/>
      </w:r>
    </w:p>
  </w:endnote>
  <w:endnote w:type="continuationSeparator" w:id="1">
    <w:p w:rsidR="00FD1B09" w:rsidRDefault="00FD1B09" w:rsidP="00B66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B09" w:rsidRDefault="00FD1B09" w:rsidP="00B66057">
      <w:pPr>
        <w:spacing w:after="0" w:line="240" w:lineRule="auto"/>
      </w:pPr>
      <w:r>
        <w:separator/>
      </w:r>
    </w:p>
  </w:footnote>
  <w:footnote w:type="continuationSeparator" w:id="1">
    <w:p w:rsidR="00FD1B09" w:rsidRDefault="00FD1B09" w:rsidP="00B66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0820"/>
      <w:docPartObj>
        <w:docPartGallery w:val="Page Numbers (Top of Page)"/>
        <w:docPartUnique/>
      </w:docPartObj>
    </w:sdtPr>
    <w:sdtContent>
      <w:p w:rsidR="00B66057" w:rsidRDefault="00BD14FC">
        <w:pPr>
          <w:pStyle w:val="ac"/>
          <w:jc w:val="center"/>
        </w:pPr>
        <w:fldSimple w:instr=" PAGE   \* MERGEFORMAT ">
          <w:r w:rsidR="0016617D">
            <w:rPr>
              <w:noProof/>
            </w:rPr>
            <w:t>3</w:t>
          </w:r>
        </w:fldSimple>
      </w:p>
    </w:sdtContent>
  </w:sdt>
  <w:p w:rsidR="00B66057" w:rsidRDefault="00B6605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B"/>
    <w:multiLevelType w:val="multilevel"/>
    <w:tmpl w:val="E17A918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D"/>
    <w:multiLevelType w:val="multilevel"/>
    <w:tmpl w:val="E17A918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3"/>
    <w:multiLevelType w:val="multilevel"/>
    <w:tmpl w:val="0000002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69A7001"/>
    <w:multiLevelType w:val="hybridMultilevel"/>
    <w:tmpl w:val="B24A63C6"/>
    <w:lvl w:ilvl="0" w:tplc="16A2C0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242DBA"/>
    <w:multiLevelType w:val="hybridMultilevel"/>
    <w:tmpl w:val="A18601B8"/>
    <w:lvl w:ilvl="0" w:tplc="A9EE8F8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0D66EB"/>
    <w:multiLevelType w:val="hybridMultilevel"/>
    <w:tmpl w:val="3560FB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44B3CE5"/>
    <w:multiLevelType w:val="multilevel"/>
    <w:tmpl w:val="D85826DE"/>
    <w:lvl w:ilvl="0">
      <w:start w:val="1"/>
      <w:numFmt w:val="decimal"/>
      <w:lvlText w:val="%1."/>
      <w:lvlJc w:val="left"/>
      <w:pPr>
        <w:ind w:left="500" w:hanging="360"/>
      </w:pPr>
      <w:rPr>
        <w:rFonts w:hint="default"/>
        <w:color w:val="000000"/>
      </w:rPr>
    </w:lvl>
    <w:lvl w:ilvl="1">
      <w:start w:val="9"/>
      <w:numFmt w:val="decimal"/>
      <w:isLgl/>
      <w:lvlText w:val="%1.%2."/>
      <w:lvlJc w:val="left"/>
      <w:pPr>
        <w:ind w:left="860" w:hanging="72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220" w:hanging="1080"/>
      </w:pPr>
      <w:rPr>
        <w:rFonts w:hint="default"/>
      </w:rPr>
    </w:lvl>
    <w:lvl w:ilvl="5">
      <w:start w:val="1"/>
      <w:numFmt w:val="decimal"/>
      <w:isLgl/>
      <w:lvlText w:val="%1.%2.%3.%4.%5.%6."/>
      <w:lvlJc w:val="left"/>
      <w:pPr>
        <w:ind w:left="1580" w:hanging="1440"/>
      </w:pPr>
      <w:rPr>
        <w:rFonts w:hint="default"/>
      </w:rPr>
    </w:lvl>
    <w:lvl w:ilvl="6">
      <w:start w:val="1"/>
      <w:numFmt w:val="decimal"/>
      <w:isLgl/>
      <w:lvlText w:val="%1.%2.%3.%4.%5.%6.%7."/>
      <w:lvlJc w:val="left"/>
      <w:pPr>
        <w:ind w:left="1580" w:hanging="1440"/>
      </w:pPr>
      <w:rPr>
        <w:rFonts w:hint="default"/>
      </w:rPr>
    </w:lvl>
    <w:lvl w:ilvl="7">
      <w:start w:val="1"/>
      <w:numFmt w:val="decimal"/>
      <w:isLgl/>
      <w:lvlText w:val="%1.%2.%3.%4.%5.%6.%7.%8."/>
      <w:lvlJc w:val="left"/>
      <w:pPr>
        <w:ind w:left="1940" w:hanging="1800"/>
      </w:pPr>
      <w:rPr>
        <w:rFonts w:hint="default"/>
      </w:rPr>
    </w:lvl>
    <w:lvl w:ilvl="8">
      <w:start w:val="1"/>
      <w:numFmt w:val="decimal"/>
      <w:isLgl/>
      <w:lvlText w:val="%1.%2.%3.%4.%5.%6.%7.%8.%9."/>
      <w:lvlJc w:val="left"/>
      <w:pPr>
        <w:ind w:left="1940" w:hanging="1800"/>
      </w:pPr>
      <w:rPr>
        <w:rFonts w:hint="default"/>
      </w:rPr>
    </w:lvl>
  </w:abstractNum>
  <w:abstractNum w:abstractNumId="23">
    <w:nsid w:val="1CB4656A"/>
    <w:multiLevelType w:val="hybridMultilevel"/>
    <w:tmpl w:val="B8F871CC"/>
    <w:lvl w:ilvl="0" w:tplc="160C2D0A">
      <w:start w:val="1"/>
      <w:numFmt w:val="bullet"/>
      <w:lvlText w:val="-"/>
      <w:lvlJc w:val="left"/>
      <w:pPr>
        <w:ind w:left="853" w:hanging="360"/>
      </w:pPr>
      <w:rPr>
        <w:rFonts w:ascii="Times New Roman" w:hAnsi="Times New Roman" w:cs="Times New Roman"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24">
    <w:nsid w:val="28FD24DA"/>
    <w:multiLevelType w:val="hybridMultilevel"/>
    <w:tmpl w:val="15861194"/>
    <w:lvl w:ilvl="0" w:tplc="160C2D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591E29"/>
    <w:multiLevelType w:val="hybridMultilevel"/>
    <w:tmpl w:val="BEBCB840"/>
    <w:lvl w:ilvl="0" w:tplc="160C2D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20E73"/>
    <w:multiLevelType w:val="hybridMultilevel"/>
    <w:tmpl w:val="239C7E66"/>
    <w:lvl w:ilvl="0" w:tplc="ABECF0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606C19"/>
    <w:multiLevelType w:val="hybridMultilevel"/>
    <w:tmpl w:val="192864F2"/>
    <w:lvl w:ilvl="0" w:tplc="A22602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70C4A77"/>
    <w:multiLevelType w:val="hybridMultilevel"/>
    <w:tmpl w:val="46B02F5E"/>
    <w:lvl w:ilvl="0" w:tplc="399C67B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EF41F3"/>
    <w:multiLevelType w:val="hybridMultilevel"/>
    <w:tmpl w:val="7398EF3E"/>
    <w:lvl w:ilvl="0" w:tplc="160C2D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1C464D"/>
    <w:multiLevelType w:val="multilevel"/>
    <w:tmpl w:val="13786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color w:val="000000"/>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440" w:hanging="1080"/>
      </w:pPr>
      <w:rPr>
        <w:rFonts w:hint="default"/>
        <w:i w:val="0"/>
        <w:color w:val="000000"/>
      </w:rPr>
    </w:lvl>
    <w:lvl w:ilvl="4">
      <w:start w:val="1"/>
      <w:numFmt w:val="decimal"/>
      <w:isLgl/>
      <w:lvlText w:val="%1.%2.%3.%4.%5."/>
      <w:lvlJc w:val="left"/>
      <w:pPr>
        <w:ind w:left="1440" w:hanging="1080"/>
      </w:pPr>
      <w:rPr>
        <w:rFonts w:hint="default"/>
        <w:i w:val="0"/>
        <w:color w:val="000000"/>
      </w:rPr>
    </w:lvl>
    <w:lvl w:ilvl="5">
      <w:start w:val="1"/>
      <w:numFmt w:val="decimal"/>
      <w:isLgl/>
      <w:lvlText w:val="%1.%2.%3.%4.%5.%6."/>
      <w:lvlJc w:val="left"/>
      <w:pPr>
        <w:ind w:left="1800" w:hanging="1440"/>
      </w:pPr>
      <w:rPr>
        <w:rFonts w:hint="default"/>
        <w:i w:val="0"/>
        <w:color w:val="000000"/>
      </w:rPr>
    </w:lvl>
    <w:lvl w:ilvl="6">
      <w:start w:val="1"/>
      <w:numFmt w:val="decimal"/>
      <w:isLgl/>
      <w:lvlText w:val="%1.%2.%3.%4.%5.%6.%7."/>
      <w:lvlJc w:val="left"/>
      <w:pPr>
        <w:ind w:left="1800" w:hanging="1440"/>
      </w:pPr>
      <w:rPr>
        <w:rFonts w:hint="default"/>
        <w:i w:val="0"/>
        <w:color w:val="000000"/>
      </w:rPr>
    </w:lvl>
    <w:lvl w:ilvl="7">
      <w:start w:val="1"/>
      <w:numFmt w:val="decimal"/>
      <w:isLgl/>
      <w:lvlText w:val="%1.%2.%3.%4.%5.%6.%7.%8."/>
      <w:lvlJc w:val="left"/>
      <w:pPr>
        <w:ind w:left="2160" w:hanging="1800"/>
      </w:pPr>
      <w:rPr>
        <w:rFonts w:hint="default"/>
        <w:i w:val="0"/>
        <w:color w:val="000000"/>
      </w:rPr>
    </w:lvl>
    <w:lvl w:ilvl="8">
      <w:start w:val="1"/>
      <w:numFmt w:val="decimal"/>
      <w:isLgl/>
      <w:lvlText w:val="%1.%2.%3.%4.%5.%6.%7.%8.%9."/>
      <w:lvlJc w:val="left"/>
      <w:pPr>
        <w:ind w:left="2160" w:hanging="1800"/>
      </w:pPr>
      <w:rPr>
        <w:rFonts w:hint="default"/>
        <w:i w:val="0"/>
        <w:color w:val="000000"/>
      </w:rPr>
    </w:lvl>
  </w:abstractNum>
  <w:abstractNum w:abstractNumId="31">
    <w:nsid w:val="6090506F"/>
    <w:multiLevelType w:val="hybridMultilevel"/>
    <w:tmpl w:val="78C8FFC0"/>
    <w:lvl w:ilvl="0" w:tplc="97B0BD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9959E5"/>
    <w:multiLevelType w:val="hybridMultilevel"/>
    <w:tmpl w:val="E88E2954"/>
    <w:lvl w:ilvl="0" w:tplc="526443F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9A1C30"/>
    <w:multiLevelType w:val="hybridMultilevel"/>
    <w:tmpl w:val="1E3AEFBC"/>
    <w:lvl w:ilvl="0" w:tplc="994EB8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5"/>
  </w:num>
  <w:num w:numId="11">
    <w:abstractNumId w:val="10"/>
  </w:num>
  <w:num w:numId="12">
    <w:abstractNumId w:val="11"/>
  </w:num>
  <w:num w:numId="13">
    <w:abstractNumId w:val="30"/>
  </w:num>
  <w:num w:numId="14">
    <w:abstractNumId w:val="0"/>
  </w:num>
  <w:num w:numId="15">
    <w:abstractNumId w:val="3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22"/>
  </w:num>
  <w:num w:numId="23">
    <w:abstractNumId w:val="32"/>
  </w:num>
  <w:num w:numId="24">
    <w:abstractNumId w:val="21"/>
  </w:num>
  <w:num w:numId="25">
    <w:abstractNumId w:val="23"/>
  </w:num>
  <w:num w:numId="26">
    <w:abstractNumId w:val="33"/>
  </w:num>
  <w:num w:numId="27">
    <w:abstractNumId w:val="18"/>
  </w:num>
  <w:num w:numId="28">
    <w:abstractNumId w:val="19"/>
  </w:num>
  <w:num w:numId="29">
    <w:abstractNumId w:val="20"/>
  </w:num>
  <w:num w:numId="30">
    <w:abstractNumId w:val="26"/>
  </w:num>
  <w:num w:numId="31">
    <w:abstractNumId w:val="28"/>
  </w:num>
  <w:num w:numId="32">
    <w:abstractNumId w:val="27"/>
  </w:num>
  <w:num w:numId="33">
    <w:abstractNumId w:val="2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4584"/>
    <w:rsid w:val="000072EF"/>
    <w:rsid w:val="000106ED"/>
    <w:rsid w:val="00015390"/>
    <w:rsid w:val="00021623"/>
    <w:rsid w:val="000244D8"/>
    <w:rsid w:val="000247C7"/>
    <w:rsid w:val="000248D5"/>
    <w:rsid w:val="00030144"/>
    <w:rsid w:val="00044C30"/>
    <w:rsid w:val="00044C95"/>
    <w:rsid w:val="000451E8"/>
    <w:rsid w:val="0004570E"/>
    <w:rsid w:val="0004571A"/>
    <w:rsid w:val="00046F24"/>
    <w:rsid w:val="00050A00"/>
    <w:rsid w:val="00052EF3"/>
    <w:rsid w:val="00054994"/>
    <w:rsid w:val="0005691D"/>
    <w:rsid w:val="0006219F"/>
    <w:rsid w:val="00065958"/>
    <w:rsid w:val="00071122"/>
    <w:rsid w:val="00072EE5"/>
    <w:rsid w:val="00072FE3"/>
    <w:rsid w:val="00075BC6"/>
    <w:rsid w:val="00076E19"/>
    <w:rsid w:val="00080FF2"/>
    <w:rsid w:val="00083FAC"/>
    <w:rsid w:val="00085617"/>
    <w:rsid w:val="000864CB"/>
    <w:rsid w:val="0009053D"/>
    <w:rsid w:val="00092A65"/>
    <w:rsid w:val="000953E2"/>
    <w:rsid w:val="0009575C"/>
    <w:rsid w:val="00097987"/>
    <w:rsid w:val="000A1931"/>
    <w:rsid w:val="000A6A92"/>
    <w:rsid w:val="000B1950"/>
    <w:rsid w:val="000B320D"/>
    <w:rsid w:val="000B3FA6"/>
    <w:rsid w:val="000B42EC"/>
    <w:rsid w:val="000B5B8B"/>
    <w:rsid w:val="000C5B06"/>
    <w:rsid w:val="000C7E6C"/>
    <w:rsid w:val="000D0769"/>
    <w:rsid w:val="000D5B4F"/>
    <w:rsid w:val="000E149C"/>
    <w:rsid w:val="000E199A"/>
    <w:rsid w:val="000E2ED5"/>
    <w:rsid w:val="000E35AE"/>
    <w:rsid w:val="000E4A68"/>
    <w:rsid w:val="000E6697"/>
    <w:rsid w:val="000F05BA"/>
    <w:rsid w:val="000F088C"/>
    <w:rsid w:val="000F0AA1"/>
    <w:rsid w:val="000F1AF2"/>
    <w:rsid w:val="000F23B1"/>
    <w:rsid w:val="00100497"/>
    <w:rsid w:val="00100E0B"/>
    <w:rsid w:val="00111A5F"/>
    <w:rsid w:val="00117B8F"/>
    <w:rsid w:val="00117C8E"/>
    <w:rsid w:val="00120131"/>
    <w:rsid w:val="00125D8A"/>
    <w:rsid w:val="00130706"/>
    <w:rsid w:val="00131EE6"/>
    <w:rsid w:val="001441B4"/>
    <w:rsid w:val="001449C0"/>
    <w:rsid w:val="0014532C"/>
    <w:rsid w:val="00150DD9"/>
    <w:rsid w:val="0015175C"/>
    <w:rsid w:val="00154583"/>
    <w:rsid w:val="00154811"/>
    <w:rsid w:val="00155F0F"/>
    <w:rsid w:val="00161718"/>
    <w:rsid w:val="00165B38"/>
    <w:rsid w:val="00165FE4"/>
    <w:rsid w:val="0016617D"/>
    <w:rsid w:val="001763B7"/>
    <w:rsid w:val="00180A65"/>
    <w:rsid w:val="00190266"/>
    <w:rsid w:val="001932CF"/>
    <w:rsid w:val="0019359D"/>
    <w:rsid w:val="00194FA4"/>
    <w:rsid w:val="00195915"/>
    <w:rsid w:val="00197F6B"/>
    <w:rsid w:val="001A19C9"/>
    <w:rsid w:val="001A566B"/>
    <w:rsid w:val="001A6D4C"/>
    <w:rsid w:val="001B338D"/>
    <w:rsid w:val="001B5087"/>
    <w:rsid w:val="001B700B"/>
    <w:rsid w:val="001B73D2"/>
    <w:rsid w:val="001C05BC"/>
    <w:rsid w:val="001C2E86"/>
    <w:rsid w:val="001C43F7"/>
    <w:rsid w:val="001C4A7F"/>
    <w:rsid w:val="001C4AD2"/>
    <w:rsid w:val="001C5588"/>
    <w:rsid w:val="001C7061"/>
    <w:rsid w:val="001C7235"/>
    <w:rsid w:val="001D3132"/>
    <w:rsid w:val="001D7218"/>
    <w:rsid w:val="001E04E6"/>
    <w:rsid w:val="001E4074"/>
    <w:rsid w:val="001E4B76"/>
    <w:rsid w:val="001F248B"/>
    <w:rsid w:val="001F249E"/>
    <w:rsid w:val="001F46AF"/>
    <w:rsid w:val="001F4D33"/>
    <w:rsid w:val="001F5EBF"/>
    <w:rsid w:val="00200282"/>
    <w:rsid w:val="00204F21"/>
    <w:rsid w:val="00206391"/>
    <w:rsid w:val="002102A6"/>
    <w:rsid w:val="00214DC1"/>
    <w:rsid w:val="00217A13"/>
    <w:rsid w:val="0022218D"/>
    <w:rsid w:val="00226E25"/>
    <w:rsid w:val="002303A1"/>
    <w:rsid w:val="00244AA2"/>
    <w:rsid w:val="00245122"/>
    <w:rsid w:val="00246571"/>
    <w:rsid w:val="00246DD3"/>
    <w:rsid w:val="0025076C"/>
    <w:rsid w:val="00256E78"/>
    <w:rsid w:val="00264584"/>
    <w:rsid w:val="00264E9E"/>
    <w:rsid w:val="00272278"/>
    <w:rsid w:val="00277A82"/>
    <w:rsid w:val="00287F4B"/>
    <w:rsid w:val="00290271"/>
    <w:rsid w:val="002911BB"/>
    <w:rsid w:val="002922EA"/>
    <w:rsid w:val="00295AFE"/>
    <w:rsid w:val="00297799"/>
    <w:rsid w:val="002A0ACC"/>
    <w:rsid w:val="002A1A17"/>
    <w:rsid w:val="002A4642"/>
    <w:rsid w:val="002B0759"/>
    <w:rsid w:val="002B1563"/>
    <w:rsid w:val="002C0316"/>
    <w:rsid w:val="002C09AD"/>
    <w:rsid w:val="002C5D3A"/>
    <w:rsid w:val="002C7809"/>
    <w:rsid w:val="002C7A00"/>
    <w:rsid w:val="002D68B8"/>
    <w:rsid w:val="002E65CD"/>
    <w:rsid w:val="002F339F"/>
    <w:rsid w:val="002F3D86"/>
    <w:rsid w:val="0030478B"/>
    <w:rsid w:val="00304CB7"/>
    <w:rsid w:val="003051A9"/>
    <w:rsid w:val="003055AB"/>
    <w:rsid w:val="00316BF4"/>
    <w:rsid w:val="0032495F"/>
    <w:rsid w:val="003261D3"/>
    <w:rsid w:val="00326E3A"/>
    <w:rsid w:val="00326FC6"/>
    <w:rsid w:val="003306BF"/>
    <w:rsid w:val="0033269C"/>
    <w:rsid w:val="00335867"/>
    <w:rsid w:val="00350984"/>
    <w:rsid w:val="00353420"/>
    <w:rsid w:val="003656BB"/>
    <w:rsid w:val="00366358"/>
    <w:rsid w:val="00367B60"/>
    <w:rsid w:val="00370564"/>
    <w:rsid w:val="00370AE0"/>
    <w:rsid w:val="00371950"/>
    <w:rsid w:val="00371AAE"/>
    <w:rsid w:val="00371EA7"/>
    <w:rsid w:val="00372575"/>
    <w:rsid w:val="003748A1"/>
    <w:rsid w:val="00382DF9"/>
    <w:rsid w:val="0038305B"/>
    <w:rsid w:val="00386328"/>
    <w:rsid w:val="00396244"/>
    <w:rsid w:val="00396684"/>
    <w:rsid w:val="003A0302"/>
    <w:rsid w:val="003A7B03"/>
    <w:rsid w:val="003B00C3"/>
    <w:rsid w:val="003B0CB4"/>
    <w:rsid w:val="003B591E"/>
    <w:rsid w:val="003B7675"/>
    <w:rsid w:val="003C350F"/>
    <w:rsid w:val="003C368F"/>
    <w:rsid w:val="003C43F1"/>
    <w:rsid w:val="003C7612"/>
    <w:rsid w:val="003C798E"/>
    <w:rsid w:val="003D0D40"/>
    <w:rsid w:val="003D2ABC"/>
    <w:rsid w:val="003D3A88"/>
    <w:rsid w:val="003D4879"/>
    <w:rsid w:val="003D7740"/>
    <w:rsid w:val="003E2ED8"/>
    <w:rsid w:val="003E375F"/>
    <w:rsid w:val="003E445C"/>
    <w:rsid w:val="003F6704"/>
    <w:rsid w:val="00400E32"/>
    <w:rsid w:val="004015AC"/>
    <w:rsid w:val="00403DB8"/>
    <w:rsid w:val="00412833"/>
    <w:rsid w:val="004145BD"/>
    <w:rsid w:val="0042255D"/>
    <w:rsid w:val="00425C49"/>
    <w:rsid w:val="00425F24"/>
    <w:rsid w:val="00426710"/>
    <w:rsid w:val="004279B0"/>
    <w:rsid w:val="00431509"/>
    <w:rsid w:val="004317D1"/>
    <w:rsid w:val="004324DA"/>
    <w:rsid w:val="00432CB6"/>
    <w:rsid w:val="004355ED"/>
    <w:rsid w:val="00437830"/>
    <w:rsid w:val="004440E2"/>
    <w:rsid w:val="00445DE1"/>
    <w:rsid w:val="0045002B"/>
    <w:rsid w:val="004500B7"/>
    <w:rsid w:val="004632B6"/>
    <w:rsid w:val="004656CD"/>
    <w:rsid w:val="004660E2"/>
    <w:rsid w:val="00470CF7"/>
    <w:rsid w:val="0047107F"/>
    <w:rsid w:val="0047230A"/>
    <w:rsid w:val="00473FAA"/>
    <w:rsid w:val="004812C5"/>
    <w:rsid w:val="004816B8"/>
    <w:rsid w:val="004828E4"/>
    <w:rsid w:val="00483C0F"/>
    <w:rsid w:val="00483C1D"/>
    <w:rsid w:val="00485C68"/>
    <w:rsid w:val="00486859"/>
    <w:rsid w:val="00487184"/>
    <w:rsid w:val="0048730C"/>
    <w:rsid w:val="00490051"/>
    <w:rsid w:val="00493955"/>
    <w:rsid w:val="004966AF"/>
    <w:rsid w:val="004A078F"/>
    <w:rsid w:val="004B310B"/>
    <w:rsid w:val="004C0138"/>
    <w:rsid w:val="004C0487"/>
    <w:rsid w:val="004C4E69"/>
    <w:rsid w:val="004C63AF"/>
    <w:rsid w:val="004C7B5F"/>
    <w:rsid w:val="004D1675"/>
    <w:rsid w:val="004D2628"/>
    <w:rsid w:val="004D3253"/>
    <w:rsid w:val="004D632B"/>
    <w:rsid w:val="004D67D7"/>
    <w:rsid w:val="004D6B00"/>
    <w:rsid w:val="004E5C6D"/>
    <w:rsid w:val="004E618A"/>
    <w:rsid w:val="004E79B7"/>
    <w:rsid w:val="004F0611"/>
    <w:rsid w:val="004F06BD"/>
    <w:rsid w:val="004F15D1"/>
    <w:rsid w:val="004F21ED"/>
    <w:rsid w:val="004F3CDF"/>
    <w:rsid w:val="004F3E25"/>
    <w:rsid w:val="004F6F46"/>
    <w:rsid w:val="005042A8"/>
    <w:rsid w:val="005054BD"/>
    <w:rsid w:val="00506A99"/>
    <w:rsid w:val="005174F1"/>
    <w:rsid w:val="00517C1C"/>
    <w:rsid w:val="00522372"/>
    <w:rsid w:val="0053035D"/>
    <w:rsid w:val="00532ACE"/>
    <w:rsid w:val="005334EB"/>
    <w:rsid w:val="00535220"/>
    <w:rsid w:val="00541B1B"/>
    <w:rsid w:val="00544ACC"/>
    <w:rsid w:val="00556390"/>
    <w:rsid w:val="005630B0"/>
    <w:rsid w:val="00567810"/>
    <w:rsid w:val="00571DFE"/>
    <w:rsid w:val="0058074D"/>
    <w:rsid w:val="00580D38"/>
    <w:rsid w:val="00581882"/>
    <w:rsid w:val="00584F15"/>
    <w:rsid w:val="005879D0"/>
    <w:rsid w:val="0059479A"/>
    <w:rsid w:val="005A29A5"/>
    <w:rsid w:val="005A307D"/>
    <w:rsid w:val="005A3D1E"/>
    <w:rsid w:val="005A7B2A"/>
    <w:rsid w:val="005B1444"/>
    <w:rsid w:val="005C555B"/>
    <w:rsid w:val="005C6496"/>
    <w:rsid w:val="005D1A30"/>
    <w:rsid w:val="005D1AD9"/>
    <w:rsid w:val="005D3A8A"/>
    <w:rsid w:val="005D7A45"/>
    <w:rsid w:val="005E1D0E"/>
    <w:rsid w:val="005E3703"/>
    <w:rsid w:val="005E3A54"/>
    <w:rsid w:val="005E73CA"/>
    <w:rsid w:val="005F1DBF"/>
    <w:rsid w:val="005F4678"/>
    <w:rsid w:val="005F682B"/>
    <w:rsid w:val="006001D3"/>
    <w:rsid w:val="006033AE"/>
    <w:rsid w:val="00605DF7"/>
    <w:rsid w:val="006159E2"/>
    <w:rsid w:val="00620229"/>
    <w:rsid w:val="00621C16"/>
    <w:rsid w:val="0062689B"/>
    <w:rsid w:val="006404C6"/>
    <w:rsid w:val="006430EF"/>
    <w:rsid w:val="00643176"/>
    <w:rsid w:val="006450CD"/>
    <w:rsid w:val="006555C1"/>
    <w:rsid w:val="00661C86"/>
    <w:rsid w:val="006658B3"/>
    <w:rsid w:val="006710D5"/>
    <w:rsid w:val="006831C6"/>
    <w:rsid w:val="00684411"/>
    <w:rsid w:val="00686CB0"/>
    <w:rsid w:val="00693ADE"/>
    <w:rsid w:val="00695B48"/>
    <w:rsid w:val="00697BA4"/>
    <w:rsid w:val="006A0067"/>
    <w:rsid w:val="006A1426"/>
    <w:rsid w:val="006B2F76"/>
    <w:rsid w:val="006C067A"/>
    <w:rsid w:val="006C0A3F"/>
    <w:rsid w:val="006C4010"/>
    <w:rsid w:val="006C412E"/>
    <w:rsid w:val="006C4E20"/>
    <w:rsid w:val="006C5959"/>
    <w:rsid w:val="006D10B8"/>
    <w:rsid w:val="006D35AC"/>
    <w:rsid w:val="006E15BC"/>
    <w:rsid w:val="006E2F69"/>
    <w:rsid w:val="006E4F49"/>
    <w:rsid w:val="006E5005"/>
    <w:rsid w:val="006E505E"/>
    <w:rsid w:val="006E73B2"/>
    <w:rsid w:val="006F1D20"/>
    <w:rsid w:val="006F2505"/>
    <w:rsid w:val="007004BF"/>
    <w:rsid w:val="00701294"/>
    <w:rsid w:val="0070153C"/>
    <w:rsid w:val="0070540E"/>
    <w:rsid w:val="00712B31"/>
    <w:rsid w:val="007145AE"/>
    <w:rsid w:val="00717075"/>
    <w:rsid w:val="00717CDC"/>
    <w:rsid w:val="0072077D"/>
    <w:rsid w:val="00720889"/>
    <w:rsid w:val="00723436"/>
    <w:rsid w:val="00723911"/>
    <w:rsid w:val="00725D98"/>
    <w:rsid w:val="007261C1"/>
    <w:rsid w:val="00730E38"/>
    <w:rsid w:val="007349EB"/>
    <w:rsid w:val="00743605"/>
    <w:rsid w:val="00743CE8"/>
    <w:rsid w:val="00750A8A"/>
    <w:rsid w:val="007519A1"/>
    <w:rsid w:val="00751FEA"/>
    <w:rsid w:val="00752E11"/>
    <w:rsid w:val="00755CD9"/>
    <w:rsid w:val="00760148"/>
    <w:rsid w:val="00763A0E"/>
    <w:rsid w:val="007703D1"/>
    <w:rsid w:val="00781663"/>
    <w:rsid w:val="007820D5"/>
    <w:rsid w:val="00786134"/>
    <w:rsid w:val="00787670"/>
    <w:rsid w:val="00793FE9"/>
    <w:rsid w:val="0079546F"/>
    <w:rsid w:val="0079616A"/>
    <w:rsid w:val="00796E74"/>
    <w:rsid w:val="00797C98"/>
    <w:rsid w:val="007A2C21"/>
    <w:rsid w:val="007A784E"/>
    <w:rsid w:val="007B01E2"/>
    <w:rsid w:val="007B10E6"/>
    <w:rsid w:val="007C01A3"/>
    <w:rsid w:val="007C177E"/>
    <w:rsid w:val="007C18B2"/>
    <w:rsid w:val="007C5B3F"/>
    <w:rsid w:val="007D01B1"/>
    <w:rsid w:val="007D3482"/>
    <w:rsid w:val="007D6240"/>
    <w:rsid w:val="007D7FC5"/>
    <w:rsid w:val="007E1200"/>
    <w:rsid w:val="007E7CBA"/>
    <w:rsid w:val="007F50B1"/>
    <w:rsid w:val="00802DDC"/>
    <w:rsid w:val="00805846"/>
    <w:rsid w:val="00805CDF"/>
    <w:rsid w:val="00813885"/>
    <w:rsid w:val="00815F15"/>
    <w:rsid w:val="0081667A"/>
    <w:rsid w:val="0082080F"/>
    <w:rsid w:val="00820EDE"/>
    <w:rsid w:val="00825FA0"/>
    <w:rsid w:val="00827812"/>
    <w:rsid w:val="008308FC"/>
    <w:rsid w:val="00834886"/>
    <w:rsid w:val="00840ED3"/>
    <w:rsid w:val="00842889"/>
    <w:rsid w:val="008500EB"/>
    <w:rsid w:val="008553B2"/>
    <w:rsid w:val="008625DD"/>
    <w:rsid w:val="00871D5F"/>
    <w:rsid w:val="00874298"/>
    <w:rsid w:val="00874C17"/>
    <w:rsid w:val="00877C89"/>
    <w:rsid w:val="0088036A"/>
    <w:rsid w:val="00881074"/>
    <w:rsid w:val="00882747"/>
    <w:rsid w:val="00882F86"/>
    <w:rsid w:val="00883A55"/>
    <w:rsid w:val="008A1194"/>
    <w:rsid w:val="008A132D"/>
    <w:rsid w:val="008A4C52"/>
    <w:rsid w:val="008A6457"/>
    <w:rsid w:val="008A7198"/>
    <w:rsid w:val="008B1B34"/>
    <w:rsid w:val="008B2C1D"/>
    <w:rsid w:val="008C3219"/>
    <w:rsid w:val="008C3D8C"/>
    <w:rsid w:val="008D2E18"/>
    <w:rsid w:val="008D312F"/>
    <w:rsid w:val="008D3B28"/>
    <w:rsid w:val="008D6791"/>
    <w:rsid w:val="008E2C75"/>
    <w:rsid w:val="008E6243"/>
    <w:rsid w:val="008E7BAC"/>
    <w:rsid w:val="008F0479"/>
    <w:rsid w:val="008F1F9A"/>
    <w:rsid w:val="008F2061"/>
    <w:rsid w:val="008F2C2C"/>
    <w:rsid w:val="008F4D2E"/>
    <w:rsid w:val="008F795A"/>
    <w:rsid w:val="009014DC"/>
    <w:rsid w:val="009148D0"/>
    <w:rsid w:val="00945E55"/>
    <w:rsid w:val="00950BA1"/>
    <w:rsid w:val="00950E51"/>
    <w:rsid w:val="009610B8"/>
    <w:rsid w:val="009645FF"/>
    <w:rsid w:val="00964A7B"/>
    <w:rsid w:val="00964A87"/>
    <w:rsid w:val="00965485"/>
    <w:rsid w:val="009703B1"/>
    <w:rsid w:val="00976E22"/>
    <w:rsid w:val="00980CD5"/>
    <w:rsid w:val="009828F1"/>
    <w:rsid w:val="0098717F"/>
    <w:rsid w:val="009925CA"/>
    <w:rsid w:val="00992D03"/>
    <w:rsid w:val="00993549"/>
    <w:rsid w:val="00997C70"/>
    <w:rsid w:val="009A090E"/>
    <w:rsid w:val="009A221A"/>
    <w:rsid w:val="009B66B7"/>
    <w:rsid w:val="009C31A0"/>
    <w:rsid w:val="009C4FCF"/>
    <w:rsid w:val="009C73B9"/>
    <w:rsid w:val="009C773C"/>
    <w:rsid w:val="009D1D58"/>
    <w:rsid w:val="009D5408"/>
    <w:rsid w:val="009E7BCE"/>
    <w:rsid w:val="009F0176"/>
    <w:rsid w:val="009F1487"/>
    <w:rsid w:val="009F1DD6"/>
    <w:rsid w:val="009F2812"/>
    <w:rsid w:val="009F33F1"/>
    <w:rsid w:val="009F3C1D"/>
    <w:rsid w:val="009F3C4C"/>
    <w:rsid w:val="009F4CC8"/>
    <w:rsid w:val="009F5A90"/>
    <w:rsid w:val="009F6ED4"/>
    <w:rsid w:val="00A0165C"/>
    <w:rsid w:val="00A02B96"/>
    <w:rsid w:val="00A02DE3"/>
    <w:rsid w:val="00A03A3D"/>
    <w:rsid w:val="00A1002A"/>
    <w:rsid w:val="00A10CF8"/>
    <w:rsid w:val="00A27C1B"/>
    <w:rsid w:val="00A427B8"/>
    <w:rsid w:val="00A442A4"/>
    <w:rsid w:val="00A4618D"/>
    <w:rsid w:val="00A47BFB"/>
    <w:rsid w:val="00A53777"/>
    <w:rsid w:val="00A5381D"/>
    <w:rsid w:val="00A54579"/>
    <w:rsid w:val="00A54BC2"/>
    <w:rsid w:val="00A57CC1"/>
    <w:rsid w:val="00A603C4"/>
    <w:rsid w:val="00A73361"/>
    <w:rsid w:val="00A74934"/>
    <w:rsid w:val="00A75841"/>
    <w:rsid w:val="00A75BF7"/>
    <w:rsid w:val="00A76A75"/>
    <w:rsid w:val="00A823DF"/>
    <w:rsid w:val="00A85ED8"/>
    <w:rsid w:val="00A906A9"/>
    <w:rsid w:val="00A91578"/>
    <w:rsid w:val="00A91EF8"/>
    <w:rsid w:val="00AA58DD"/>
    <w:rsid w:val="00AA61CE"/>
    <w:rsid w:val="00AB297B"/>
    <w:rsid w:val="00AB2B0E"/>
    <w:rsid w:val="00AB49BA"/>
    <w:rsid w:val="00AB6AE4"/>
    <w:rsid w:val="00AC1C2C"/>
    <w:rsid w:val="00AC21D1"/>
    <w:rsid w:val="00AC2B5B"/>
    <w:rsid w:val="00AC34E2"/>
    <w:rsid w:val="00AC5BC0"/>
    <w:rsid w:val="00AC5FCB"/>
    <w:rsid w:val="00AC769F"/>
    <w:rsid w:val="00AD1887"/>
    <w:rsid w:val="00AD3AF1"/>
    <w:rsid w:val="00AD422D"/>
    <w:rsid w:val="00AD78F5"/>
    <w:rsid w:val="00AE23C3"/>
    <w:rsid w:val="00AE5A21"/>
    <w:rsid w:val="00AE7A75"/>
    <w:rsid w:val="00AF3CEC"/>
    <w:rsid w:val="00AF5AD4"/>
    <w:rsid w:val="00B0264B"/>
    <w:rsid w:val="00B04AEB"/>
    <w:rsid w:val="00B06685"/>
    <w:rsid w:val="00B06DE2"/>
    <w:rsid w:val="00B171DB"/>
    <w:rsid w:val="00B17924"/>
    <w:rsid w:val="00B248CA"/>
    <w:rsid w:val="00B257E5"/>
    <w:rsid w:val="00B3487F"/>
    <w:rsid w:val="00B35F60"/>
    <w:rsid w:val="00B365A1"/>
    <w:rsid w:val="00B405BF"/>
    <w:rsid w:val="00B41007"/>
    <w:rsid w:val="00B41197"/>
    <w:rsid w:val="00B426DD"/>
    <w:rsid w:val="00B4404D"/>
    <w:rsid w:val="00B53C8A"/>
    <w:rsid w:val="00B64D9F"/>
    <w:rsid w:val="00B66057"/>
    <w:rsid w:val="00B66B8E"/>
    <w:rsid w:val="00B677DE"/>
    <w:rsid w:val="00B75810"/>
    <w:rsid w:val="00B7647D"/>
    <w:rsid w:val="00B82D9B"/>
    <w:rsid w:val="00B94287"/>
    <w:rsid w:val="00B95416"/>
    <w:rsid w:val="00BA3692"/>
    <w:rsid w:val="00BA49E7"/>
    <w:rsid w:val="00BA5266"/>
    <w:rsid w:val="00BB32CC"/>
    <w:rsid w:val="00BB3F26"/>
    <w:rsid w:val="00BC4895"/>
    <w:rsid w:val="00BC54B9"/>
    <w:rsid w:val="00BC64BE"/>
    <w:rsid w:val="00BD125E"/>
    <w:rsid w:val="00BD145A"/>
    <w:rsid w:val="00BD14FC"/>
    <w:rsid w:val="00BD1A37"/>
    <w:rsid w:val="00BE11F2"/>
    <w:rsid w:val="00BE64D7"/>
    <w:rsid w:val="00C00D8F"/>
    <w:rsid w:val="00C01B20"/>
    <w:rsid w:val="00C06FF2"/>
    <w:rsid w:val="00C07344"/>
    <w:rsid w:val="00C1116E"/>
    <w:rsid w:val="00C12E6B"/>
    <w:rsid w:val="00C15F40"/>
    <w:rsid w:val="00C1687E"/>
    <w:rsid w:val="00C24BFA"/>
    <w:rsid w:val="00C26ED8"/>
    <w:rsid w:val="00C279B3"/>
    <w:rsid w:val="00C27F7B"/>
    <w:rsid w:val="00C33C38"/>
    <w:rsid w:val="00C34CF9"/>
    <w:rsid w:val="00C41E46"/>
    <w:rsid w:val="00C4362B"/>
    <w:rsid w:val="00C442A0"/>
    <w:rsid w:val="00C47370"/>
    <w:rsid w:val="00C5020F"/>
    <w:rsid w:val="00C516A7"/>
    <w:rsid w:val="00C52F12"/>
    <w:rsid w:val="00C57FED"/>
    <w:rsid w:val="00C60BBB"/>
    <w:rsid w:val="00C61367"/>
    <w:rsid w:val="00C61D46"/>
    <w:rsid w:val="00C6269C"/>
    <w:rsid w:val="00C63E8B"/>
    <w:rsid w:val="00C665D5"/>
    <w:rsid w:val="00C70FA8"/>
    <w:rsid w:val="00C72B9B"/>
    <w:rsid w:val="00C74BD7"/>
    <w:rsid w:val="00C77DAC"/>
    <w:rsid w:val="00C85857"/>
    <w:rsid w:val="00C8700D"/>
    <w:rsid w:val="00C916A5"/>
    <w:rsid w:val="00C92895"/>
    <w:rsid w:val="00C934CD"/>
    <w:rsid w:val="00C93931"/>
    <w:rsid w:val="00C954FD"/>
    <w:rsid w:val="00C963AF"/>
    <w:rsid w:val="00CA34C3"/>
    <w:rsid w:val="00CA36F0"/>
    <w:rsid w:val="00CA4137"/>
    <w:rsid w:val="00CA469F"/>
    <w:rsid w:val="00CA68BC"/>
    <w:rsid w:val="00CA7F7E"/>
    <w:rsid w:val="00CB1BE9"/>
    <w:rsid w:val="00CB2981"/>
    <w:rsid w:val="00CC2259"/>
    <w:rsid w:val="00CC7DBF"/>
    <w:rsid w:val="00CD5070"/>
    <w:rsid w:val="00CD5D33"/>
    <w:rsid w:val="00CF233E"/>
    <w:rsid w:val="00CF4C94"/>
    <w:rsid w:val="00CF7304"/>
    <w:rsid w:val="00D00664"/>
    <w:rsid w:val="00D01B69"/>
    <w:rsid w:val="00D0500F"/>
    <w:rsid w:val="00D12DBA"/>
    <w:rsid w:val="00D16231"/>
    <w:rsid w:val="00D16FBA"/>
    <w:rsid w:val="00D24261"/>
    <w:rsid w:val="00D25899"/>
    <w:rsid w:val="00D26243"/>
    <w:rsid w:val="00D2670A"/>
    <w:rsid w:val="00D33A22"/>
    <w:rsid w:val="00D36055"/>
    <w:rsid w:val="00D37125"/>
    <w:rsid w:val="00D41C5C"/>
    <w:rsid w:val="00D41CD0"/>
    <w:rsid w:val="00D4288B"/>
    <w:rsid w:val="00D4345E"/>
    <w:rsid w:val="00D4353A"/>
    <w:rsid w:val="00D45749"/>
    <w:rsid w:val="00D47E80"/>
    <w:rsid w:val="00D5038C"/>
    <w:rsid w:val="00D50F95"/>
    <w:rsid w:val="00D52A56"/>
    <w:rsid w:val="00D56DCE"/>
    <w:rsid w:val="00D6014E"/>
    <w:rsid w:val="00D601CC"/>
    <w:rsid w:val="00D650E3"/>
    <w:rsid w:val="00D652F8"/>
    <w:rsid w:val="00D672B1"/>
    <w:rsid w:val="00D72BD1"/>
    <w:rsid w:val="00D80A5F"/>
    <w:rsid w:val="00D80C52"/>
    <w:rsid w:val="00D83E2A"/>
    <w:rsid w:val="00D83E3B"/>
    <w:rsid w:val="00D92A78"/>
    <w:rsid w:val="00D92EAB"/>
    <w:rsid w:val="00D96045"/>
    <w:rsid w:val="00D97BA7"/>
    <w:rsid w:val="00DA520A"/>
    <w:rsid w:val="00DA70F2"/>
    <w:rsid w:val="00DB2954"/>
    <w:rsid w:val="00DB2A44"/>
    <w:rsid w:val="00DB4BDC"/>
    <w:rsid w:val="00DB654B"/>
    <w:rsid w:val="00DB6D47"/>
    <w:rsid w:val="00DB71CB"/>
    <w:rsid w:val="00DC4924"/>
    <w:rsid w:val="00DD1F08"/>
    <w:rsid w:val="00DD2715"/>
    <w:rsid w:val="00DD2D2F"/>
    <w:rsid w:val="00DD3744"/>
    <w:rsid w:val="00DD40C2"/>
    <w:rsid w:val="00DD45E2"/>
    <w:rsid w:val="00DD48D7"/>
    <w:rsid w:val="00DD5C7B"/>
    <w:rsid w:val="00DE2A75"/>
    <w:rsid w:val="00DE45B4"/>
    <w:rsid w:val="00DE54FA"/>
    <w:rsid w:val="00DE5747"/>
    <w:rsid w:val="00DE6ACE"/>
    <w:rsid w:val="00DF2F43"/>
    <w:rsid w:val="00DF73C1"/>
    <w:rsid w:val="00DF7DE8"/>
    <w:rsid w:val="00E0037B"/>
    <w:rsid w:val="00E026E1"/>
    <w:rsid w:val="00E04AAA"/>
    <w:rsid w:val="00E04CD7"/>
    <w:rsid w:val="00E0641A"/>
    <w:rsid w:val="00E11C52"/>
    <w:rsid w:val="00E13305"/>
    <w:rsid w:val="00E20F6D"/>
    <w:rsid w:val="00E26229"/>
    <w:rsid w:val="00E26A88"/>
    <w:rsid w:val="00E3289A"/>
    <w:rsid w:val="00E33626"/>
    <w:rsid w:val="00E3764D"/>
    <w:rsid w:val="00E466EF"/>
    <w:rsid w:val="00E70E91"/>
    <w:rsid w:val="00E734A3"/>
    <w:rsid w:val="00E81D30"/>
    <w:rsid w:val="00E86C82"/>
    <w:rsid w:val="00E91F54"/>
    <w:rsid w:val="00E94FD9"/>
    <w:rsid w:val="00EA0960"/>
    <w:rsid w:val="00EA108A"/>
    <w:rsid w:val="00EA7536"/>
    <w:rsid w:val="00EB02B5"/>
    <w:rsid w:val="00EB18E7"/>
    <w:rsid w:val="00EB296D"/>
    <w:rsid w:val="00EB3718"/>
    <w:rsid w:val="00EB54B9"/>
    <w:rsid w:val="00EC0783"/>
    <w:rsid w:val="00EC24E2"/>
    <w:rsid w:val="00EC39E3"/>
    <w:rsid w:val="00ED0F85"/>
    <w:rsid w:val="00ED55BD"/>
    <w:rsid w:val="00ED66A6"/>
    <w:rsid w:val="00EE5E14"/>
    <w:rsid w:val="00EF10B1"/>
    <w:rsid w:val="00EF3BF7"/>
    <w:rsid w:val="00F00EFD"/>
    <w:rsid w:val="00F00FDA"/>
    <w:rsid w:val="00F01065"/>
    <w:rsid w:val="00F0145C"/>
    <w:rsid w:val="00F02F7A"/>
    <w:rsid w:val="00F05A96"/>
    <w:rsid w:val="00F06871"/>
    <w:rsid w:val="00F0781C"/>
    <w:rsid w:val="00F07A53"/>
    <w:rsid w:val="00F109E2"/>
    <w:rsid w:val="00F12ED6"/>
    <w:rsid w:val="00F16A8D"/>
    <w:rsid w:val="00F20430"/>
    <w:rsid w:val="00F21F17"/>
    <w:rsid w:val="00F23D69"/>
    <w:rsid w:val="00F2658A"/>
    <w:rsid w:val="00F30958"/>
    <w:rsid w:val="00F31E94"/>
    <w:rsid w:val="00F3244A"/>
    <w:rsid w:val="00F35AA7"/>
    <w:rsid w:val="00F402AC"/>
    <w:rsid w:val="00F43DBA"/>
    <w:rsid w:val="00F51035"/>
    <w:rsid w:val="00F53E87"/>
    <w:rsid w:val="00F622A1"/>
    <w:rsid w:val="00F653A0"/>
    <w:rsid w:val="00F70198"/>
    <w:rsid w:val="00F72F6F"/>
    <w:rsid w:val="00F756F2"/>
    <w:rsid w:val="00F75855"/>
    <w:rsid w:val="00F771A9"/>
    <w:rsid w:val="00F77E62"/>
    <w:rsid w:val="00F80785"/>
    <w:rsid w:val="00F835A8"/>
    <w:rsid w:val="00F8462F"/>
    <w:rsid w:val="00F901DE"/>
    <w:rsid w:val="00F93F40"/>
    <w:rsid w:val="00F941C8"/>
    <w:rsid w:val="00F97E38"/>
    <w:rsid w:val="00FA04F0"/>
    <w:rsid w:val="00FA6C3C"/>
    <w:rsid w:val="00FA7796"/>
    <w:rsid w:val="00FB0854"/>
    <w:rsid w:val="00FB0CE3"/>
    <w:rsid w:val="00FB2EF1"/>
    <w:rsid w:val="00FB33D3"/>
    <w:rsid w:val="00FB53DB"/>
    <w:rsid w:val="00FB6759"/>
    <w:rsid w:val="00FC0F00"/>
    <w:rsid w:val="00FC26D7"/>
    <w:rsid w:val="00FC30BB"/>
    <w:rsid w:val="00FC4375"/>
    <w:rsid w:val="00FC4A24"/>
    <w:rsid w:val="00FC55B1"/>
    <w:rsid w:val="00FC5A06"/>
    <w:rsid w:val="00FC7E40"/>
    <w:rsid w:val="00FD034A"/>
    <w:rsid w:val="00FD0DB7"/>
    <w:rsid w:val="00FD1B09"/>
    <w:rsid w:val="00FD5021"/>
    <w:rsid w:val="00FE22D6"/>
    <w:rsid w:val="00FF1338"/>
    <w:rsid w:val="00FF23C7"/>
    <w:rsid w:val="00FF4C41"/>
    <w:rsid w:val="00FF5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264584"/>
    <w:rPr>
      <w:rFonts w:ascii="Times New Roman" w:hAnsi="Times New Roman" w:cs="Times New Roman"/>
      <w:sz w:val="26"/>
      <w:szCs w:val="26"/>
      <w:shd w:val="clear" w:color="auto" w:fill="FFFFFF"/>
    </w:rPr>
  </w:style>
  <w:style w:type="paragraph" w:styleId="a3">
    <w:name w:val="Body Text"/>
    <w:basedOn w:val="a"/>
    <w:link w:val="1"/>
    <w:uiPriority w:val="99"/>
    <w:rsid w:val="00264584"/>
    <w:pPr>
      <w:widowControl w:val="0"/>
      <w:shd w:val="clear" w:color="auto" w:fill="FFFFFF"/>
      <w:spacing w:before="240" w:after="60" w:line="370" w:lineRule="exact"/>
      <w:jc w:val="right"/>
    </w:pPr>
    <w:rPr>
      <w:rFonts w:ascii="Times New Roman" w:hAnsi="Times New Roman" w:cs="Times New Roman"/>
      <w:sz w:val="26"/>
      <w:szCs w:val="26"/>
    </w:rPr>
  </w:style>
  <w:style w:type="character" w:customStyle="1" w:styleId="a4">
    <w:name w:val="Основной текст Знак"/>
    <w:basedOn w:val="a0"/>
    <w:link w:val="a3"/>
    <w:uiPriority w:val="99"/>
    <w:semiHidden/>
    <w:rsid w:val="00264584"/>
  </w:style>
  <w:style w:type="character" w:customStyle="1" w:styleId="11pt">
    <w:name w:val="Основной текст + 11 pt"/>
    <w:basedOn w:val="1"/>
    <w:uiPriority w:val="99"/>
    <w:rsid w:val="00264584"/>
    <w:rPr>
      <w:sz w:val="22"/>
      <w:szCs w:val="22"/>
    </w:rPr>
  </w:style>
  <w:style w:type="paragraph" w:customStyle="1" w:styleId="10">
    <w:name w:val="Абзац списка1"/>
    <w:basedOn w:val="a"/>
    <w:rsid w:val="00D92A78"/>
    <w:pPr>
      <w:ind w:left="720"/>
      <w:contextualSpacing/>
    </w:pPr>
    <w:rPr>
      <w:rFonts w:ascii="Calibri" w:eastAsia="Times New Roman" w:hAnsi="Calibri" w:cs="Times New Roman"/>
      <w:lang w:eastAsia="ru-RU"/>
    </w:rPr>
  </w:style>
  <w:style w:type="paragraph" w:customStyle="1" w:styleId="11">
    <w:name w:val="Без интервала1"/>
    <w:rsid w:val="00490051"/>
    <w:pPr>
      <w:spacing w:after="0" w:line="240" w:lineRule="auto"/>
    </w:pPr>
    <w:rPr>
      <w:rFonts w:ascii="Calibri" w:eastAsia="Times New Roman" w:hAnsi="Calibri" w:cs="Times New Roman"/>
      <w:lang w:eastAsia="ru-RU"/>
    </w:rPr>
  </w:style>
  <w:style w:type="paragraph" w:customStyle="1" w:styleId="ConsPlusNormal">
    <w:name w:val="ConsPlusNormal"/>
    <w:rsid w:val="0049005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Подпись к таблице_"/>
    <w:basedOn w:val="a0"/>
    <w:link w:val="a6"/>
    <w:uiPriority w:val="99"/>
    <w:rsid w:val="00CB1BE9"/>
    <w:rPr>
      <w:rFonts w:ascii="Times New Roman" w:hAnsi="Times New Roman" w:cs="Times New Roman"/>
      <w:sz w:val="26"/>
      <w:szCs w:val="26"/>
      <w:shd w:val="clear" w:color="auto" w:fill="FFFFFF"/>
    </w:rPr>
  </w:style>
  <w:style w:type="paragraph" w:customStyle="1" w:styleId="a6">
    <w:name w:val="Подпись к таблице"/>
    <w:basedOn w:val="a"/>
    <w:link w:val="a5"/>
    <w:uiPriority w:val="99"/>
    <w:rsid w:val="00CB1BE9"/>
    <w:pPr>
      <w:widowControl w:val="0"/>
      <w:shd w:val="clear" w:color="auto" w:fill="FFFFFF"/>
      <w:spacing w:after="0" w:line="240" w:lineRule="atLeast"/>
    </w:pPr>
    <w:rPr>
      <w:rFonts w:ascii="Times New Roman" w:hAnsi="Times New Roman" w:cs="Times New Roman"/>
      <w:sz w:val="26"/>
      <w:szCs w:val="26"/>
    </w:rPr>
  </w:style>
  <w:style w:type="character" w:customStyle="1" w:styleId="7">
    <w:name w:val="Основной текст (7)_"/>
    <w:basedOn w:val="a0"/>
    <w:link w:val="70"/>
    <w:rsid w:val="005A7B2A"/>
    <w:rPr>
      <w:rFonts w:ascii="Times New Roman" w:hAnsi="Times New Roman" w:cs="Times New Roman"/>
      <w:b/>
      <w:bCs/>
      <w:i/>
      <w:iCs/>
      <w:sz w:val="26"/>
      <w:szCs w:val="26"/>
      <w:shd w:val="clear" w:color="auto" w:fill="FFFFFF"/>
    </w:rPr>
  </w:style>
  <w:style w:type="paragraph" w:customStyle="1" w:styleId="70">
    <w:name w:val="Основной текст (7)"/>
    <w:basedOn w:val="a"/>
    <w:link w:val="7"/>
    <w:rsid w:val="005A7B2A"/>
    <w:pPr>
      <w:widowControl w:val="0"/>
      <w:shd w:val="clear" w:color="auto" w:fill="FFFFFF"/>
      <w:spacing w:before="120" w:after="0" w:line="370" w:lineRule="exact"/>
      <w:ind w:firstLine="560"/>
      <w:jc w:val="both"/>
    </w:pPr>
    <w:rPr>
      <w:rFonts w:ascii="Times New Roman" w:hAnsi="Times New Roman" w:cs="Times New Roman"/>
      <w:b/>
      <w:bCs/>
      <w:i/>
      <w:iCs/>
      <w:sz w:val="26"/>
      <w:szCs w:val="26"/>
    </w:rPr>
  </w:style>
  <w:style w:type="paragraph" w:customStyle="1" w:styleId="2">
    <w:name w:val="Без интервала2"/>
    <w:rsid w:val="006658B3"/>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1"/>
    <w:uiPriority w:val="99"/>
    <w:rsid w:val="006658B3"/>
    <w:rPr>
      <w:rFonts w:ascii="Times New Roman" w:hAnsi="Times New Roman" w:cs="Times New Roman"/>
      <w:i/>
      <w:iCs/>
      <w:sz w:val="26"/>
      <w:szCs w:val="26"/>
      <w:shd w:val="clear" w:color="auto" w:fill="FFFFFF"/>
    </w:rPr>
  </w:style>
  <w:style w:type="paragraph" w:customStyle="1" w:styleId="51">
    <w:name w:val="Основной текст (5)1"/>
    <w:basedOn w:val="a"/>
    <w:link w:val="5"/>
    <w:uiPriority w:val="99"/>
    <w:rsid w:val="006658B3"/>
    <w:pPr>
      <w:widowControl w:val="0"/>
      <w:shd w:val="clear" w:color="auto" w:fill="FFFFFF"/>
      <w:spacing w:after="0" w:line="355" w:lineRule="exact"/>
      <w:jc w:val="right"/>
    </w:pPr>
    <w:rPr>
      <w:rFonts w:ascii="Times New Roman" w:hAnsi="Times New Roman" w:cs="Times New Roman"/>
      <w:i/>
      <w:iCs/>
      <w:sz w:val="26"/>
      <w:szCs w:val="26"/>
    </w:rPr>
  </w:style>
  <w:style w:type="character" w:customStyle="1" w:styleId="20">
    <w:name w:val="Заголовок №2_"/>
    <w:basedOn w:val="a0"/>
    <w:link w:val="21"/>
    <w:uiPriority w:val="99"/>
    <w:rsid w:val="006658B3"/>
    <w:rPr>
      <w:rFonts w:ascii="Times New Roman" w:hAnsi="Times New Roman" w:cs="Times New Roman"/>
      <w:b/>
      <w:bCs/>
      <w:sz w:val="26"/>
      <w:szCs w:val="26"/>
      <w:shd w:val="clear" w:color="auto" w:fill="FFFFFF"/>
    </w:rPr>
  </w:style>
  <w:style w:type="character" w:customStyle="1" w:styleId="a7">
    <w:name w:val="Основной текст + Полужирный"/>
    <w:basedOn w:val="1"/>
    <w:uiPriority w:val="99"/>
    <w:rsid w:val="006658B3"/>
    <w:rPr>
      <w:b/>
      <w:bCs/>
      <w:u w:val="none"/>
    </w:rPr>
  </w:style>
  <w:style w:type="character" w:customStyle="1" w:styleId="11pt4">
    <w:name w:val="Основной текст + 11 pt4"/>
    <w:aliases w:val="Курсив"/>
    <w:basedOn w:val="1"/>
    <w:uiPriority w:val="99"/>
    <w:rsid w:val="006658B3"/>
    <w:rPr>
      <w:i/>
      <w:iCs/>
      <w:sz w:val="22"/>
      <w:szCs w:val="22"/>
      <w:u w:val="none"/>
    </w:rPr>
  </w:style>
  <w:style w:type="character" w:customStyle="1" w:styleId="11pt3">
    <w:name w:val="Основной текст + 11 pt3"/>
    <w:aliases w:val="Полужирный2"/>
    <w:basedOn w:val="1"/>
    <w:uiPriority w:val="99"/>
    <w:rsid w:val="006658B3"/>
    <w:rPr>
      <w:b/>
      <w:bCs/>
      <w:sz w:val="22"/>
      <w:szCs w:val="22"/>
      <w:u w:val="none"/>
    </w:rPr>
  </w:style>
  <w:style w:type="paragraph" w:customStyle="1" w:styleId="21">
    <w:name w:val="Заголовок №21"/>
    <w:basedOn w:val="a"/>
    <w:link w:val="20"/>
    <w:uiPriority w:val="99"/>
    <w:rsid w:val="006658B3"/>
    <w:pPr>
      <w:widowControl w:val="0"/>
      <w:shd w:val="clear" w:color="auto" w:fill="FFFFFF"/>
      <w:spacing w:before="360" w:after="0" w:line="370" w:lineRule="exact"/>
      <w:ind w:hanging="2160"/>
      <w:outlineLvl w:val="1"/>
    </w:pPr>
    <w:rPr>
      <w:rFonts w:ascii="Times New Roman" w:hAnsi="Times New Roman" w:cs="Times New Roman"/>
      <w:b/>
      <w:bCs/>
      <w:sz w:val="26"/>
      <w:szCs w:val="26"/>
    </w:rPr>
  </w:style>
  <w:style w:type="character" w:customStyle="1" w:styleId="10pt">
    <w:name w:val="Основной текст + 10 pt"/>
    <w:basedOn w:val="1"/>
    <w:uiPriority w:val="99"/>
    <w:rsid w:val="00805CDF"/>
    <w:rPr>
      <w:sz w:val="20"/>
      <w:szCs w:val="20"/>
      <w:u w:val="none"/>
    </w:rPr>
  </w:style>
  <w:style w:type="character" w:customStyle="1" w:styleId="9">
    <w:name w:val="Основной текст (9)_"/>
    <w:basedOn w:val="a0"/>
    <w:link w:val="91"/>
    <w:uiPriority w:val="99"/>
    <w:rsid w:val="008A4C52"/>
    <w:rPr>
      <w:rFonts w:ascii="Times New Roman" w:hAnsi="Times New Roman" w:cs="Times New Roman"/>
      <w:sz w:val="20"/>
      <w:szCs w:val="20"/>
      <w:shd w:val="clear" w:color="auto" w:fill="FFFFFF"/>
    </w:rPr>
  </w:style>
  <w:style w:type="paragraph" w:customStyle="1" w:styleId="91">
    <w:name w:val="Основной текст (9)1"/>
    <w:basedOn w:val="a"/>
    <w:link w:val="9"/>
    <w:uiPriority w:val="99"/>
    <w:rsid w:val="008A4C52"/>
    <w:pPr>
      <w:widowControl w:val="0"/>
      <w:shd w:val="clear" w:color="auto" w:fill="FFFFFF"/>
      <w:spacing w:after="0" w:line="240" w:lineRule="atLeast"/>
      <w:jc w:val="center"/>
    </w:pPr>
    <w:rPr>
      <w:rFonts w:ascii="Times New Roman" w:hAnsi="Times New Roman" w:cs="Times New Roman"/>
      <w:sz w:val="20"/>
      <w:szCs w:val="20"/>
    </w:rPr>
  </w:style>
  <w:style w:type="character" w:customStyle="1" w:styleId="22">
    <w:name w:val="Основной текст (2)_"/>
    <w:basedOn w:val="a0"/>
    <w:link w:val="210"/>
    <w:uiPriority w:val="99"/>
    <w:rsid w:val="00204F21"/>
    <w:rPr>
      <w:rFonts w:ascii="Times New Roman" w:hAnsi="Times New Roman" w:cs="Times New Roman"/>
      <w:shd w:val="clear" w:color="auto" w:fill="FFFFFF"/>
    </w:rPr>
  </w:style>
  <w:style w:type="paragraph" w:customStyle="1" w:styleId="210">
    <w:name w:val="Основной текст (2)1"/>
    <w:basedOn w:val="a"/>
    <w:link w:val="22"/>
    <w:uiPriority w:val="99"/>
    <w:rsid w:val="00204F21"/>
    <w:pPr>
      <w:widowControl w:val="0"/>
      <w:shd w:val="clear" w:color="auto" w:fill="FFFFFF"/>
      <w:spacing w:after="0" w:line="278" w:lineRule="exact"/>
      <w:jc w:val="center"/>
    </w:pPr>
    <w:rPr>
      <w:rFonts w:ascii="Times New Roman" w:hAnsi="Times New Roman" w:cs="Times New Roman"/>
    </w:rPr>
  </w:style>
  <w:style w:type="table" w:styleId="a8">
    <w:name w:val="Table Grid"/>
    <w:basedOn w:val="a1"/>
    <w:uiPriority w:val="59"/>
    <w:rsid w:val="00B66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B6605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B660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
    <w:name w:val="Абзац списка2"/>
    <w:basedOn w:val="a"/>
    <w:rsid w:val="00B66057"/>
    <w:pPr>
      <w:ind w:left="720"/>
      <w:contextualSpacing/>
    </w:pPr>
    <w:rPr>
      <w:rFonts w:ascii="Calibri" w:eastAsia="Times New Roman" w:hAnsi="Calibri" w:cs="Times New Roman"/>
      <w:lang w:eastAsia="ru-RU"/>
    </w:rPr>
  </w:style>
  <w:style w:type="character" w:customStyle="1" w:styleId="aa">
    <w:name w:val="Основной текст_"/>
    <w:basedOn w:val="a0"/>
    <w:link w:val="3"/>
    <w:rsid w:val="00B66057"/>
    <w:rPr>
      <w:rFonts w:ascii="Times New Roman" w:eastAsia="Times New Roman" w:hAnsi="Times New Roman" w:cs="Times New Roman"/>
      <w:spacing w:val="1"/>
      <w:sz w:val="20"/>
      <w:szCs w:val="20"/>
      <w:shd w:val="clear" w:color="auto" w:fill="FFFFFF"/>
    </w:rPr>
  </w:style>
  <w:style w:type="paragraph" w:customStyle="1" w:styleId="3">
    <w:name w:val="Основной текст3"/>
    <w:basedOn w:val="a"/>
    <w:link w:val="aa"/>
    <w:rsid w:val="00B66057"/>
    <w:pPr>
      <w:widowControl w:val="0"/>
      <w:shd w:val="clear" w:color="auto" w:fill="FFFFFF"/>
      <w:spacing w:after="0" w:line="317" w:lineRule="exact"/>
      <w:ind w:hanging="920"/>
    </w:pPr>
    <w:rPr>
      <w:rFonts w:ascii="Times New Roman" w:eastAsia="Times New Roman" w:hAnsi="Times New Roman" w:cs="Times New Roman"/>
      <w:spacing w:val="1"/>
      <w:sz w:val="20"/>
      <w:szCs w:val="20"/>
    </w:rPr>
  </w:style>
  <w:style w:type="character" w:customStyle="1" w:styleId="95pt0pt">
    <w:name w:val="Основной текст + 9;5 pt;Интервал 0 pt"/>
    <w:basedOn w:val="aa"/>
    <w:rsid w:val="00B66057"/>
    <w:rPr>
      <w:b w:val="0"/>
      <w:bCs w:val="0"/>
      <w:i w:val="0"/>
      <w:iCs w:val="0"/>
      <w:smallCaps w:val="0"/>
      <w:strike w:val="0"/>
      <w:color w:val="000000"/>
      <w:spacing w:val="0"/>
      <w:w w:val="100"/>
      <w:position w:val="0"/>
      <w:sz w:val="19"/>
      <w:szCs w:val="19"/>
      <w:u w:val="none"/>
      <w:lang w:val="ru-RU"/>
    </w:rPr>
  </w:style>
  <w:style w:type="character" w:customStyle="1" w:styleId="3115pt">
    <w:name w:val="Основной текст (3) + 11;5 pt"/>
    <w:basedOn w:val="a0"/>
    <w:rsid w:val="00B66057"/>
    <w:rPr>
      <w:rFonts w:ascii="Times New Roman" w:eastAsia="Times New Roman" w:hAnsi="Times New Roman" w:cs="Times New Roman"/>
      <w:b/>
      <w:bCs/>
      <w:color w:val="000000"/>
      <w:spacing w:val="-2"/>
      <w:w w:val="100"/>
      <w:position w:val="0"/>
      <w:sz w:val="23"/>
      <w:szCs w:val="23"/>
      <w:shd w:val="clear" w:color="auto" w:fill="FFFFFF"/>
      <w:lang w:val="ru-RU"/>
    </w:rPr>
  </w:style>
  <w:style w:type="character" w:customStyle="1" w:styleId="ab">
    <w:name w:val="Основной текст + Курсив"/>
    <w:basedOn w:val="1"/>
    <w:uiPriority w:val="99"/>
    <w:rsid w:val="00B66057"/>
    <w:rPr>
      <w:i/>
      <w:iCs/>
    </w:rPr>
  </w:style>
  <w:style w:type="paragraph" w:styleId="ac">
    <w:name w:val="header"/>
    <w:basedOn w:val="a"/>
    <w:link w:val="ad"/>
    <w:uiPriority w:val="99"/>
    <w:unhideWhenUsed/>
    <w:rsid w:val="00B660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6057"/>
  </w:style>
  <w:style w:type="paragraph" w:styleId="ae">
    <w:name w:val="footer"/>
    <w:basedOn w:val="a"/>
    <w:link w:val="af"/>
    <w:uiPriority w:val="99"/>
    <w:semiHidden/>
    <w:unhideWhenUsed/>
    <w:rsid w:val="00B6605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66057"/>
  </w:style>
  <w:style w:type="character" w:customStyle="1" w:styleId="0pt">
    <w:name w:val="Основной текст + Курсив;Интервал 0 pt"/>
    <w:basedOn w:val="aa"/>
    <w:rsid w:val="00B66057"/>
    <w:rPr>
      <w:i/>
      <w:iCs/>
      <w:color w:val="000000"/>
      <w:spacing w:val="0"/>
      <w:w w:val="100"/>
      <w:position w:val="0"/>
      <w:lang w:val="ru-RU"/>
    </w:rPr>
  </w:style>
  <w:style w:type="character" w:customStyle="1" w:styleId="70pt">
    <w:name w:val="Основной текст (7) + Не курсив;Интервал 0 pt"/>
    <w:basedOn w:val="7"/>
    <w:rsid w:val="00B66057"/>
    <w:rPr>
      <w:rFonts w:eastAsia="Times New Roman"/>
      <w:color w:val="000000"/>
      <w:spacing w:val="1"/>
      <w:w w:val="100"/>
      <w:position w:val="0"/>
      <w:sz w:val="20"/>
      <w:szCs w:val="20"/>
      <w:lang w:val="ru-RU"/>
    </w:rPr>
  </w:style>
  <w:style w:type="character" w:customStyle="1" w:styleId="11pt2">
    <w:name w:val="Основной текст + 11 pt2"/>
    <w:basedOn w:val="1"/>
    <w:uiPriority w:val="99"/>
    <w:rsid w:val="00B66057"/>
    <w:rPr>
      <w:sz w:val="22"/>
      <w:szCs w:val="22"/>
      <w:u w:val="none"/>
    </w:rPr>
  </w:style>
  <w:style w:type="character" w:customStyle="1" w:styleId="50">
    <w:name w:val="Основной текст (5)"/>
    <w:basedOn w:val="5"/>
    <w:uiPriority w:val="99"/>
    <w:rsid w:val="00B66057"/>
  </w:style>
  <w:style w:type="character" w:customStyle="1" w:styleId="220">
    <w:name w:val="Основной текст (2)2"/>
    <w:basedOn w:val="22"/>
    <w:uiPriority w:val="99"/>
    <w:rsid w:val="00B66057"/>
  </w:style>
  <w:style w:type="character" w:customStyle="1" w:styleId="6">
    <w:name w:val="Основной текст (6)_"/>
    <w:basedOn w:val="a0"/>
    <w:link w:val="61"/>
    <w:uiPriority w:val="99"/>
    <w:rsid w:val="00B66057"/>
    <w:rPr>
      <w:rFonts w:ascii="Times New Roman" w:hAnsi="Times New Roman" w:cs="Times New Roman"/>
      <w:b/>
      <w:bCs/>
      <w:sz w:val="26"/>
      <w:szCs w:val="26"/>
      <w:shd w:val="clear" w:color="auto" w:fill="FFFFFF"/>
    </w:rPr>
  </w:style>
  <w:style w:type="character" w:customStyle="1" w:styleId="60">
    <w:name w:val="Основной текст (6)"/>
    <w:basedOn w:val="6"/>
    <w:uiPriority w:val="99"/>
    <w:rsid w:val="00B66057"/>
  </w:style>
  <w:style w:type="paragraph" w:customStyle="1" w:styleId="61">
    <w:name w:val="Основной текст (6)1"/>
    <w:basedOn w:val="a"/>
    <w:link w:val="6"/>
    <w:uiPriority w:val="99"/>
    <w:rsid w:val="00B66057"/>
    <w:pPr>
      <w:widowControl w:val="0"/>
      <w:shd w:val="clear" w:color="auto" w:fill="FFFFFF"/>
      <w:spacing w:after="0" w:line="355" w:lineRule="exact"/>
      <w:ind w:hanging="440"/>
      <w:jc w:val="center"/>
    </w:pPr>
    <w:rPr>
      <w:rFonts w:ascii="Times New Roman" w:hAnsi="Times New Roman" w:cs="Times New Roman"/>
      <w:b/>
      <w:bCs/>
      <w:sz w:val="26"/>
      <w:szCs w:val="26"/>
    </w:rPr>
  </w:style>
  <w:style w:type="character" w:customStyle="1" w:styleId="7105pt0pt">
    <w:name w:val="Основной текст (7) + 10;5 pt;Интервал 0 pt"/>
    <w:basedOn w:val="7"/>
    <w:rsid w:val="00B66057"/>
    <w:rPr>
      <w:rFonts w:eastAsia="Times New Roman"/>
      <w:b w:val="0"/>
      <w:bCs w:val="0"/>
      <w:smallCaps w:val="0"/>
      <w:strike w:val="0"/>
      <w:color w:val="000000"/>
      <w:spacing w:val="1"/>
      <w:w w:val="100"/>
      <w:position w:val="0"/>
      <w:sz w:val="21"/>
      <w:szCs w:val="21"/>
      <w:u w:val="none"/>
      <w:lang w:val="ru-RU"/>
    </w:rPr>
  </w:style>
  <w:style w:type="character" w:customStyle="1" w:styleId="0pt0">
    <w:name w:val="Основной текст + Полужирный;Интервал 0 pt"/>
    <w:basedOn w:val="aa"/>
    <w:rsid w:val="00B66057"/>
    <w:rPr>
      <w:b/>
      <w:bCs/>
      <w:i w:val="0"/>
      <w:iCs w:val="0"/>
      <w:smallCaps w:val="0"/>
      <w:strike w:val="0"/>
      <w:color w:val="000000"/>
      <w:spacing w:val="0"/>
      <w:w w:val="100"/>
      <w:position w:val="0"/>
      <w:u w:val="none"/>
      <w:lang w:val="ru-RU"/>
    </w:rPr>
  </w:style>
  <w:style w:type="character" w:customStyle="1" w:styleId="12">
    <w:name w:val="Основной текст + Курсив1"/>
    <w:basedOn w:val="1"/>
    <w:uiPriority w:val="99"/>
    <w:rsid w:val="00B66057"/>
    <w:rPr>
      <w:i/>
      <w:iCs/>
      <w:u w:val="none"/>
    </w:rPr>
  </w:style>
  <w:style w:type="character" w:customStyle="1" w:styleId="24">
    <w:name w:val="Заголовок №2"/>
    <w:basedOn w:val="20"/>
    <w:uiPriority w:val="99"/>
    <w:rsid w:val="00B66057"/>
  </w:style>
  <w:style w:type="character" w:styleId="af0">
    <w:name w:val="Hyperlink"/>
    <w:basedOn w:val="a0"/>
    <w:uiPriority w:val="99"/>
    <w:rsid w:val="00B66057"/>
    <w:rPr>
      <w:color w:val="0066CC"/>
      <w:u w:val="single"/>
    </w:rPr>
  </w:style>
  <w:style w:type="character" w:customStyle="1" w:styleId="8">
    <w:name w:val="Основной текст8"/>
    <w:basedOn w:val="a0"/>
    <w:rsid w:val="00B66057"/>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paragraph" w:styleId="af1">
    <w:name w:val="Balloon Text"/>
    <w:basedOn w:val="a"/>
    <w:link w:val="af2"/>
    <w:uiPriority w:val="99"/>
    <w:semiHidden/>
    <w:unhideWhenUsed/>
    <w:rsid w:val="001661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66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 TargetMode="External"/><Relationship Id="rId5" Type="http://schemas.openxmlformats.org/officeDocument/2006/relationships/webSettings" Target="webSettings.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www.boxing-f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8C41-D8AB-4E44-90C3-D3E9142F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27308</Words>
  <Characters>155662</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СДЮСШОР</dc:creator>
  <cp:lastModifiedBy>СДЮСШОР</cp:lastModifiedBy>
  <cp:revision>2</cp:revision>
  <dcterms:created xsi:type="dcterms:W3CDTF">2020-07-29T12:30:00Z</dcterms:created>
  <dcterms:modified xsi:type="dcterms:W3CDTF">2020-07-29T12:30:00Z</dcterms:modified>
</cp:coreProperties>
</file>